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349FC" w14:textId="77777777" w:rsidR="0015594C" w:rsidRPr="00776D32" w:rsidRDefault="0015594C" w:rsidP="0015594C">
      <w:pPr>
        <w:jc w:val="center"/>
        <w:rPr>
          <w:b/>
          <w:sz w:val="40"/>
          <w:szCs w:val="40"/>
          <w:lang w:val="en-US"/>
        </w:rPr>
      </w:pPr>
      <w:r w:rsidRPr="00776D32">
        <w:rPr>
          <w:b/>
          <w:sz w:val="40"/>
          <w:szCs w:val="40"/>
          <w:lang w:val="en-US"/>
        </w:rPr>
        <w:t>L</w:t>
      </w:r>
      <w:r>
        <w:rPr>
          <w:b/>
          <w:sz w:val="40"/>
          <w:szCs w:val="40"/>
          <w:lang w:val="en-US"/>
        </w:rPr>
        <w:t>E</w:t>
      </w:r>
      <w:r w:rsidRPr="00776D32">
        <w:rPr>
          <w:b/>
          <w:sz w:val="40"/>
          <w:szCs w:val="40"/>
          <w:lang w:val="en-US"/>
        </w:rPr>
        <w:t>CTURE SYLLABUS</w:t>
      </w:r>
    </w:p>
    <w:p w14:paraId="5FAA06F6" w14:textId="77777777" w:rsidR="0015594C" w:rsidRPr="00776D32" w:rsidRDefault="0015594C" w:rsidP="0015594C">
      <w:pPr>
        <w:jc w:val="center"/>
        <w:rPr>
          <w:b/>
          <w:sz w:val="40"/>
          <w:szCs w:val="40"/>
          <w:lang w:val="en-US"/>
        </w:rPr>
      </w:pPr>
      <w:r w:rsidRPr="00776D32">
        <w:rPr>
          <w:b/>
          <w:sz w:val="40"/>
          <w:szCs w:val="40"/>
          <w:lang w:val="en-US"/>
        </w:rPr>
        <w:t>(</w:t>
      </w:r>
      <w:r>
        <w:rPr>
          <w:b/>
          <w:sz w:val="40"/>
          <w:szCs w:val="40"/>
          <w:lang w:val="en-US"/>
        </w:rPr>
        <w:t>General medicine, d</w:t>
      </w:r>
      <w:r w:rsidRPr="00776D32">
        <w:rPr>
          <w:b/>
          <w:sz w:val="40"/>
          <w:szCs w:val="40"/>
          <w:lang w:val="en-US"/>
        </w:rPr>
        <w:t>ental medicine)</w:t>
      </w:r>
    </w:p>
    <w:p w14:paraId="18D9F0F9" w14:textId="77777777" w:rsidR="0015594C" w:rsidRPr="006335C6" w:rsidRDefault="0015594C" w:rsidP="0015594C">
      <w:pPr>
        <w:jc w:val="center"/>
        <w:rPr>
          <w:b/>
          <w:sz w:val="32"/>
          <w:szCs w:val="32"/>
          <w:lang w:val="en-US"/>
        </w:rPr>
      </w:pPr>
    </w:p>
    <w:p w14:paraId="7BFE3F9E" w14:textId="77777777" w:rsidR="0015594C" w:rsidRPr="0015594C" w:rsidRDefault="0015594C" w:rsidP="0015594C">
      <w:pPr>
        <w:jc w:val="center"/>
        <w:rPr>
          <w:b/>
          <w:sz w:val="40"/>
          <w:szCs w:val="40"/>
          <w:lang w:val="en-US"/>
        </w:rPr>
      </w:pPr>
      <w:r w:rsidRPr="0015594C">
        <w:rPr>
          <w:b/>
          <w:sz w:val="40"/>
          <w:szCs w:val="40"/>
          <w:lang w:val="en-US"/>
        </w:rPr>
        <w:t>Pa</w:t>
      </w:r>
      <w:r>
        <w:rPr>
          <w:b/>
          <w:sz w:val="40"/>
          <w:szCs w:val="40"/>
          <w:lang w:val="en-US"/>
        </w:rPr>
        <w:t xml:space="preserve">thophysiology of </w:t>
      </w:r>
      <w:r w:rsidR="00AB629B">
        <w:rPr>
          <w:b/>
          <w:sz w:val="40"/>
          <w:szCs w:val="40"/>
          <w:lang w:val="en-US"/>
        </w:rPr>
        <w:t>respiration</w:t>
      </w:r>
    </w:p>
    <w:p w14:paraId="63DB9552" w14:textId="77777777" w:rsidR="0015594C" w:rsidRDefault="0015594C" w:rsidP="0015594C">
      <w:pPr>
        <w:jc w:val="both"/>
        <w:rPr>
          <w:lang w:val="en-US"/>
        </w:rPr>
      </w:pPr>
    </w:p>
    <w:p w14:paraId="79FC4D9E" w14:textId="77777777" w:rsidR="003F54A8" w:rsidRPr="003F54A8" w:rsidRDefault="003F54A8" w:rsidP="00877F13">
      <w:pPr>
        <w:jc w:val="both"/>
        <w:rPr>
          <w:lang w:val="en-GB"/>
        </w:rPr>
      </w:pPr>
      <w:r w:rsidRPr="003F54A8">
        <w:rPr>
          <w:b/>
          <w:bCs/>
          <w:lang w:val="en-US"/>
        </w:rPr>
        <w:t>Breathing (respiration)</w:t>
      </w:r>
      <w:r w:rsidRPr="003F54A8">
        <w:rPr>
          <w:lang w:val="en-US"/>
        </w:rPr>
        <w:t xml:space="preserve"> = processes of respiratory gasses exchange between the environment and the organism</w:t>
      </w:r>
    </w:p>
    <w:p w14:paraId="5F3A96A4" w14:textId="77777777" w:rsidR="003F54A8" w:rsidRPr="003F54A8" w:rsidRDefault="003F54A8" w:rsidP="00877F13">
      <w:pPr>
        <w:jc w:val="both"/>
        <w:rPr>
          <w:lang w:val="en-GB"/>
        </w:rPr>
      </w:pPr>
      <w:r w:rsidRPr="003F54A8">
        <w:rPr>
          <w:b/>
          <w:bCs/>
          <w:lang w:val="en-US"/>
        </w:rPr>
        <w:t xml:space="preserve">External (pulmonary) respiration </w:t>
      </w:r>
      <w:r w:rsidRPr="003F54A8">
        <w:rPr>
          <w:lang w:val="en-US"/>
        </w:rPr>
        <w:t>= gas exchange between the environment and the lungs, between the lungs and the blood</w:t>
      </w:r>
    </w:p>
    <w:p w14:paraId="65B1EF50" w14:textId="77777777" w:rsidR="003F54A8" w:rsidRPr="003F54A8" w:rsidRDefault="003F54A8" w:rsidP="00877F13">
      <w:pPr>
        <w:jc w:val="both"/>
        <w:rPr>
          <w:lang w:val="en-GB"/>
        </w:rPr>
      </w:pPr>
      <w:r w:rsidRPr="003F54A8">
        <w:rPr>
          <w:b/>
          <w:bCs/>
          <w:lang w:val="en-US"/>
        </w:rPr>
        <w:t xml:space="preserve">Internal (tissue) respiration </w:t>
      </w:r>
      <w:r w:rsidRPr="003F54A8">
        <w:rPr>
          <w:lang w:val="en-US"/>
        </w:rPr>
        <w:t>= gas exchange between the blood, interstitial fluid and the cells</w:t>
      </w:r>
    </w:p>
    <w:p w14:paraId="7636B2D1" w14:textId="77777777" w:rsidR="003F54A8" w:rsidRDefault="003F54A8" w:rsidP="00877F13">
      <w:pPr>
        <w:jc w:val="both"/>
        <w:rPr>
          <w:lang w:val="en-US"/>
        </w:rPr>
      </w:pPr>
    </w:p>
    <w:p w14:paraId="2B76E534" w14:textId="77777777" w:rsidR="003F54A8" w:rsidRDefault="003F54A8" w:rsidP="00877F13">
      <w:pPr>
        <w:jc w:val="both"/>
        <w:rPr>
          <w:lang w:val="en-US"/>
        </w:rPr>
      </w:pPr>
      <w:r>
        <w:rPr>
          <w:lang w:val="en-US"/>
        </w:rPr>
        <w:t>Pathophysiology of breathing deals with:</w:t>
      </w:r>
    </w:p>
    <w:p w14:paraId="0B43B750"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Lungs</w:t>
      </w:r>
    </w:p>
    <w:p w14:paraId="3FDC2D1D"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Airways</w:t>
      </w:r>
    </w:p>
    <w:p w14:paraId="7CBB7C16"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Pleura and pleural cavity</w:t>
      </w:r>
    </w:p>
    <w:p w14:paraId="3F944DEE"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Chest wall</w:t>
      </w:r>
    </w:p>
    <w:p w14:paraId="377E79B4"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Mediastinum</w:t>
      </w:r>
    </w:p>
    <w:p w14:paraId="0A0FCADB"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Respiratory center</w:t>
      </w:r>
    </w:p>
    <w:p w14:paraId="1AE5EC95"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Respiratory muscles, their innervation, neuromuscular junction</w:t>
      </w:r>
    </w:p>
    <w:p w14:paraId="01B1CC60"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Lung receptors, peripheral and central chemoreceptors</w:t>
      </w:r>
    </w:p>
    <w:p w14:paraId="1CFA33DA"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Lung perfusion, right heart, left heart</w:t>
      </w:r>
    </w:p>
    <w:p w14:paraId="45A3F5C8" w14:textId="77777777" w:rsidR="00D474E3" w:rsidRPr="003F54A8" w:rsidRDefault="00E92FA9" w:rsidP="00877F13">
      <w:pPr>
        <w:numPr>
          <w:ilvl w:val="0"/>
          <w:numId w:val="17"/>
        </w:numPr>
        <w:tabs>
          <w:tab w:val="clear" w:pos="720"/>
          <w:tab w:val="num" w:pos="284"/>
        </w:tabs>
        <w:ind w:left="284" w:hanging="284"/>
        <w:jc w:val="both"/>
        <w:rPr>
          <w:lang w:val="en-GB"/>
        </w:rPr>
      </w:pPr>
      <w:r w:rsidRPr="003F54A8">
        <w:rPr>
          <w:lang w:val="en-US"/>
        </w:rPr>
        <w:t>Air pressure and composition</w:t>
      </w:r>
    </w:p>
    <w:p w14:paraId="3E18E45B" w14:textId="77777777" w:rsidR="003F54A8" w:rsidRDefault="003F54A8" w:rsidP="00877F13">
      <w:pPr>
        <w:jc w:val="both"/>
        <w:rPr>
          <w:lang w:val="en-US"/>
        </w:rPr>
      </w:pPr>
    </w:p>
    <w:p w14:paraId="5BFD43B5" w14:textId="77777777" w:rsidR="003F54A8" w:rsidRDefault="003F54A8" w:rsidP="00877F13">
      <w:pPr>
        <w:jc w:val="both"/>
        <w:rPr>
          <w:lang w:val="en-US"/>
        </w:rPr>
      </w:pPr>
      <w:r>
        <w:rPr>
          <w:lang w:val="en-US"/>
        </w:rPr>
        <w:t>Functions of the respiratory system and processes influenced by its activity:</w:t>
      </w:r>
    </w:p>
    <w:p w14:paraId="1E1B6FFE"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b/>
          <w:bCs/>
          <w:lang w:val="en-US"/>
        </w:rPr>
        <w:t>O</w:t>
      </w:r>
      <w:r w:rsidRPr="003F54A8">
        <w:rPr>
          <w:b/>
          <w:bCs/>
          <w:vertAlign w:val="subscript"/>
          <w:lang w:val="en-US"/>
        </w:rPr>
        <w:t>2</w:t>
      </w:r>
      <w:r w:rsidRPr="003F54A8">
        <w:rPr>
          <w:b/>
          <w:bCs/>
          <w:lang w:val="en-US"/>
        </w:rPr>
        <w:t xml:space="preserve"> supply</w:t>
      </w:r>
    </w:p>
    <w:p w14:paraId="1DA412B5"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b/>
          <w:bCs/>
          <w:lang w:val="en-US"/>
        </w:rPr>
        <w:t>CO</w:t>
      </w:r>
      <w:r w:rsidRPr="003F54A8">
        <w:rPr>
          <w:b/>
          <w:bCs/>
          <w:vertAlign w:val="subscript"/>
          <w:lang w:val="en-US"/>
        </w:rPr>
        <w:t>2</w:t>
      </w:r>
      <w:r w:rsidRPr="003F54A8">
        <w:rPr>
          <w:b/>
          <w:bCs/>
          <w:lang w:val="en-US"/>
        </w:rPr>
        <w:t xml:space="preserve"> elimination</w:t>
      </w:r>
    </w:p>
    <w:p w14:paraId="3A6E5C68"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b/>
          <w:bCs/>
          <w:lang w:val="en-US"/>
        </w:rPr>
        <w:t>Acid-base balance</w:t>
      </w:r>
    </w:p>
    <w:p w14:paraId="36DBD387"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b/>
          <w:bCs/>
          <w:lang w:val="en-US"/>
        </w:rPr>
        <w:t>Enzymatic and endocrine function (ACE)</w:t>
      </w:r>
    </w:p>
    <w:p w14:paraId="2A4EC267"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Thermoregulation</w:t>
      </w:r>
      <w:r w:rsidR="003F54A8">
        <w:rPr>
          <w:lang w:val="en-US"/>
        </w:rPr>
        <w:t xml:space="preserve"> (inhaled air warming)</w:t>
      </w:r>
    </w:p>
    <w:p w14:paraId="2A84B386"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Loss of water</w:t>
      </w:r>
    </w:p>
    <w:p w14:paraId="3FE7E7CF"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Energy consumption</w:t>
      </w:r>
      <w:r w:rsidR="003F54A8">
        <w:rPr>
          <w:lang w:val="en-US"/>
        </w:rPr>
        <w:t xml:space="preserve"> (work of respiratory muscles)</w:t>
      </w:r>
    </w:p>
    <w:p w14:paraId="3EB4B8A8"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Volatile substance elimination (acetone, alcohol</w:t>
      </w:r>
      <w:r w:rsidR="003F54A8">
        <w:rPr>
          <w:lang w:val="en-US"/>
        </w:rPr>
        <w:t>...</w:t>
      </w:r>
      <w:r w:rsidRPr="003F54A8">
        <w:rPr>
          <w:lang w:val="en-US"/>
        </w:rPr>
        <w:t>)</w:t>
      </w:r>
    </w:p>
    <w:p w14:paraId="361CD14F"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Venous blood filtration  (old blood cells, tumor cells, microbes, parasites)</w:t>
      </w:r>
    </w:p>
    <w:p w14:paraId="0A969A18"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Blood reservoir for the left ventricle</w:t>
      </w:r>
    </w:p>
    <w:p w14:paraId="4EA24EC1"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Impact on the circulatory system</w:t>
      </w:r>
    </w:p>
    <w:p w14:paraId="43B41941" w14:textId="77777777" w:rsidR="00D474E3" w:rsidRPr="003F54A8" w:rsidRDefault="00E92FA9" w:rsidP="00877F13">
      <w:pPr>
        <w:numPr>
          <w:ilvl w:val="0"/>
          <w:numId w:val="18"/>
        </w:numPr>
        <w:tabs>
          <w:tab w:val="clear" w:pos="720"/>
          <w:tab w:val="num" w:pos="284"/>
        </w:tabs>
        <w:ind w:left="284" w:hanging="284"/>
        <w:jc w:val="both"/>
        <w:rPr>
          <w:lang w:val="en-GB"/>
        </w:rPr>
      </w:pPr>
      <w:r w:rsidRPr="003F54A8">
        <w:rPr>
          <w:lang w:val="en-US"/>
        </w:rPr>
        <w:t>Entry of infections and chemical substances (</w:t>
      </w:r>
      <w:r w:rsidRPr="003F54A8">
        <w:rPr>
          <w:i/>
          <w:iCs/>
          <w:lang w:val="en-US"/>
        </w:rPr>
        <w:t xml:space="preserve">locus </w:t>
      </w:r>
      <w:proofErr w:type="spellStart"/>
      <w:r w:rsidRPr="003F54A8">
        <w:rPr>
          <w:i/>
          <w:iCs/>
          <w:lang w:val="en-US"/>
        </w:rPr>
        <w:t>minoris</w:t>
      </w:r>
      <w:proofErr w:type="spellEnd"/>
      <w:r w:rsidRPr="003F54A8">
        <w:rPr>
          <w:i/>
          <w:iCs/>
          <w:lang w:val="en-US"/>
        </w:rPr>
        <w:t xml:space="preserve"> </w:t>
      </w:r>
      <w:proofErr w:type="spellStart"/>
      <w:r w:rsidRPr="003F54A8">
        <w:rPr>
          <w:i/>
          <w:iCs/>
          <w:lang w:val="en-US"/>
        </w:rPr>
        <w:t>resistentiae</w:t>
      </w:r>
      <w:proofErr w:type="spellEnd"/>
      <w:r w:rsidRPr="003F54A8">
        <w:rPr>
          <w:lang w:val="en-US"/>
        </w:rPr>
        <w:t>) – 150 m</w:t>
      </w:r>
      <w:r w:rsidRPr="003F54A8">
        <w:rPr>
          <w:vertAlign w:val="superscript"/>
          <w:lang w:val="en-US"/>
        </w:rPr>
        <w:t>2</w:t>
      </w:r>
    </w:p>
    <w:p w14:paraId="6F39B5F7" w14:textId="77777777" w:rsidR="003F54A8" w:rsidRDefault="003F54A8" w:rsidP="00877F13">
      <w:pPr>
        <w:jc w:val="both"/>
        <w:rPr>
          <w:lang w:val="en-US"/>
        </w:rPr>
      </w:pPr>
    </w:p>
    <w:p w14:paraId="1406BF64" w14:textId="77777777" w:rsidR="003F54A8" w:rsidRPr="0021767E" w:rsidRDefault="0021767E" w:rsidP="00877F13">
      <w:pPr>
        <w:jc w:val="both"/>
        <w:rPr>
          <w:b/>
          <w:lang w:val="en-US"/>
        </w:rPr>
      </w:pPr>
      <w:r w:rsidRPr="0021767E">
        <w:rPr>
          <w:b/>
          <w:lang w:val="en-US"/>
        </w:rPr>
        <w:t>Air, atmosphere</w:t>
      </w:r>
    </w:p>
    <w:p w14:paraId="61E92024" w14:textId="77777777" w:rsidR="0021767E" w:rsidRPr="0021767E" w:rsidRDefault="0021767E" w:rsidP="00877F13">
      <w:pPr>
        <w:jc w:val="both"/>
        <w:rPr>
          <w:lang w:val="en-GB"/>
        </w:rPr>
      </w:pPr>
      <w:r w:rsidRPr="0021767E">
        <w:rPr>
          <w:lang w:val="en-US"/>
        </w:rPr>
        <w:t>78 % N</w:t>
      </w:r>
      <w:r w:rsidRPr="0021767E">
        <w:rPr>
          <w:vertAlign w:val="subscript"/>
          <w:lang w:val="en-US"/>
        </w:rPr>
        <w:t>2</w:t>
      </w:r>
      <w:r w:rsidRPr="0021767E">
        <w:rPr>
          <w:lang w:val="en-US"/>
        </w:rPr>
        <w:t>, 21 % O</w:t>
      </w:r>
      <w:r w:rsidRPr="0021767E">
        <w:rPr>
          <w:vertAlign w:val="subscript"/>
          <w:lang w:val="en-US"/>
        </w:rPr>
        <w:t>2</w:t>
      </w:r>
      <w:r w:rsidRPr="0021767E">
        <w:rPr>
          <w:lang w:val="en-US"/>
        </w:rPr>
        <w:t>, 0.04 % CO</w:t>
      </w:r>
      <w:r w:rsidRPr="0021767E">
        <w:rPr>
          <w:vertAlign w:val="subscript"/>
          <w:lang w:val="en-US"/>
        </w:rPr>
        <w:t>2</w:t>
      </w:r>
      <w:r w:rsidRPr="0021767E">
        <w:rPr>
          <w:lang w:val="en-US"/>
        </w:rPr>
        <w:t>, water vapor, noble gasses, pollutants</w:t>
      </w:r>
    </w:p>
    <w:p w14:paraId="4782E37D" w14:textId="77777777" w:rsidR="0021767E" w:rsidRPr="0021767E" w:rsidRDefault="0021767E" w:rsidP="00877F13">
      <w:pPr>
        <w:jc w:val="both"/>
        <w:rPr>
          <w:lang w:val="en-US"/>
        </w:rPr>
      </w:pPr>
      <w:r w:rsidRPr="0021767E">
        <w:rPr>
          <w:lang w:val="en-US"/>
        </w:rPr>
        <w:t>Altitude sickness</w:t>
      </w:r>
      <w:r>
        <w:rPr>
          <w:lang w:val="en-US"/>
        </w:rPr>
        <w:t>, d</w:t>
      </w:r>
      <w:r w:rsidRPr="0021767E">
        <w:rPr>
          <w:lang w:val="en-US"/>
        </w:rPr>
        <w:t>ecompression sickness</w:t>
      </w:r>
      <w:r>
        <w:rPr>
          <w:lang w:val="en-US"/>
        </w:rPr>
        <w:t>, b</w:t>
      </w:r>
      <w:r w:rsidRPr="0021767E">
        <w:rPr>
          <w:lang w:val="en-US"/>
        </w:rPr>
        <w:t>arotrauma</w:t>
      </w:r>
      <w:r>
        <w:rPr>
          <w:lang w:val="en-US"/>
        </w:rPr>
        <w:t xml:space="preserve"> – see etiologic factors of diseases</w:t>
      </w:r>
    </w:p>
    <w:p w14:paraId="035E0728" w14:textId="77777777" w:rsidR="0021767E" w:rsidRDefault="0021767E" w:rsidP="00877F13">
      <w:pPr>
        <w:jc w:val="both"/>
        <w:rPr>
          <w:lang w:val="en-US"/>
        </w:rPr>
      </w:pPr>
    </w:p>
    <w:p w14:paraId="49454DB7" w14:textId="77777777" w:rsidR="0034333D" w:rsidRPr="0034333D" w:rsidRDefault="0034333D" w:rsidP="00877F13">
      <w:pPr>
        <w:jc w:val="both"/>
        <w:rPr>
          <w:b/>
          <w:lang w:val="en-US"/>
        </w:rPr>
      </w:pPr>
      <w:r>
        <w:rPr>
          <w:b/>
          <w:lang w:val="en-US"/>
        </w:rPr>
        <w:t>Basic p</w:t>
      </w:r>
      <w:r w:rsidRPr="0034333D">
        <w:rPr>
          <w:b/>
          <w:lang w:val="en-US"/>
        </w:rPr>
        <w:t>rocesses in the lungs necessary for breathing</w:t>
      </w:r>
    </w:p>
    <w:p w14:paraId="02C34A90" w14:textId="77777777" w:rsidR="00D474E3" w:rsidRPr="0034333D" w:rsidRDefault="00E92FA9" w:rsidP="00877F13">
      <w:pPr>
        <w:numPr>
          <w:ilvl w:val="0"/>
          <w:numId w:val="19"/>
        </w:numPr>
        <w:ind w:left="284" w:hanging="284"/>
        <w:jc w:val="both"/>
        <w:rPr>
          <w:lang w:val="en-GB"/>
        </w:rPr>
      </w:pPr>
      <w:r w:rsidRPr="0034333D">
        <w:rPr>
          <w:lang w:val="en-US"/>
        </w:rPr>
        <w:t>Ventilation = Exchange of the air between the external environment and the lung alveoli</w:t>
      </w:r>
    </w:p>
    <w:p w14:paraId="19102B11" w14:textId="77777777" w:rsidR="00D474E3" w:rsidRPr="0034333D" w:rsidRDefault="00E92FA9" w:rsidP="00877F13">
      <w:pPr>
        <w:numPr>
          <w:ilvl w:val="0"/>
          <w:numId w:val="19"/>
        </w:numPr>
        <w:ind w:left="284" w:hanging="284"/>
        <w:jc w:val="both"/>
        <w:rPr>
          <w:lang w:val="en-GB"/>
        </w:rPr>
      </w:pPr>
      <w:r w:rsidRPr="0034333D">
        <w:rPr>
          <w:lang w:val="en-US"/>
        </w:rPr>
        <w:t>Diffusion = transport of respiratory gases across the alveolar-capillary membrane</w:t>
      </w:r>
    </w:p>
    <w:p w14:paraId="1C50D9DC" w14:textId="77777777" w:rsidR="00D474E3" w:rsidRPr="0034333D" w:rsidRDefault="00E92FA9" w:rsidP="00877F13">
      <w:pPr>
        <w:numPr>
          <w:ilvl w:val="0"/>
          <w:numId w:val="19"/>
        </w:numPr>
        <w:ind w:left="284" w:hanging="284"/>
        <w:jc w:val="both"/>
        <w:rPr>
          <w:lang w:val="en-GB"/>
        </w:rPr>
      </w:pPr>
      <w:r w:rsidRPr="0034333D">
        <w:rPr>
          <w:lang w:val="en-US"/>
        </w:rPr>
        <w:t>Lung perfusion = blood flow through the lungs</w:t>
      </w:r>
    </w:p>
    <w:p w14:paraId="64C29D9E" w14:textId="77777777" w:rsidR="0034333D" w:rsidRPr="00776D32" w:rsidRDefault="0034333D" w:rsidP="00877F13">
      <w:pPr>
        <w:jc w:val="both"/>
        <w:rPr>
          <w:lang w:val="en-US"/>
        </w:rPr>
      </w:pPr>
    </w:p>
    <w:p w14:paraId="1925A84B" w14:textId="77777777" w:rsidR="007D1BCF" w:rsidRPr="00DD48C1" w:rsidRDefault="007D1BCF" w:rsidP="00877F13">
      <w:pPr>
        <w:jc w:val="both"/>
        <w:rPr>
          <w:sz w:val="32"/>
          <w:szCs w:val="32"/>
        </w:rPr>
      </w:pPr>
      <w:r w:rsidRPr="00DD48C1">
        <w:rPr>
          <w:b/>
          <w:bCs/>
          <w:sz w:val="32"/>
          <w:szCs w:val="32"/>
          <w:lang w:val="en-US"/>
        </w:rPr>
        <w:t>Respiratory insufficiency</w:t>
      </w:r>
    </w:p>
    <w:p w14:paraId="54B5FC51" w14:textId="77777777" w:rsidR="007D1BCF" w:rsidRPr="007D1BCF" w:rsidRDefault="007D1BCF" w:rsidP="00877F13">
      <w:pPr>
        <w:jc w:val="both"/>
        <w:rPr>
          <w:lang w:val="en-GB"/>
        </w:rPr>
      </w:pPr>
      <w:r w:rsidRPr="007D1BCF">
        <w:rPr>
          <w:lang w:val="en-US"/>
        </w:rPr>
        <w:lastRenderedPageBreak/>
        <w:t>= state when breathing (at rest and at normal atmospheric pressure) is not enough to ensure adequate gas exchange in the lungs</w:t>
      </w:r>
    </w:p>
    <w:p w14:paraId="649D9CAB" w14:textId="77777777" w:rsidR="007D1BCF" w:rsidRPr="007D1BCF" w:rsidRDefault="007D1BCF" w:rsidP="00877F13">
      <w:pPr>
        <w:jc w:val="both"/>
        <w:rPr>
          <w:lang w:val="en-GB"/>
        </w:rPr>
      </w:pPr>
      <w:r w:rsidRPr="007D1BCF">
        <w:rPr>
          <w:lang w:val="en-US"/>
        </w:rPr>
        <w:t xml:space="preserve">→ The respiratory system does not ensure its fundamental functions, </w:t>
      </w:r>
      <w:proofErr w:type="gramStart"/>
      <w:r w:rsidRPr="007D1BCF">
        <w:rPr>
          <w:lang w:val="en-US"/>
        </w:rPr>
        <w:t>i.e.</w:t>
      </w:r>
      <w:proofErr w:type="gramEnd"/>
      <w:r w:rsidRPr="007D1BCF">
        <w:rPr>
          <w:lang w:val="en-US"/>
        </w:rPr>
        <w:t xml:space="preserve"> O</w:t>
      </w:r>
      <w:r w:rsidRPr="007D1BCF">
        <w:rPr>
          <w:vertAlign w:val="subscript"/>
          <w:lang w:val="en-US"/>
        </w:rPr>
        <w:t>2</w:t>
      </w:r>
      <w:r w:rsidRPr="007D1BCF">
        <w:rPr>
          <w:lang w:val="en-US"/>
        </w:rPr>
        <w:t xml:space="preserve"> delivery and CO</w:t>
      </w:r>
      <w:r w:rsidRPr="007D1BCF">
        <w:rPr>
          <w:vertAlign w:val="subscript"/>
          <w:lang w:val="en-US"/>
        </w:rPr>
        <w:t>2</w:t>
      </w:r>
      <w:r w:rsidRPr="007D1BCF">
        <w:rPr>
          <w:lang w:val="en-US"/>
        </w:rPr>
        <w:t xml:space="preserve"> elimination → changes of paO</w:t>
      </w:r>
      <w:r w:rsidRPr="007D1BCF">
        <w:rPr>
          <w:vertAlign w:val="subscript"/>
          <w:lang w:val="en-US"/>
        </w:rPr>
        <w:t>2</w:t>
      </w:r>
      <w:r w:rsidRPr="007D1BCF">
        <w:rPr>
          <w:lang w:val="en-US"/>
        </w:rPr>
        <w:t>, potentially also paCO</w:t>
      </w:r>
      <w:r w:rsidRPr="007D1BCF">
        <w:rPr>
          <w:vertAlign w:val="subscript"/>
          <w:lang w:val="en-US"/>
        </w:rPr>
        <w:t>2</w:t>
      </w:r>
    </w:p>
    <w:p w14:paraId="0D9045E2" w14:textId="77777777" w:rsidR="003D14B2" w:rsidRPr="007D1BCF" w:rsidRDefault="00935A9C" w:rsidP="00877F13">
      <w:pPr>
        <w:numPr>
          <w:ilvl w:val="0"/>
          <w:numId w:val="1"/>
        </w:numPr>
        <w:tabs>
          <w:tab w:val="clear" w:pos="720"/>
          <w:tab w:val="num" w:pos="284"/>
        </w:tabs>
        <w:ind w:left="284" w:hanging="284"/>
        <w:jc w:val="both"/>
        <w:rPr>
          <w:lang w:val="en-GB"/>
        </w:rPr>
      </w:pPr>
      <w:r w:rsidRPr="007D1BCF">
        <w:rPr>
          <w:b/>
          <w:bCs/>
          <w:lang w:val="en-US"/>
        </w:rPr>
        <w:t xml:space="preserve">Hypoxemia = </w:t>
      </w:r>
      <w:r w:rsidRPr="007D1BCF">
        <w:rPr>
          <w:lang w:val="en-US"/>
        </w:rPr>
        <w:t>paO</w:t>
      </w:r>
      <w:r w:rsidRPr="007D1BCF">
        <w:rPr>
          <w:vertAlign w:val="subscript"/>
          <w:lang w:val="en-US"/>
        </w:rPr>
        <w:t>2</w:t>
      </w:r>
      <w:r w:rsidRPr="007D1BCF">
        <w:rPr>
          <w:lang w:val="en-US"/>
        </w:rPr>
        <w:t xml:space="preserve"> ˂ 9 (in old people ˂ 8) kPa</w:t>
      </w:r>
    </w:p>
    <w:p w14:paraId="72D5A8F2" w14:textId="77777777" w:rsidR="003D14B2" w:rsidRPr="007D1BCF" w:rsidRDefault="00935A9C" w:rsidP="00877F13">
      <w:pPr>
        <w:numPr>
          <w:ilvl w:val="0"/>
          <w:numId w:val="1"/>
        </w:numPr>
        <w:tabs>
          <w:tab w:val="clear" w:pos="720"/>
          <w:tab w:val="num" w:pos="284"/>
        </w:tabs>
        <w:ind w:left="284" w:hanging="284"/>
        <w:jc w:val="both"/>
        <w:rPr>
          <w:lang w:val="en-GB"/>
        </w:rPr>
      </w:pPr>
      <w:r w:rsidRPr="007D1BCF">
        <w:rPr>
          <w:b/>
          <w:bCs/>
          <w:lang w:val="en-US"/>
        </w:rPr>
        <w:t>Hypercapnia</w:t>
      </w:r>
      <w:r w:rsidRPr="007D1BCF">
        <w:rPr>
          <w:lang w:val="en-US"/>
        </w:rPr>
        <w:t xml:space="preserve"> = paCO</w:t>
      </w:r>
      <w:r w:rsidRPr="007D1BCF">
        <w:rPr>
          <w:vertAlign w:val="subscript"/>
          <w:lang w:val="en-US"/>
        </w:rPr>
        <w:t>2</w:t>
      </w:r>
      <w:r w:rsidRPr="007D1BCF">
        <w:rPr>
          <w:lang w:val="en-US"/>
        </w:rPr>
        <w:t xml:space="preserve"> ˃ 6.5 kPa</w:t>
      </w:r>
    </w:p>
    <w:p w14:paraId="09BF2E73" w14:textId="77777777" w:rsidR="007D1BCF" w:rsidRPr="007D1BCF" w:rsidRDefault="007D1BCF" w:rsidP="00877F13">
      <w:pPr>
        <w:jc w:val="both"/>
        <w:rPr>
          <w:lang w:val="en-GB"/>
        </w:rPr>
      </w:pPr>
      <w:r w:rsidRPr="007D1BCF">
        <w:rPr>
          <w:lang w:val="en-US"/>
        </w:rPr>
        <w:t>Respiratory insufficiency (RI) itself is not a disease but a consequence of many diseases and adverse situations (disturbance of any component of the breathing process - ventilation, diffusion, perfusion, breathing control).</w:t>
      </w:r>
    </w:p>
    <w:p w14:paraId="06659FDD" w14:textId="77777777" w:rsidR="007D1BCF" w:rsidRPr="007D1BCF" w:rsidRDefault="007D1BCF" w:rsidP="00877F13">
      <w:pPr>
        <w:jc w:val="both"/>
        <w:rPr>
          <w:lang w:val="en-GB"/>
        </w:rPr>
      </w:pPr>
      <w:r w:rsidRPr="007D1BCF">
        <w:rPr>
          <w:lang w:val="en-US"/>
        </w:rPr>
        <w:t xml:space="preserve">For definite diagnosis of RI, determination of its type and severity, examination of blood gasses in the arterial blood and </w:t>
      </w:r>
      <w:r w:rsidR="003F54A8" w:rsidRPr="007D1BCF">
        <w:rPr>
          <w:lang w:val="en-US"/>
        </w:rPr>
        <w:t>potentially</w:t>
      </w:r>
      <w:r w:rsidRPr="007D1BCF">
        <w:rPr>
          <w:lang w:val="en-US"/>
        </w:rPr>
        <w:t xml:space="preserve"> examination of parameters of acid-base balance are necessary.</w:t>
      </w:r>
    </w:p>
    <w:p w14:paraId="03B2899A" w14:textId="77777777" w:rsidR="007D1BCF" w:rsidRPr="007D1BCF" w:rsidRDefault="007D1BCF" w:rsidP="00877F13">
      <w:pPr>
        <w:jc w:val="both"/>
        <w:rPr>
          <w:lang w:val="en-GB"/>
        </w:rPr>
      </w:pPr>
      <w:r w:rsidRPr="007D1BCF">
        <w:rPr>
          <w:lang w:val="en-US"/>
        </w:rPr>
        <w:t>Consequences and manifestations of RI depend on its severity, duration and speed of development without respect on its particular cause, which may add some other specific symptoms.</w:t>
      </w:r>
    </w:p>
    <w:p w14:paraId="735581C7" w14:textId="77777777" w:rsidR="007D1BCF" w:rsidRDefault="007D1BCF" w:rsidP="00877F13">
      <w:pPr>
        <w:jc w:val="both"/>
      </w:pPr>
    </w:p>
    <w:p w14:paraId="3260AF46" w14:textId="77777777" w:rsidR="007D1BCF" w:rsidRPr="007D1BCF" w:rsidRDefault="007D1BCF" w:rsidP="00877F13">
      <w:pPr>
        <w:jc w:val="both"/>
        <w:rPr>
          <w:lang w:val="en-GB"/>
        </w:rPr>
      </w:pPr>
      <w:r w:rsidRPr="007D1BCF">
        <w:rPr>
          <w:b/>
          <w:bCs/>
          <w:lang w:val="en-US"/>
        </w:rPr>
        <w:t>Classification of RI according to paO</w:t>
      </w:r>
      <w:r w:rsidRPr="007D1BCF">
        <w:rPr>
          <w:b/>
          <w:bCs/>
          <w:vertAlign w:val="subscript"/>
          <w:lang w:val="en-US"/>
        </w:rPr>
        <w:t>2</w:t>
      </w:r>
      <w:r w:rsidRPr="007D1BCF">
        <w:rPr>
          <w:b/>
          <w:bCs/>
          <w:lang w:val="en-US"/>
        </w:rPr>
        <w:t xml:space="preserve"> and paCO</w:t>
      </w:r>
      <w:r w:rsidRPr="007D1BCF">
        <w:rPr>
          <w:b/>
          <w:bCs/>
          <w:vertAlign w:val="subscript"/>
          <w:lang w:val="en-US"/>
        </w:rPr>
        <w:t>2</w:t>
      </w:r>
      <w:r w:rsidRPr="007D1BCF">
        <w:rPr>
          <w:b/>
          <w:bCs/>
          <w:lang w:val="en-US"/>
        </w:rPr>
        <w:t>:</w:t>
      </w:r>
    </w:p>
    <w:p w14:paraId="4230CD32" w14:textId="77777777" w:rsidR="003D14B2" w:rsidRPr="007D1BCF" w:rsidRDefault="00935A9C" w:rsidP="00877F13">
      <w:pPr>
        <w:numPr>
          <w:ilvl w:val="0"/>
          <w:numId w:val="2"/>
        </w:numPr>
        <w:tabs>
          <w:tab w:val="clear" w:pos="720"/>
          <w:tab w:val="num" w:pos="284"/>
        </w:tabs>
        <w:ind w:left="284" w:hanging="284"/>
        <w:jc w:val="both"/>
        <w:rPr>
          <w:lang w:val="en-GB"/>
        </w:rPr>
      </w:pPr>
      <w:r w:rsidRPr="007D1BCF">
        <w:rPr>
          <w:lang w:val="en-US"/>
        </w:rPr>
        <w:t>Type I (partial) - hypoxemia without hypercapnia (can be hypocapnia)</w:t>
      </w:r>
    </w:p>
    <w:p w14:paraId="653CDCEA" w14:textId="77777777" w:rsidR="003D14B2" w:rsidRPr="007D1BCF" w:rsidRDefault="00935A9C" w:rsidP="00877F13">
      <w:pPr>
        <w:numPr>
          <w:ilvl w:val="0"/>
          <w:numId w:val="2"/>
        </w:numPr>
        <w:tabs>
          <w:tab w:val="clear" w:pos="720"/>
          <w:tab w:val="num" w:pos="284"/>
        </w:tabs>
        <w:ind w:left="284" w:hanging="284"/>
        <w:jc w:val="both"/>
        <w:rPr>
          <w:lang w:val="en-GB"/>
        </w:rPr>
      </w:pPr>
      <w:r w:rsidRPr="007D1BCF">
        <w:rPr>
          <w:lang w:val="en-US"/>
        </w:rPr>
        <w:t>Type II (global) - hypoxemia and hypercapnia (due to hypoventilation)</w:t>
      </w:r>
    </w:p>
    <w:p w14:paraId="6AF3F078" w14:textId="77777777" w:rsidR="007D1BCF" w:rsidRPr="007D1BCF" w:rsidRDefault="007D1BCF" w:rsidP="00877F13">
      <w:pPr>
        <w:jc w:val="both"/>
        <w:rPr>
          <w:lang w:val="en-GB"/>
        </w:rPr>
      </w:pPr>
      <w:r w:rsidRPr="007D1BCF">
        <w:rPr>
          <w:b/>
          <w:bCs/>
          <w:lang w:val="en-US"/>
        </w:rPr>
        <w:t>According to the speed of RI development:</w:t>
      </w:r>
    </w:p>
    <w:p w14:paraId="2B5D2847" w14:textId="77777777" w:rsidR="003D14B2" w:rsidRPr="007D1BCF" w:rsidRDefault="00935A9C" w:rsidP="00877F13">
      <w:pPr>
        <w:numPr>
          <w:ilvl w:val="0"/>
          <w:numId w:val="3"/>
        </w:numPr>
        <w:tabs>
          <w:tab w:val="clear" w:pos="720"/>
          <w:tab w:val="num" w:pos="284"/>
        </w:tabs>
        <w:ind w:left="284" w:hanging="284"/>
        <w:jc w:val="both"/>
        <w:rPr>
          <w:lang w:val="en-GB"/>
        </w:rPr>
      </w:pPr>
      <w:r w:rsidRPr="007D1BCF">
        <w:rPr>
          <w:b/>
          <w:bCs/>
          <w:lang w:val="en-US"/>
        </w:rPr>
        <w:t>Acute</w:t>
      </w:r>
      <w:r w:rsidRPr="007D1BCF">
        <w:rPr>
          <w:lang w:val="en-US"/>
        </w:rPr>
        <w:t xml:space="preserve"> - foreign body aspiration, pneumothorax, asthmatic attack...</w:t>
      </w:r>
    </w:p>
    <w:p w14:paraId="2FDEE8DC" w14:textId="77777777" w:rsidR="003D14B2" w:rsidRPr="007D1BCF" w:rsidRDefault="00935A9C" w:rsidP="00877F13">
      <w:pPr>
        <w:numPr>
          <w:ilvl w:val="0"/>
          <w:numId w:val="3"/>
        </w:numPr>
        <w:tabs>
          <w:tab w:val="clear" w:pos="720"/>
          <w:tab w:val="num" w:pos="284"/>
        </w:tabs>
        <w:ind w:left="284" w:hanging="284"/>
        <w:jc w:val="both"/>
        <w:rPr>
          <w:lang w:val="en-GB"/>
        </w:rPr>
      </w:pPr>
      <w:r w:rsidRPr="007D1BCF">
        <w:rPr>
          <w:b/>
          <w:bCs/>
          <w:lang w:val="en-US"/>
        </w:rPr>
        <w:t>Chronic</w:t>
      </w:r>
      <w:r w:rsidRPr="007D1BCF">
        <w:rPr>
          <w:lang w:val="en-US"/>
        </w:rPr>
        <w:t xml:space="preserve"> - chronic bronchitis, lung fibrosis, kyphoscoliosis...</w:t>
      </w:r>
    </w:p>
    <w:p w14:paraId="15981B30" w14:textId="77777777" w:rsidR="003D14B2" w:rsidRPr="007D1BCF" w:rsidRDefault="00935A9C" w:rsidP="00877F13">
      <w:pPr>
        <w:numPr>
          <w:ilvl w:val="0"/>
          <w:numId w:val="3"/>
        </w:numPr>
        <w:tabs>
          <w:tab w:val="clear" w:pos="720"/>
          <w:tab w:val="num" w:pos="284"/>
        </w:tabs>
        <w:ind w:left="284" w:hanging="284"/>
        <w:jc w:val="both"/>
        <w:rPr>
          <w:lang w:val="en-GB"/>
        </w:rPr>
      </w:pPr>
      <w:r w:rsidRPr="007D1BCF">
        <w:rPr>
          <w:lang w:val="en-US"/>
        </w:rPr>
        <w:t>Acute worsening of chronic RI</w:t>
      </w:r>
    </w:p>
    <w:p w14:paraId="0757BD0F" w14:textId="77777777" w:rsidR="007D1BCF" w:rsidRPr="007D1BCF" w:rsidRDefault="007D1BCF" w:rsidP="00877F13">
      <w:pPr>
        <w:jc w:val="both"/>
        <w:rPr>
          <w:lang w:val="en-GB"/>
        </w:rPr>
      </w:pPr>
      <w:r w:rsidRPr="007D1BCF">
        <w:rPr>
          <w:b/>
          <w:bCs/>
          <w:lang w:val="en-US"/>
        </w:rPr>
        <w:t>According to RI severity</w:t>
      </w:r>
      <w:r w:rsidRPr="007D1BCF">
        <w:rPr>
          <w:b/>
          <w:bCs/>
        </w:rPr>
        <w:t>:</w:t>
      </w:r>
    </w:p>
    <w:p w14:paraId="4BFC99E7" w14:textId="77777777" w:rsidR="003D14B2" w:rsidRPr="007D1BCF" w:rsidRDefault="00935A9C" w:rsidP="00877F13">
      <w:pPr>
        <w:numPr>
          <w:ilvl w:val="0"/>
          <w:numId w:val="4"/>
        </w:numPr>
        <w:tabs>
          <w:tab w:val="clear" w:pos="720"/>
          <w:tab w:val="num" w:pos="284"/>
        </w:tabs>
        <w:ind w:left="284" w:hanging="284"/>
        <w:jc w:val="both"/>
        <w:rPr>
          <w:lang w:val="en-GB"/>
        </w:rPr>
      </w:pPr>
      <w:r w:rsidRPr="007D1BCF">
        <w:rPr>
          <w:b/>
          <w:bCs/>
          <w:lang w:val="en-US"/>
        </w:rPr>
        <w:t xml:space="preserve">Manifest RI - </w:t>
      </w:r>
      <w:r w:rsidRPr="007D1BCF">
        <w:rPr>
          <w:lang w:val="en-US"/>
        </w:rPr>
        <w:t>dyspnea and paO</w:t>
      </w:r>
      <w:r w:rsidRPr="007D1BCF">
        <w:rPr>
          <w:vertAlign w:val="subscript"/>
          <w:lang w:val="en-US"/>
        </w:rPr>
        <w:t>2</w:t>
      </w:r>
      <w:r w:rsidRPr="007D1BCF">
        <w:rPr>
          <w:lang w:val="en-US"/>
        </w:rPr>
        <w:t xml:space="preserve"> a paCO</w:t>
      </w:r>
      <w:r w:rsidRPr="007D1BCF">
        <w:rPr>
          <w:vertAlign w:val="subscript"/>
          <w:lang w:val="en-US"/>
        </w:rPr>
        <w:t>2</w:t>
      </w:r>
      <w:r w:rsidRPr="007D1BCF">
        <w:rPr>
          <w:lang w:val="en-US"/>
        </w:rPr>
        <w:t xml:space="preserve"> changes in rest</w:t>
      </w:r>
    </w:p>
    <w:p w14:paraId="34A90843" w14:textId="77777777" w:rsidR="003D14B2" w:rsidRPr="007D1BCF" w:rsidRDefault="00935A9C" w:rsidP="00877F13">
      <w:pPr>
        <w:numPr>
          <w:ilvl w:val="0"/>
          <w:numId w:val="4"/>
        </w:numPr>
        <w:tabs>
          <w:tab w:val="clear" w:pos="720"/>
          <w:tab w:val="num" w:pos="284"/>
        </w:tabs>
        <w:ind w:left="284" w:hanging="284"/>
        <w:jc w:val="both"/>
        <w:rPr>
          <w:lang w:val="en-GB"/>
        </w:rPr>
      </w:pPr>
      <w:r w:rsidRPr="007D1BCF">
        <w:rPr>
          <w:b/>
          <w:bCs/>
          <w:lang w:val="en-US"/>
        </w:rPr>
        <w:t xml:space="preserve">Latent RI - </w:t>
      </w:r>
      <w:r w:rsidRPr="007D1BCF">
        <w:rPr>
          <w:lang w:val="en-US"/>
        </w:rPr>
        <w:t>dyspnea and paO</w:t>
      </w:r>
      <w:r w:rsidRPr="007D1BCF">
        <w:rPr>
          <w:vertAlign w:val="subscript"/>
          <w:lang w:val="en-US"/>
        </w:rPr>
        <w:t>2</w:t>
      </w:r>
      <w:r w:rsidRPr="007D1BCF">
        <w:rPr>
          <w:lang w:val="en-US"/>
        </w:rPr>
        <w:t xml:space="preserve"> a paCO</w:t>
      </w:r>
      <w:r w:rsidRPr="007D1BCF">
        <w:rPr>
          <w:vertAlign w:val="subscript"/>
          <w:lang w:val="en-US"/>
        </w:rPr>
        <w:t>2</w:t>
      </w:r>
      <w:r w:rsidRPr="007D1BCF">
        <w:rPr>
          <w:lang w:val="en-US"/>
        </w:rPr>
        <w:t xml:space="preserve"> changes during physical activity that would not induce changes of respiratory gases in healthy people</w:t>
      </w:r>
    </w:p>
    <w:p w14:paraId="53AEC7E8" w14:textId="77777777" w:rsidR="007D1BCF" w:rsidRPr="007D1BCF" w:rsidRDefault="007D1BCF" w:rsidP="00877F13">
      <w:pPr>
        <w:jc w:val="both"/>
        <w:rPr>
          <w:lang w:val="en-GB"/>
        </w:rPr>
      </w:pPr>
      <w:r w:rsidRPr="007D1BCF">
        <w:rPr>
          <w:b/>
          <w:bCs/>
          <w:lang w:val="en-US"/>
        </w:rPr>
        <w:t>According to RI cause</w:t>
      </w:r>
      <w:r w:rsidRPr="007D1BCF">
        <w:rPr>
          <w:b/>
          <w:bCs/>
        </w:rPr>
        <w:t>:</w:t>
      </w:r>
    </w:p>
    <w:p w14:paraId="7337F9C0" w14:textId="77777777" w:rsidR="003D14B2" w:rsidRPr="007D1BCF" w:rsidRDefault="00935A9C" w:rsidP="00877F13">
      <w:pPr>
        <w:numPr>
          <w:ilvl w:val="0"/>
          <w:numId w:val="5"/>
        </w:numPr>
        <w:tabs>
          <w:tab w:val="num" w:pos="284"/>
        </w:tabs>
        <w:ind w:left="284" w:hanging="284"/>
        <w:jc w:val="both"/>
        <w:rPr>
          <w:lang w:val="en-GB"/>
        </w:rPr>
      </w:pPr>
      <w:r w:rsidRPr="007D1BCF">
        <w:rPr>
          <w:lang w:val="en-US"/>
        </w:rPr>
        <w:t>Pulmonary</w:t>
      </w:r>
    </w:p>
    <w:p w14:paraId="45753F39" w14:textId="77777777" w:rsidR="003D14B2" w:rsidRPr="007D1BCF" w:rsidRDefault="00935A9C" w:rsidP="00877F13">
      <w:pPr>
        <w:numPr>
          <w:ilvl w:val="0"/>
          <w:numId w:val="5"/>
        </w:numPr>
        <w:tabs>
          <w:tab w:val="num" w:pos="284"/>
        </w:tabs>
        <w:ind w:left="284" w:hanging="284"/>
        <w:jc w:val="both"/>
        <w:rPr>
          <w:lang w:val="en-GB"/>
        </w:rPr>
      </w:pPr>
      <w:r w:rsidRPr="007D1BCF">
        <w:rPr>
          <w:lang w:val="en-US"/>
        </w:rPr>
        <w:t>Extrapulmonary</w:t>
      </w:r>
    </w:p>
    <w:p w14:paraId="3E074CF1" w14:textId="77777777" w:rsidR="007D1BCF" w:rsidRDefault="007D1BCF" w:rsidP="00877F13">
      <w:pPr>
        <w:jc w:val="both"/>
      </w:pPr>
    </w:p>
    <w:p w14:paraId="391F8E38" w14:textId="77777777" w:rsidR="00DD48C1" w:rsidRPr="00DD48C1" w:rsidRDefault="00DD48C1" w:rsidP="00DD48C1">
      <w:pPr>
        <w:jc w:val="both"/>
        <w:rPr>
          <w:lang w:val="en-GB"/>
        </w:rPr>
      </w:pPr>
      <w:r w:rsidRPr="00DD48C1">
        <w:rPr>
          <w:b/>
          <w:bCs/>
          <w:lang w:val="en-US"/>
        </w:rPr>
        <w:t>Hypercapnia manifestation</w:t>
      </w:r>
    </w:p>
    <w:p w14:paraId="0A9FDDED" w14:textId="77777777" w:rsidR="00DD48C1" w:rsidRPr="007D1BCF" w:rsidRDefault="00DD48C1" w:rsidP="00DD48C1">
      <w:pPr>
        <w:numPr>
          <w:ilvl w:val="0"/>
          <w:numId w:val="7"/>
        </w:numPr>
        <w:tabs>
          <w:tab w:val="clear" w:pos="720"/>
          <w:tab w:val="num" w:pos="284"/>
        </w:tabs>
        <w:ind w:left="284" w:hanging="284"/>
        <w:jc w:val="both"/>
        <w:rPr>
          <w:lang w:val="en-GB"/>
        </w:rPr>
      </w:pPr>
      <w:r w:rsidRPr="007D1BCF">
        <w:rPr>
          <w:lang w:val="en-US"/>
        </w:rPr>
        <w:t>Acidosis</w:t>
      </w:r>
    </w:p>
    <w:p w14:paraId="32118FEF" w14:textId="77777777" w:rsidR="00DD48C1" w:rsidRPr="007D1BCF" w:rsidRDefault="00DD48C1" w:rsidP="00DD48C1">
      <w:pPr>
        <w:numPr>
          <w:ilvl w:val="0"/>
          <w:numId w:val="7"/>
        </w:numPr>
        <w:tabs>
          <w:tab w:val="clear" w:pos="720"/>
          <w:tab w:val="num" w:pos="284"/>
        </w:tabs>
        <w:ind w:left="284" w:hanging="284"/>
        <w:jc w:val="both"/>
        <w:rPr>
          <w:lang w:val="en-GB"/>
        </w:rPr>
      </w:pPr>
      <w:r w:rsidRPr="007D1BCF">
        <w:rPr>
          <w:lang w:val="en-US"/>
        </w:rPr>
        <w:t>CNS inhibition - narcotic effect (paCO</w:t>
      </w:r>
      <w:r w:rsidRPr="007D1BCF">
        <w:rPr>
          <w:vertAlign w:val="subscript"/>
          <w:lang w:val="en-US"/>
        </w:rPr>
        <w:t>2</w:t>
      </w:r>
      <w:r w:rsidRPr="007D1BCF">
        <w:rPr>
          <w:lang w:val="en-US"/>
        </w:rPr>
        <w:t xml:space="preserve"> 13.3 kPa), including suppression of the respiratory center</w:t>
      </w:r>
    </w:p>
    <w:p w14:paraId="66CB9E8F" w14:textId="77777777" w:rsidR="00DD48C1" w:rsidRPr="007D1BCF" w:rsidRDefault="00DD48C1" w:rsidP="00DD48C1">
      <w:pPr>
        <w:numPr>
          <w:ilvl w:val="0"/>
          <w:numId w:val="7"/>
        </w:numPr>
        <w:tabs>
          <w:tab w:val="clear" w:pos="720"/>
          <w:tab w:val="num" w:pos="284"/>
        </w:tabs>
        <w:ind w:left="284" w:hanging="284"/>
        <w:jc w:val="both"/>
        <w:rPr>
          <w:lang w:val="en-GB"/>
        </w:rPr>
      </w:pPr>
      <w:r w:rsidRPr="007D1BCF">
        <w:rPr>
          <w:lang w:val="en-US"/>
        </w:rPr>
        <w:t>Vasodilation - blood pressure decrease, vasodilation in the brain → brain edema</w:t>
      </w:r>
    </w:p>
    <w:p w14:paraId="2C8ED2E1" w14:textId="77777777" w:rsidR="00DD48C1" w:rsidRPr="007D1BCF" w:rsidRDefault="00DD48C1" w:rsidP="00DD48C1">
      <w:pPr>
        <w:numPr>
          <w:ilvl w:val="0"/>
          <w:numId w:val="7"/>
        </w:numPr>
        <w:tabs>
          <w:tab w:val="clear" w:pos="720"/>
          <w:tab w:val="num" w:pos="284"/>
        </w:tabs>
        <w:ind w:left="284" w:hanging="284"/>
        <w:jc w:val="both"/>
        <w:rPr>
          <w:lang w:val="en-GB"/>
        </w:rPr>
      </w:pPr>
      <w:r w:rsidRPr="007D1BCF">
        <w:rPr>
          <w:lang w:val="en-US"/>
        </w:rPr>
        <w:t>Decrease of pO</w:t>
      </w:r>
      <w:r w:rsidRPr="007D1BCF">
        <w:rPr>
          <w:vertAlign w:val="subscript"/>
          <w:lang w:val="en-US"/>
        </w:rPr>
        <w:t>2</w:t>
      </w:r>
      <w:r w:rsidRPr="007D1BCF">
        <w:rPr>
          <w:lang w:val="en-US"/>
        </w:rPr>
        <w:t xml:space="preserve"> in the alveoli (oxygen „replaced“ by carbon dioxide)</w:t>
      </w:r>
    </w:p>
    <w:p w14:paraId="7E3CD009" w14:textId="77777777" w:rsidR="00DD48C1" w:rsidRPr="007D1BCF" w:rsidRDefault="00DD48C1" w:rsidP="00DD48C1">
      <w:pPr>
        <w:ind w:left="720"/>
        <w:jc w:val="both"/>
        <w:rPr>
          <w:lang w:val="en-GB"/>
        </w:rPr>
      </w:pPr>
    </w:p>
    <w:p w14:paraId="7E05E25A" w14:textId="77777777" w:rsidR="00DD48C1" w:rsidRPr="00DD48C1" w:rsidRDefault="00DD48C1" w:rsidP="00DD48C1">
      <w:pPr>
        <w:jc w:val="both"/>
        <w:rPr>
          <w:lang w:val="en-GB"/>
        </w:rPr>
      </w:pPr>
      <w:r w:rsidRPr="00DD48C1">
        <w:rPr>
          <w:b/>
          <w:bCs/>
          <w:lang w:val="en-US"/>
        </w:rPr>
        <w:t>Hypocapnia manifestation</w:t>
      </w:r>
    </w:p>
    <w:p w14:paraId="42C984EA" w14:textId="77777777" w:rsidR="00DD48C1" w:rsidRPr="007D1BCF" w:rsidRDefault="00DD48C1" w:rsidP="00DD48C1">
      <w:pPr>
        <w:numPr>
          <w:ilvl w:val="0"/>
          <w:numId w:val="8"/>
        </w:numPr>
        <w:tabs>
          <w:tab w:val="clear" w:pos="720"/>
          <w:tab w:val="num" w:pos="284"/>
        </w:tabs>
        <w:ind w:left="284" w:hanging="284"/>
        <w:jc w:val="both"/>
        <w:rPr>
          <w:lang w:val="en-GB"/>
        </w:rPr>
      </w:pPr>
      <w:r w:rsidRPr="007D1BCF">
        <w:rPr>
          <w:lang w:val="en-US"/>
        </w:rPr>
        <w:t>Alkalosis</w:t>
      </w:r>
    </w:p>
    <w:p w14:paraId="47FCE657" w14:textId="77777777" w:rsidR="00DD48C1" w:rsidRPr="007D1BCF" w:rsidRDefault="00DD48C1" w:rsidP="00DD48C1">
      <w:pPr>
        <w:numPr>
          <w:ilvl w:val="0"/>
          <w:numId w:val="8"/>
        </w:numPr>
        <w:tabs>
          <w:tab w:val="clear" w:pos="720"/>
          <w:tab w:val="num" w:pos="284"/>
        </w:tabs>
        <w:ind w:left="284" w:hanging="284"/>
        <w:jc w:val="both"/>
        <w:rPr>
          <w:lang w:val="en-GB"/>
        </w:rPr>
      </w:pPr>
      <w:r w:rsidRPr="007D1BCF">
        <w:rPr>
          <w:lang w:val="en-US"/>
        </w:rPr>
        <w:t>Increased neuromuscular irritability</w:t>
      </w:r>
    </w:p>
    <w:p w14:paraId="4C1D6F92" w14:textId="77777777" w:rsidR="00DD48C1" w:rsidRPr="007D1BCF" w:rsidRDefault="00DD48C1" w:rsidP="00DD48C1">
      <w:pPr>
        <w:numPr>
          <w:ilvl w:val="0"/>
          <w:numId w:val="8"/>
        </w:numPr>
        <w:tabs>
          <w:tab w:val="clear" w:pos="720"/>
          <w:tab w:val="num" w:pos="284"/>
        </w:tabs>
        <w:ind w:left="284" w:hanging="284"/>
        <w:jc w:val="both"/>
        <w:rPr>
          <w:lang w:val="en-GB"/>
        </w:rPr>
      </w:pPr>
      <w:r w:rsidRPr="007D1BCF">
        <w:rPr>
          <w:lang w:val="en-US"/>
        </w:rPr>
        <w:t>Vasoconstriction in the brain</w:t>
      </w:r>
    </w:p>
    <w:p w14:paraId="204E1752" w14:textId="77777777" w:rsidR="00DD48C1" w:rsidRDefault="00DD48C1" w:rsidP="00877F13">
      <w:pPr>
        <w:jc w:val="both"/>
      </w:pPr>
    </w:p>
    <w:p w14:paraId="6EE1721D" w14:textId="77777777" w:rsidR="007D1BCF" w:rsidRPr="00877F13" w:rsidRDefault="007D1BCF" w:rsidP="00877F13">
      <w:pPr>
        <w:jc w:val="both"/>
        <w:rPr>
          <w:b/>
          <w:sz w:val="28"/>
          <w:szCs w:val="28"/>
          <w:lang w:val="en-US"/>
        </w:rPr>
      </w:pPr>
      <w:r w:rsidRPr="00DD48C1">
        <w:rPr>
          <w:b/>
          <w:sz w:val="32"/>
          <w:szCs w:val="32"/>
          <w:lang w:val="en-US"/>
        </w:rPr>
        <w:t>Hypoxia</w:t>
      </w:r>
      <w:r w:rsidR="00877F13" w:rsidRPr="00877F13">
        <w:rPr>
          <w:lang w:val="en-US"/>
        </w:rPr>
        <w:t xml:space="preserve"> (for details see seminary)</w:t>
      </w:r>
    </w:p>
    <w:p w14:paraId="59E3ADC2" w14:textId="77777777" w:rsidR="003D14B2" w:rsidRPr="00877F13" w:rsidRDefault="00935A9C" w:rsidP="00877F13">
      <w:pPr>
        <w:numPr>
          <w:ilvl w:val="0"/>
          <w:numId w:val="6"/>
        </w:numPr>
        <w:tabs>
          <w:tab w:val="clear" w:pos="720"/>
          <w:tab w:val="num" w:pos="284"/>
        </w:tabs>
        <w:ind w:left="284" w:hanging="284"/>
        <w:jc w:val="both"/>
        <w:rPr>
          <w:lang w:val="en-US"/>
        </w:rPr>
      </w:pPr>
      <w:r w:rsidRPr="00877F13">
        <w:rPr>
          <w:lang w:val="en-US"/>
        </w:rPr>
        <w:t>Hypoxic</w:t>
      </w:r>
    </w:p>
    <w:p w14:paraId="0E8DC29F" w14:textId="77777777" w:rsidR="003D14B2" w:rsidRPr="00877F13" w:rsidRDefault="00877F13" w:rsidP="00877F13">
      <w:pPr>
        <w:numPr>
          <w:ilvl w:val="0"/>
          <w:numId w:val="6"/>
        </w:numPr>
        <w:tabs>
          <w:tab w:val="clear" w:pos="720"/>
          <w:tab w:val="num" w:pos="284"/>
        </w:tabs>
        <w:ind w:left="284" w:hanging="284"/>
        <w:jc w:val="both"/>
        <w:rPr>
          <w:lang w:val="en-US"/>
        </w:rPr>
      </w:pPr>
      <w:r w:rsidRPr="00877F13">
        <w:rPr>
          <w:lang w:val="en-US"/>
        </w:rPr>
        <w:t>Anemic</w:t>
      </w:r>
    </w:p>
    <w:p w14:paraId="6F700AC0" w14:textId="77777777" w:rsidR="003D14B2" w:rsidRPr="00877F13" w:rsidRDefault="00935A9C" w:rsidP="00877F13">
      <w:pPr>
        <w:numPr>
          <w:ilvl w:val="0"/>
          <w:numId w:val="6"/>
        </w:numPr>
        <w:tabs>
          <w:tab w:val="clear" w:pos="720"/>
          <w:tab w:val="num" w:pos="284"/>
        </w:tabs>
        <w:ind w:left="284" w:hanging="284"/>
        <w:jc w:val="both"/>
        <w:rPr>
          <w:lang w:val="en-US"/>
        </w:rPr>
      </w:pPr>
      <w:r w:rsidRPr="00877F13">
        <w:rPr>
          <w:lang w:val="en-US"/>
        </w:rPr>
        <w:t>Circulatory</w:t>
      </w:r>
    </w:p>
    <w:p w14:paraId="38596269" w14:textId="77777777" w:rsidR="003D14B2" w:rsidRPr="00877F13" w:rsidRDefault="00935A9C" w:rsidP="00877F13">
      <w:pPr>
        <w:numPr>
          <w:ilvl w:val="0"/>
          <w:numId w:val="6"/>
        </w:numPr>
        <w:tabs>
          <w:tab w:val="clear" w:pos="720"/>
          <w:tab w:val="num" w:pos="284"/>
        </w:tabs>
        <w:ind w:left="284" w:hanging="284"/>
        <w:jc w:val="both"/>
        <w:rPr>
          <w:lang w:val="en-US"/>
        </w:rPr>
      </w:pPr>
      <w:r w:rsidRPr="00877F13">
        <w:rPr>
          <w:lang w:val="en-US"/>
        </w:rPr>
        <w:t>Histotoxic</w:t>
      </w:r>
    </w:p>
    <w:p w14:paraId="582116F5" w14:textId="77777777" w:rsidR="007D1BCF" w:rsidRDefault="007D1BCF" w:rsidP="00877F13">
      <w:pPr>
        <w:jc w:val="both"/>
      </w:pPr>
    </w:p>
    <w:p w14:paraId="087A936B" w14:textId="77777777" w:rsidR="007D1BCF" w:rsidRDefault="007D1BCF" w:rsidP="00877F13">
      <w:pPr>
        <w:jc w:val="both"/>
      </w:pPr>
    </w:p>
    <w:p w14:paraId="61761E40" w14:textId="77777777" w:rsidR="007D1BCF" w:rsidRPr="00DD48C1" w:rsidRDefault="007D1BCF" w:rsidP="00877F13">
      <w:pPr>
        <w:jc w:val="both"/>
        <w:rPr>
          <w:sz w:val="32"/>
          <w:szCs w:val="32"/>
          <w:lang w:val="en-GB"/>
        </w:rPr>
      </w:pPr>
      <w:r w:rsidRPr="00DD48C1">
        <w:rPr>
          <w:b/>
          <w:bCs/>
          <w:sz w:val="32"/>
          <w:szCs w:val="32"/>
          <w:lang w:val="en-US"/>
        </w:rPr>
        <w:lastRenderedPageBreak/>
        <w:t>Ventilation disorders</w:t>
      </w:r>
    </w:p>
    <w:p w14:paraId="0B7367CD" w14:textId="77777777" w:rsidR="00F93BAA" w:rsidRPr="00F93BAA" w:rsidRDefault="00F93BAA" w:rsidP="00877F13">
      <w:pPr>
        <w:jc w:val="both"/>
        <w:rPr>
          <w:bCs/>
          <w:lang w:val="en-GB"/>
        </w:rPr>
      </w:pPr>
      <w:r w:rsidRPr="00F93BAA">
        <w:rPr>
          <w:bCs/>
          <w:lang w:val="en-US"/>
        </w:rPr>
        <w:t>Spirometry = ventilation examination</w:t>
      </w:r>
    </w:p>
    <w:p w14:paraId="6561E230" w14:textId="77777777" w:rsidR="00F93BAA" w:rsidRPr="00F93BAA" w:rsidRDefault="00F93BAA" w:rsidP="00877F13">
      <w:pPr>
        <w:jc w:val="both"/>
        <w:rPr>
          <w:bCs/>
          <w:lang w:val="en-GB"/>
        </w:rPr>
      </w:pPr>
      <w:r w:rsidRPr="00F93BAA">
        <w:rPr>
          <w:bCs/>
          <w:lang w:val="en-US"/>
        </w:rPr>
        <w:t>Correct and effective ventilation requires:</w:t>
      </w:r>
    </w:p>
    <w:p w14:paraId="772F268C"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free airways</w:t>
      </w:r>
    </w:p>
    <w:p w14:paraId="66E6C444"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adequate lung parenchyma volume</w:t>
      </w:r>
    </w:p>
    <w:p w14:paraId="3E0444D6"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adequate compliance and elasticity of the lungs and chest wall</w:t>
      </w:r>
    </w:p>
    <w:p w14:paraId="44D1A14E"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normal function of the respiratory center</w:t>
      </w:r>
    </w:p>
    <w:p w14:paraId="392605D4"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respiratory muscles</w:t>
      </w:r>
    </w:p>
    <w:p w14:paraId="02BA5D5A" w14:textId="77777777" w:rsidR="003D14B2" w:rsidRPr="00F93BAA" w:rsidRDefault="00935A9C" w:rsidP="00877F13">
      <w:pPr>
        <w:numPr>
          <w:ilvl w:val="0"/>
          <w:numId w:val="14"/>
        </w:numPr>
        <w:tabs>
          <w:tab w:val="clear" w:pos="720"/>
          <w:tab w:val="num" w:pos="284"/>
        </w:tabs>
        <w:ind w:left="284" w:hanging="284"/>
        <w:jc w:val="both"/>
        <w:rPr>
          <w:bCs/>
          <w:lang w:val="en-GB"/>
        </w:rPr>
      </w:pPr>
      <w:r w:rsidRPr="00F93BAA">
        <w:rPr>
          <w:bCs/>
          <w:lang w:val="en-US"/>
        </w:rPr>
        <w:t>their motor innervation</w:t>
      </w:r>
    </w:p>
    <w:p w14:paraId="429BF62D" w14:textId="77777777" w:rsidR="007D1BCF" w:rsidRDefault="007D1BCF" w:rsidP="00877F13">
      <w:pPr>
        <w:jc w:val="both"/>
        <w:rPr>
          <w:b/>
          <w:bCs/>
          <w:lang w:val="en-US"/>
        </w:rPr>
      </w:pPr>
    </w:p>
    <w:p w14:paraId="743FE3D4" w14:textId="77777777" w:rsidR="007D1BCF" w:rsidRPr="007D1BCF" w:rsidRDefault="007D1BCF" w:rsidP="00877F13">
      <w:pPr>
        <w:jc w:val="both"/>
        <w:rPr>
          <w:lang w:val="en-GB"/>
        </w:rPr>
      </w:pPr>
      <w:r>
        <w:rPr>
          <w:b/>
          <w:bCs/>
          <w:lang w:val="en-US"/>
        </w:rPr>
        <w:t xml:space="preserve">Restrictive </w:t>
      </w:r>
      <w:r w:rsidRPr="007D1BCF">
        <w:rPr>
          <w:b/>
          <w:bCs/>
          <w:lang w:val="en-US"/>
        </w:rPr>
        <w:t>disorders</w:t>
      </w:r>
    </w:p>
    <w:p w14:paraId="521437CC" w14:textId="77777777" w:rsidR="003D14B2" w:rsidRPr="007D1BCF" w:rsidRDefault="00935A9C" w:rsidP="00877F13">
      <w:pPr>
        <w:numPr>
          <w:ilvl w:val="0"/>
          <w:numId w:val="9"/>
        </w:numPr>
        <w:tabs>
          <w:tab w:val="clear" w:pos="720"/>
          <w:tab w:val="num" w:pos="284"/>
        </w:tabs>
        <w:ind w:left="284" w:hanging="284"/>
        <w:jc w:val="both"/>
        <w:rPr>
          <w:lang w:val="en-GB"/>
        </w:rPr>
      </w:pPr>
      <w:r w:rsidRPr="007D1BCF">
        <w:rPr>
          <w:lang w:val="en-US"/>
        </w:rPr>
        <w:t>Characterized by reduction in the lung volume</w:t>
      </w:r>
    </w:p>
    <w:p w14:paraId="6CAD69A5" w14:textId="77777777" w:rsidR="003D14B2" w:rsidRPr="007D1BCF" w:rsidRDefault="00935A9C" w:rsidP="00877F13">
      <w:pPr>
        <w:numPr>
          <w:ilvl w:val="0"/>
          <w:numId w:val="9"/>
        </w:numPr>
        <w:tabs>
          <w:tab w:val="clear" w:pos="720"/>
          <w:tab w:val="num" w:pos="284"/>
        </w:tabs>
        <w:ind w:left="284" w:hanging="284"/>
        <w:jc w:val="both"/>
        <w:rPr>
          <w:lang w:val="en-GB"/>
        </w:rPr>
      </w:pPr>
      <w:r w:rsidRPr="007D1BCF">
        <w:t>T</w:t>
      </w:r>
      <w:r w:rsidRPr="007D1BCF">
        <w:rPr>
          <w:lang w:val="en-US"/>
        </w:rPr>
        <w:t>he hallmark: decreased vital capacity</w:t>
      </w:r>
    </w:p>
    <w:p w14:paraId="53BAC54B" w14:textId="77777777" w:rsidR="007D1BCF" w:rsidRPr="007D1BCF" w:rsidRDefault="007D1BCF" w:rsidP="00877F13">
      <w:pPr>
        <w:jc w:val="both"/>
        <w:rPr>
          <w:lang w:val="en-GB"/>
        </w:rPr>
      </w:pPr>
      <w:r w:rsidRPr="007D1BCF">
        <w:rPr>
          <w:lang w:val="en-US"/>
        </w:rPr>
        <w:t>Examples:</w:t>
      </w:r>
    </w:p>
    <w:p w14:paraId="3F2FACE2"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Lung resection (pneumonectomy)</w:t>
      </w:r>
    </w:p>
    <w:p w14:paraId="23081D64"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Disorders of the chest wall - kyphoscoliosis</w:t>
      </w:r>
    </w:p>
    <w:p w14:paraId="095C3D27"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Disorders of the respiratory muscles and their innervation - myasthenia gravis, ALS, muscular dystrophia, respiratory center disorders...</w:t>
      </w:r>
    </w:p>
    <w:p w14:paraId="32A2C102"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Changes in the lung parenchyma - lung edema, pneumonia, tumors, fibrosis</w:t>
      </w:r>
    </w:p>
    <w:p w14:paraId="28D33A47"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Pleural changes - pleural thickening</w:t>
      </w:r>
    </w:p>
    <w:p w14:paraId="4A6F7362"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Pneumothorax</w:t>
      </w:r>
    </w:p>
    <w:p w14:paraId="30AA5C48" w14:textId="77777777" w:rsidR="003D14B2" w:rsidRPr="007D1BCF" w:rsidRDefault="00935A9C" w:rsidP="00877F13">
      <w:pPr>
        <w:numPr>
          <w:ilvl w:val="0"/>
          <w:numId w:val="10"/>
        </w:numPr>
        <w:tabs>
          <w:tab w:val="clear" w:pos="720"/>
          <w:tab w:val="num" w:pos="284"/>
        </w:tabs>
        <w:ind w:left="284" w:hanging="284"/>
        <w:jc w:val="both"/>
        <w:rPr>
          <w:lang w:val="en-GB"/>
        </w:rPr>
      </w:pPr>
      <w:r w:rsidRPr="007D1BCF">
        <w:rPr>
          <w:lang w:val="en-US"/>
        </w:rPr>
        <w:t>Processes occupying space within the thorax - tumors, effusions</w:t>
      </w:r>
    </w:p>
    <w:p w14:paraId="12A2FC4B" w14:textId="77777777" w:rsidR="007D1BCF" w:rsidRDefault="007D1BCF" w:rsidP="00877F13">
      <w:pPr>
        <w:jc w:val="both"/>
      </w:pPr>
    </w:p>
    <w:p w14:paraId="11B57D53" w14:textId="77777777" w:rsidR="007D1BCF" w:rsidRPr="007D1BCF" w:rsidRDefault="007D1BCF" w:rsidP="00877F13">
      <w:pPr>
        <w:jc w:val="both"/>
        <w:rPr>
          <w:lang w:val="en-GB"/>
        </w:rPr>
      </w:pPr>
      <w:r w:rsidRPr="007D1BCF">
        <w:rPr>
          <w:b/>
          <w:bCs/>
          <w:lang w:val="en-US"/>
        </w:rPr>
        <w:t>Obstructive disorders</w:t>
      </w:r>
    </w:p>
    <w:p w14:paraId="7A9595D7" w14:textId="77777777" w:rsidR="003D14B2" w:rsidRPr="007D1BCF" w:rsidRDefault="00935A9C" w:rsidP="00877F13">
      <w:pPr>
        <w:numPr>
          <w:ilvl w:val="0"/>
          <w:numId w:val="11"/>
        </w:numPr>
        <w:tabs>
          <w:tab w:val="clear" w:pos="720"/>
          <w:tab w:val="num" w:pos="284"/>
        </w:tabs>
        <w:ind w:left="284" w:hanging="284"/>
        <w:jc w:val="both"/>
        <w:rPr>
          <w:lang w:val="en-GB"/>
        </w:rPr>
      </w:pPr>
      <w:r w:rsidRPr="007D1BCF">
        <w:rPr>
          <w:lang w:val="en-US"/>
        </w:rPr>
        <w:t>Impaired patency of the airways, increased resistance</w:t>
      </w:r>
    </w:p>
    <w:p w14:paraId="57A25E40" w14:textId="77777777" w:rsidR="003D14B2" w:rsidRPr="007D1BCF" w:rsidRDefault="00935A9C" w:rsidP="00877F13">
      <w:pPr>
        <w:numPr>
          <w:ilvl w:val="0"/>
          <w:numId w:val="11"/>
        </w:numPr>
        <w:tabs>
          <w:tab w:val="clear" w:pos="720"/>
          <w:tab w:val="num" w:pos="284"/>
        </w:tabs>
        <w:ind w:left="284" w:hanging="284"/>
        <w:jc w:val="both"/>
        <w:rPr>
          <w:lang w:val="en-GB"/>
        </w:rPr>
      </w:pPr>
      <w:r w:rsidRPr="007D1BCF">
        <w:rPr>
          <w:lang w:val="en-US"/>
        </w:rPr>
        <w:t>The hallmark: impaired dynamic parameters</w:t>
      </w:r>
    </w:p>
    <w:p w14:paraId="0B06B4EA" w14:textId="77777777" w:rsidR="007D1BCF" w:rsidRPr="007D1BCF" w:rsidRDefault="007D1BCF" w:rsidP="00877F13">
      <w:pPr>
        <w:jc w:val="both"/>
        <w:rPr>
          <w:lang w:val="en-GB"/>
        </w:rPr>
      </w:pPr>
      <w:r w:rsidRPr="007D1BCF">
        <w:rPr>
          <w:lang w:val="en-US"/>
        </w:rPr>
        <w:t>Examples:</w:t>
      </w:r>
    </w:p>
    <w:p w14:paraId="1B572B8F"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 xml:space="preserve">Asthma </w:t>
      </w:r>
      <w:proofErr w:type="spellStart"/>
      <w:r w:rsidRPr="007D1BCF">
        <w:rPr>
          <w:lang w:val="en-US"/>
        </w:rPr>
        <w:t>bronchiale</w:t>
      </w:r>
      <w:proofErr w:type="spellEnd"/>
    </w:p>
    <w:p w14:paraId="7A2EC96A"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Bronchitis</w:t>
      </w:r>
    </w:p>
    <w:p w14:paraId="6FF1D7BF"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Emphysema</w:t>
      </w:r>
    </w:p>
    <w:p w14:paraId="2BEEBE7D"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Advanced bronchiectasis</w:t>
      </w:r>
    </w:p>
    <w:p w14:paraId="010E7DE2"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Tumors</w:t>
      </w:r>
    </w:p>
    <w:p w14:paraId="23FFEA9F"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Foreign body aspiration</w:t>
      </w:r>
    </w:p>
    <w:p w14:paraId="2BD88CFD" w14:textId="77777777" w:rsidR="003D14B2" w:rsidRPr="007D1BCF" w:rsidRDefault="00935A9C" w:rsidP="00877F13">
      <w:pPr>
        <w:numPr>
          <w:ilvl w:val="0"/>
          <w:numId w:val="12"/>
        </w:numPr>
        <w:tabs>
          <w:tab w:val="clear" w:pos="720"/>
          <w:tab w:val="num" w:pos="284"/>
        </w:tabs>
        <w:ind w:left="284" w:hanging="284"/>
        <w:jc w:val="both"/>
        <w:rPr>
          <w:lang w:val="en-GB"/>
        </w:rPr>
      </w:pPr>
      <w:r w:rsidRPr="007D1BCF">
        <w:rPr>
          <w:lang w:val="en-US"/>
        </w:rPr>
        <w:t>Goiter</w:t>
      </w:r>
    </w:p>
    <w:p w14:paraId="2DA57FDE" w14:textId="77777777" w:rsidR="007D1BCF" w:rsidRDefault="007D1BCF" w:rsidP="00877F13">
      <w:pPr>
        <w:jc w:val="both"/>
      </w:pPr>
    </w:p>
    <w:p w14:paraId="41274173" w14:textId="77777777" w:rsidR="007D1BCF" w:rsidRPr="007D1BCF" w:rsidRDefault="007D1BCF" w:rsidP="00877F13">
      <w:pPr>
        <w:jc w:val="both"/>
        <w:rPr>
          <w:lang w:val="en-GB"/>
        </w:rPr>
      </w:pPr>
      <w:r w:rsidRPr="007D1BCF">
        <w:rPr>
          <w:b/>
          <w:bCs/>
          <w:lang w:val="en-US"/>
        </w:rPr>
        <w:t>Combined disorders</w:t>
      </w:r>
    </w:p>
    <w:p w14:paraId="1A06BA26" w14:textId="77777777" w:rsidR="003D14B2" w:rsidRPr="007D1BCF" w:rsidRDefault="00935A9C" w:rsidP="00877F13">
      <w:pPr>
        <w:numPr>
          <w:ilvl w:val="0"/>
          <w:numId w:val="13"/>
        </w:numPr>
        <w:tabs>
          <w:tab w:val="clear" w:pos="720"/>
          <w:tab w:val="num" w:pos="284"/>
        </w:tabs>
        <w:ind w:left="284" w:hanging="284"/>
        <w:jc w:val="both"/>
        <w:rPr>
          <w:lang w:val="en-GB"/>
        </w:rPr>
      </w:pPr>
      <w:r w:rsidRPr="007D1BCF">
        <w:rPr>
          <w:lang w:val="en-US"/>
        </w:rPr>
        <w:t>Frequent</w:t>
      </w:r>
    </w:p>
    <w:p w14:paraId="0F200C0A" w14:textId="77777777" w:rsidR="003D14B2" w:rsidRPr="007D1BCF" w:rsidRDefault="00935A9C" w:rsidP="00877F13">
      <w:pPr>
        <w:numPr>
          <w:ilvl w:val="0"/>
          <w:numId w:val="13"/>
        </w:numPr>
        <w:tabs>
          <w:tab w:val="clear" w:pos="720"/>
          <w:tab w:val="num" w:pos="284"/>
        </w:tabs>
        <w:ind w:left="284" w:hanging="284"/>
        <w:jc w:val="both"/>
        <w:rPr>
          <w:lang w:val="en-GB"/>
        </w:rPr>
      </w:pPr>
      <w:r w:rsidRPr="007D1BCF">
        <w:rPr>
          <w:lang w:val="en-US"/>
        </w:rPr>
        <w:t>Signs of both restriction and obstruction</w:t>
      </w:r>
    </w:p>
    <w:p w14:paraId="5B7A9301" w14:textId="77777777" w:rsidR="007D1BCF" w:rsidRPr="007D1BCF" w:rsidRDefault="007D1BCF" w:rsidP="00877F13">
      <w:pPr>
        <w:jc w:val="both"/>
        <w:rPr>
          <w:lang w:val="en-GB"/>
        </w:rPr>
      </w:pPr>
    </w:p>
    <w:p w14:paraId="0866701F" w14:textId="77777777" w:rsidR="007D1BCF" w:rsidRPr="007D1BCF" w:rsidRDefault="007D1BCF" w:rsidP="00877F13">
      <w:pPr>
        <w:jc w:val="both"/>
        <w:rPr>
          <w:lang w:val="en-GB"/>
        </w:rPr>
      </w:pPr>
      <w:r w:rsidRPr="007D1BCF">
        <w:rPr>
          <w:b/>
          <w:bCs/>
          <w:lang w:val="en-US"/>
        </w:rPr>
        <w:t>Disturbances of distribution of ventilation</w:t>
      </w:r>
    </w:p>
    <w:p w14:paraId="5CE8182C" w14:textId="77777777" w:rsidR="007D1BCF" w:rsidRPr="007D1BCF" w:rsidRDefault="007D1BCF" w:rsidP="00877F13">
      <w:pPr>
        <w:tabs>
          <w:tab w:val="left" w:pos="284"/>
        </w:tabs>
        <w:jc w:val="both"/>
        <w:rPr>
          <w:lang w:val="en-GB"/>
        </w:rPr>
      </w:pPr>
      <w:r w:rsidRPr="007D1BCF">
        <w:rPr>
          <w:lang w:val="en-US"/>
        </w:rPr>
        <w:t>-</w:t>
      </w:r>
      <w:r w:rsidRPr="007D1BCF">
        <w:rPr>
          <w:lang w:val="en-US"/>
        </w:rPr>
        <w:tab/>
        <w:t>Unequal affection of the lung parenchyma or Airways</w:t>
      </w:r>
    </w:p>
    <w:p w14:paraId="4EF431B1" w14:textId="77777777" w:rsidR="007D1BCF" w:rsidRPr="007D1BCF" w:rsidRDefault="007D1BCF" w:rsidP="00877F13">
      <w:pPr>
        <w:jc w:val="both"/>
        <w:rPr>
          <w:lang w:val="en-GB"/>
        </w:rPr>
      </w:pPr>
      <w:r w:rsidRPr="007D1BCF">
        <w:rPr>
          <w:lang w:val="en-US"/>
        </w:rPr>
        <w:t>→ better ventilation of normal parts of the lungs, reduced ventilation behind the obstruction or in the parts of the lungs with impaired distensibility</w:t>
      </w:r>
      <w:r w:rsidRPr="007D1BCF">
        <w:rPr>
          <w:b/>
          <w:bCs/>
          <w:lang w:val="en-US"/>
        </w:rPr>
        <w:t>.</w:t>
      </w:r>
    </w:p>
    <w:p w14:paraId="092327C0" w14:textId="77777777" w:rsidR="007D1BCF" w:rsidRPr="007D1BCF" w:rsidRDefault="007D1BCF" w:rsidP="00877F13">
      <w:pPr>
        <w:tabs>
          <w:tab w:val="left" w:pos="284"/>
        </w:tabs>
        <w:jc w:val="both"/>
        <w:rPr>
          <w:lang w:val="en-GB"/>
        </w:rPr>
      </w:pPr>
      <w:r w:rsidRPr="007D1BCF">
        <w:rPr>
          <w:lang w:val="en-US"/>
        </w:rPr>
        <w:t>-</w:t>
      </w:r>
      <w:r w:rsidRPr="007D1BCF">
        <w:rPr>
          <w:lang w:val="en-US"/>
        </w:rPr>
        <w:tab/>
        <w:t>Functional changes are dependent on the extent and severity of the disease and the sensitivity of the test. Symptoms of the obstructive or restrictive disorders do not need to be always striking.</w:t>
      </w:r>
    </w:p>
    <w:p w14:paraId="24B89910" w14:textId="77777777" w:rsidR="007D1BCF" w:rsidRDefault="007D1BCF" w:rsidP="00877F13">
      <w:pPr>
        <w:jc w:val="both"/>
      </w:pPr>
    </w:p>
    <w:p w14:paraId="58D4CA03" w14:textId="77777777" w:rsidR="007D1BCF" w:rsidRPr="00DD48C1" w:rsidRDefault="006B6A03" w:rsidP="00877F13">
      <w:pPr>
        <w:jc w:val="both"/>
        <w:rPr>
          <w:b/>
          <w:sz w:val="32"/>
          <w:szCs w:val="32"/>
          <w:lang w:val="en-US"/>
        </w:rPr>
      </w:pPr>
      <w:r w:rsidRPr="00DD48C1">
        <w:rPr>
          <w:b/>
          <w:sz w:val="32"/>
          <w:szCs w:val="32"/>
          <w:lang w:val="en-US"/>
        </w:rPr>
        <w:t>Disorders of breathing control and pathological breathing</w:t>
      </w:r>
    </w:p>
    <w:p w14:paraId="7656AEB3" w14:textId="77777777" w:rsidR="006B6A03" w:rsidRPr="006B6A03" w:rsidRDefault="006B6A03" w:rsidP="00877F13">
      <w:pPr>
        <w:jc w:val="both"/>
        <w:rPr>
          <w:lang w:val="en-GB"/>
        </w:rPr>
      </w:pPr>
      <w:r w:rsidRPr="006B6A03">
        <w:rPr>
          <w:lang w:val="en-US"/>
        </w:rPr>
        <w:t>Changes of frequency and/or depth of breaths</w:t>
      </w:r>
    </w:p>
    <w:p w14:paraId="76791285" w14:textId="77777777" w:rsidR="00032A50" w:rsidRPr="006B6A03" w:rsidRDefault="00817B99" w:rsidP="00877F13">
      <w:pPr>
        <w:numPr>
          <w:ilvl w:val="0"/>
          <w:numId w:val="20"/>
        </w:numPr>
        <w:tabs>
          <w:tab w:val="clear" w:pos="720"/>
          <w:tab w:val="num" w:pos="284"/>
        </w:tabs>
        <w:ind w:left="284" w:hanging="284"/>
        <w:jc w:val="both"/>
        <w:rPr>
          <w:lang w:val="en-GB"/>
        </w:rPr>
      </w:pPr>
      <w:r w:rsidRPr="006B6A03">
        <w:rPr>
          <w:lang w:val="en-US"/>
        </w:rPr>
        <w:lastRenderedPageBreak/>
        <w:t>Arise from: fever, metabolic disorders, psychic disorders, medicaments, drugs, damage of the respiratory center, physical activity</w:t>
      </w:r>
    </w:p>
    <w:p w14:paraId="1DC85E25" w14:textId="0EB5D0D3" w:rsidR="00032A50" w:rsidRPr="00CF5E01" w:rsidRDefault="00817B99" w:rsidP="00877F13">
      <w:pPr>
        <w:numPr>
          <w:ilvl w:val="0"/>
          <w:numId w:val="20"/>
        </w:numPr>
        <w:tabs>
          <w:tab w:val="clear" w:pos="720"/>
          <w:tab w:val="num" w:pos="284"/>
        </w:tabs>
        <w:ind w:left="284" w:hanging="284"/>
        <w:jc w:val="both"/>
        <w:rPr>
          <w:lang w:val="en-GB"/>
        </w:rPr>
      </w:pPr>
      <w:r w:rsidRPr="006B6A03">
        <w:rPr>
          <w:lang w:val="en-US"/>
        </w:rPr>
        <w:t>O</w:t>
      </w:r>
      <w:r w:rsidRPr="006B6A03">
        <w:rPr>
          <w:vertAlign w:val="subscript"/>
          <w:lang w:val="en-US"/>
        </w:rPr>
        <w:t>2</w:t>
      </w:r>
      <w:r w:rsidRPr="006B6A03">
        <w:rPr>
          <w:lang w:val="en-US"/>
        </w:rPr>
        <w:t xml:space="preserve"> consumption can increase due to physical activity up to 10 fold</w:t>
      </w:r>
    </w:p>
    <w:p w14:paraId="7018E01A" w14:textId="347548A0" w:rsidR="00CF5E01" w:rsidRPr="006B6A03" w:rsidRDefault="00CF5E01" w:rsidP="00CF5E01">
      <w:pPr>
        <w:jc w:val="both"/>
        <w:rPr>
          <w:lang w:val="en-GB"/>
        </w:rPr>
      </w:pPr>
    </w:p>
    <w:p w14:paraId="2AD08596" w14:textId="77777777" w:rsidR="00032A50" w:rsidRPr="006B6A03" w:rsidRDefault="006B6A03" w:rsidP="00877F13">
      <w:pPr>
        <w:jc w:val="both"/>
        <w:rPr>
          <w:lang w:val="en-GB"/>
        </w:rPr>
      </w:pPr>
      <w:r w:rsidRPr="006B6A03">
        <w:rPr>
          <w:noProof/>
          <w:lang w:val="en-GB" w:eastAsia="en-GB"/>
        </w:rPr>
        <w:drawing>
          <wp:anchor distT="0" distB="0" distL="114300" distR="114300" simplePos="0" relativeHeight="251658240" behindDoc="0" locked="0" layoutInCell="1" allowOverlap="1" wp14:anchorId="4A3ACAD9" wp14:editId="4C84B834">
            <wp:simplePos x="0" y="0"/>
            <wp:positionH relativeFrom="column">
              <wp:posOffset>2424430</wp:posOffset>
            </wp:positionH>
            <wp:positionV relativeFrom="paragraph">
              <wp:posOffset>115570</wp:posOffset>
            </wp:positionV>
            <wp:extent cx="2739600" cy="230400"/>
            <wp:effectExtent l="0" t="0" r="0" b="0"/>
            <wp:wrapNone/>
            <wp:docPr id="18436"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6" name="Obrázek 4"/>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9600" cy="2304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17B99" w:rsidRPr="006B6A03">
        <w:rPr>
          <w:b/>
          <w:bCs/>
          <w:lang w:val="en-US"/>
        </w:rPr>
        <w:t>Eupn</w:t>
      </w:r>
      <w:r w:rsidR="00817B99" w:rsidRPr="006B6A03">
        <w:rPr>
          <w:b/>
          <w:bCs/>
        </w:rPr>
        <w:t>ea</w:t>
      </w:r>
      <w:proofErr w:type="spellEnd"/>
      <w:r w:rsidR="00817B99" w:rsidRPr="006B6A03">
        <w:rPr>
          <w:b/>
          <w:bCs/>
          <w:lang w:val="en-US"/>
        </w:rPr>
        <w:t xml:space="preserve"> </w:t>
      </w:r>
      <w:r w:rsidR="00817B99" w:rsidRPr="006B6A03">
        <w:rPr>
          <w:lang w:val="en-US"/>
        </w:rPr>
        <w:t>= normal quiet breathing</w:t>
      </w:r>
    </w:p>
    <w:p w14:paraId="1CA1A4A9" w14:textId="77777777" w:rsidR="006B6A03" w:rsidRDefault="006B6A03" w:rsidP="00877F13">
      <w:pPr>
        <w:jc w:val="both"/>
        <w:rPr>
          <w:lang w:val="en-GB"/>
        </w:rPr>
      </w:pPr>
    </w:p>
    <w:p w14:paraId="0036A0B8" w14:textId="77777777" w:rsidR="006B6A03" w:rsidRPr="006B6A03" w:rsidRDefault="006B6A03" w:rsidP="00877F13">
      <w:pPr>
        <w:jc w:val="both"/>
        <w:rPr>
          <w:lang w:val="en-GB"/>
        </w:rPr>
      </w:pPr>
    </w:p>
    <w:p w14:paraId="4AC06499" w14:textId="77777777" w:rsidR="00032A50" w:rsidRPr="006B6A03" w:rsidRDefault="006B6A03" w:rsidP="00877F13">
      <w:pPr>
        <w:jc w:val="both"/>
        <w:rPr>
          <w:lang w:val="en-GB"/>
        </w:rPr>
      </w:pPr>
      <w:r>
        <w:rPr>
          <w:noProof/>
          <w:lang w:val="en-GB" w:eastAsia="en-GB"/>
        </w:rPr>
        <w:drawing>
          <wp:anchor distT="0" distB="0" distL="114300" distR="114300" simplePos="0" relativeHeight="251659264" behindDoc="1" locked="0" layoutInCell="1" allowOverlap="1" wp14:anchorId="1A9B86C6" wp14:editId="5B8E1246">
            <wp:simplePos x="0" y="0"/>
            <wp:positionH relativeFrom="column">
              <wp:posOffset>2462530</wp:posOffset>
            </wp:positionH>
            <wp:positionV relativeFrom="paragraph">
              <wp:posOffset>122555</wp:posOffset>
            </wp:positionV>
            <wp:extent cx="2660400" cy="25200"/>
            <wp:effectExtent l="0" t="0" r="0"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400" cy="2520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817B99" w:rsidRPr="006B6A03">
        <w:rPr>
          <w:b/>
          <w:bCs/>
          <w:lang w:val="en-US"/>
        </w:rPr>
        <w:t>Apn</w:t>
      </w:r>
      <w:r w:rsidR="00817B99" w:rsidRPr="006B6A03">
        <w:rPr>
          <w:b/>
          <w:bCs/>
        </w:rPr>
        <w:t>ea</w:t>
      </w:r>
      <w:proofErr w:type="spellEnd"/>
    </w:p>
    <w:p w14:paraId="51E00C70" w14:textId="77777777" w:rsidR="006B6A03" w:rsidRPr="006B6A03" w:rsidRDefault="006B6A03" w:rsidP="00877F13">
      <w:pPr>
        <w:jc w:val="both"/>
        <w:rPr>
          <w:bCs/>
        </w:rPr>
      </w:pPr>
    </w:p>
    <w:p w14:paraId="1B49F829" w14:textId="77777777" w:rsidR="006B6A03" w:rsidRPr="006B6A03" w:rsidRDefault="006B6A03" w:rsidP="00877F13">
      <w:pPr>
        <w:jc w:val="both"/>
        <w:rPr>
          <w:lang w:val="en-GB"/>
        </w:rPr>
      </w:pPr>
    </w:p>
    <w:p w14:paraId="7FC1FDB4" w14:textId="77777777" w:rsidR="00032A50" w:rsidRPr="006B6A03" w:rsidRDefault="00817B99" w:rsidP="00877F13">
      <w:pPr>
        <w:jc w:val="both"/>
        <w:rPr>
          <w:lang w:val="en-GB"/>
        </w:rPr>
      </w:pPr>
      <w:r w:rsidRPr="006B6A03">
        <w:rPr>
          <w:b/>
          <w:bCs/>
          <w:lang w:val="en-US"/>
        </w:rPr>
        <w:t>Tachypn</w:t>
      </w:r>
      <w:r w:rsidRPr="006B6A03">
        <w:rPr>
          <w:b/>
          <w:bCs/>
        </w:rPr>
        <w:t>ea</w:t>
      </w:r>
      <w:r w:rsidRPr="006B6A03">
        <w:rPr>
          <w:b/>
          <w:bCs/>
          <w:lang w:val="en-US"/>
        </w:rPr>
        <w:t xml:space="preserve"> (polypn</w:t>
      </w:r>
      <w:r w:rsidRPr="006B6A03">
        <w:rPr>
          <w:b/>
          <w:bCs/>
        </w:rPr>
        <w:t>ea</w:t>
      </w:r>
      <w:r w:rsidRPr="006B6A03">
        <w:rPr>
          <w:b/>
          <w:bCs/>
          <w:lang w:val="en-US"/>
        </w:rPr>
        <w:t>)</w:t>
      </w:r>
      <w:r w:rsidRPr="006B6A03">
        <w:rPr>
          <w:lang w:val="en-US"/>
        </w:rPr>
        <w:t xml:space="preserve"> =</w:t>
      </w:r>
      <w:r w:rsidRPr="006B6A03">
        <w:rPr>
          <w:b/>
          <w:bCs/>
          <w:lang w:val="en-US"/>
        </w:rPr>
        <w:t xml:space="preserve"> </w:t>
      </w:r>
      <w:r w:rsidRPr="006B6A03">
        <w:rPr>
          <w:lang w:val="en-US"/>
        </w:rPr>
        <w:t>increased rate of breathing</w:t>
      </w:r>
    </w:p>
    <w:p w14:paraId="502EE72A" w14:textId="77777777" w:rsidR="006B6A03" w:rsidRDefault="006B6A03" w:rsidP="00877F13">
      <w:pPr>
        <w:jc w:val="both"/>
        <w:rPr>
          <w:lang w:val="en-GB"/>
        </w:rPr>
      </w:pPr>
      <w:r>
        <w:rPr>
          <w:b/>
          <w:bCs/>
          <w:noProof/>
          <w:lang w:val="en-GB" w:eastAsia="en-GB"/>
        </w:rPr>
        <w:drawing>
          <wp:anchor distT="0" distB="0" distL="114300" distR="114300" simplePos="0" relativeHeight="251660288" behindDoc="0" locked="0" layoutInCell="1" allowOverlap="1" wp14:anchorId="745FF80B" wp14:editId="20BBBE6D">
            <wp:simplePos x="0" y="0"/>
            <wp:positionH relativeFrom="column">
              <wp:posOffset>2493010</wp:posOffset>
            </wp:positionH>
            <wp:positionV relativeFrom="paragraph">
              <wp:posOffset>67945</wp:posOffset>
            </wp:positionV>
            <wp:extent cx="2750400" cy="223200"/>
            <wp:effectExtent l="0" t="0" r="0" b="571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0400" cy="223200"/>
                    </a:xfrm>
                    <a:prstGeom prst="rect">
                      <a:avLst/>
                    </a:prstGeom>
                    <a:noFill/>
                  </pic:spPr>
                </pic:pic>
              </a:graphicData>
            </a:graphic>
            <wp14:sizeRelH relativeFrom="margin">
              <wp14:pctWidth>0</wp14:pctWidth>
            </wp14:sizeRelH>
            <wp14:sizeRelV relativeFrom="margin">
              <wp14:pctHeight>0</wp14:pctHeight>
            </wp14:sizeRelV>
          </wp:anchor>
        </w:drawing>
      </w:r>
    </w:p>
    <w:p w14:paraId="32670B01" w14:textId="77777777" w:rsidR="006B6A03" w:rsidRPr="006B6A03" w:rsidRDefault="006B6A03" w:rsidP="00877F13">
      <w:pPr>
        <w:jc w:val="both"/>
        <w:rPr>
          <w:lang w:val="en-GB"/>
        </w:rPr>
      </w:pPr>
    </w:p>
    <w:p w14:paraId="361DE98D" w14:textId="77777777" w:rsidR="00032A50" w:rsidRPr="006B6A03" w:rsidRDefault="00817B99" w:rsidP="00877F13">
      <w:pPr>
        <w:jc w:val="both"/>
        <w:rPr>
          <w:lang w:val="en-GB"/>
        </w:rPr>
      </w:pPr>
      <w:proofErr w:type="spellStart"/>
      <w:r w:rsidRPr="006B6A03">
        <w:rPr>
          <w:b/>
          <w:bCs/>
          <w:lang w:val="en-US"/>
        </w:rPr>
        <w:t>Bradypn</w:t>
      </w:r>
      <w:r w:rsidRPr="006B6A03">
        <w:rPr>
          <w:b/>
          <w:bCs/>
        </w:rPr>
        <w:t>ea</w:t>
      </w:r>
      <w:proofErr w:type="spellEnd"/>
      <w:r w:rsidRPr="006B6A03">
        <w:rPr>
          <w:lang w:val="en-US"/>
        </w:rPr>
        <w:t xml:space="preserve"> = decrease rate of breathing</w:t>
      </w:r>
    </w:p>
    <w:p w14:paraId="349584F0" w14:textId="77777777" w:rsidR="007D1BCF" w:rsidRDefault="006B6A03" w:rsidP="00877F13">
      <w:pPr>
        <w:jc w:val="both"/>
      </w:pPr>
      <w:r>
        <w:rPr>
          <w:noProof/>
          <w:lang w:val="en-GB" w:eastAsia="en-GB"/>
        </w:rPr>
        <w:drawing>
          <wp:anchor distT="0" distB="0" distL="114300" distR="114300" simplePos="0" relativeHeight="251661312" behindDoc="0" locked="0" layoutInCell="1" allowOverlap="1" wp14:anchorId="5D851BF6" wp14:editId="568E8754">
            <wp:simplePos x="0" y="0"/>
            <wp:positionH relativeFrom="column">
              <wp:posOffset>2538730</wp:posOffset>
            </wp:positionH>
            <wp:positionV relativeFrom="paragraph">
              <wp:posOffset>160655</wp:posOffset>
            </wp:positionV>
            <wp:extent cx="2757600" cy="223200"/>
            <wp:effectExtent l="0" t="0" r="5080" b="5715"/>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7600" cy="223200"/>
                    </a:xfrm>
                    <a:prstGeom prst="rect">
                      <a:avLst/>
                    </a:prstGeom>
                    <a:noFill/>
                  </pic:spPr>
                </pic:pic>
              </a:graphicData>
            </a:graphic>
            <wp14:sizeRelH relativeFrom="margin">
              <wp14:pctWidth>0</wp14:pctWidth>
            </wp14:sizeRelH>
            <wp14:sizeRelV relativeFrom="margin">
              <wp14:pctHeight>0</wp14:pctHeight>
            </wp14:sizeRelV>
          </wp:anchor>
        </w:drawing>
      </w:r>
    </w:p>
    <w:p w14:paraId="6719C64C" w14:textId="77777777" w:rsidR="007D1BCF" w:rsidRDefault="007D1BCF" w:rsidP="00877F13">
      <w:pPr>
        <w:jc w:val="both"/>
      </w:pPr>
    </w:p>
    <w:p w14:paraId="62D94D04" w14:textId="77777777" w:rsidR="007D1BCF" w:rsidRDefault="007D1BCF" w:rsidP="00877F13">
      <w:pPr>
        <w:jc w:val="both"/>
      </w:pPr>
    </w:p>
    <w:p w14:paraId="456C7283" w14:textId="14F5DFBC" w:rsidR="00032A50" w:rsidRDefault="00CF5E01" w:rsidP="00877F13">
      <w:pPr>
        <w:jc w:val="both"/>
        <w:rPr>
          <w:vertAlign w:val="subscript"/>
          <w:lang w:val="en-US"/>
        </w:rPr>
      </w:pPr>
      <w:r>
        <w:rPr>
          <w:noProof/>
          <w:lang w:val="en-GB" w:eastAsia="en-GB"/>
        </w:rPr>
        <w:drawing>
          <wp:anchor distT="0" distB="0" distL="114300" distR="114300" simplePos="0" relativeHeight="251662336" behindDoc="0" locked="0" layoutInCell="1" allowOverlap="1" wp14:anchorId="34EA8EFD" wp14:editId="637DAB4C">
            <wp:simplePos x="0" y="0"/>
            <wp:positionH relativeFrom="margin">
              <wp:posOffset>2527935</wp:posOffset>
            </wp:positionH>
            <wp:positionV relativeFrom="paragraph">
              <wp:posOffset>218440</wp:posOffset>
            </wp:positionV>
            <wp:extent cx="2725200" cy="378000"/>
            <wp:effectExtent l="0" t="0" r="0" b="3175"/>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25200" cy="378000"/>
                    </a:xfrm>
                    <a:prstGeom prst="rect">
                      <a:avLst/>
                    </a:prstGeom>
                    <a:noFill/>
                  </pic:spPr>
                </pic:pic>
              </a:graphicData>
            </a:graphic>
            <wp14:sizeRelH relativeFrom="margin">
              <wp14:pctWidth>0</wp14:pctWidth>
            </wp14:sizeRelH>
            <wp14:sizeRelV relativeFrom="margin">
              <wp14:pctHeight>0</wp14:pctHeight>
            </wp14:sizeRelV>
          </wp:anchor>
        </w:drawing>
      </w:r>
      <w:r w:rsidR="00817B99" w:rsidRPr="006B6A03">
        <w:rPr>
          <w:b/>
          <w:bCs/>
          <w:lang w:val="en-US"/>
        </w:rPr>
        <w:t xml:space="preserve">Hyperventilation </w:t>
      </w:r>
      <w:r w:rsidR="00817B99" w:rsidRPr="006B6A03">
        <w:rPr>
          <w:lang w:val="en-US"/>
        </w:rPr>
        <w:t>= ventilation increases more than necessary for adequate CO</w:t>
      </w:r>
      <w:r w:rsidR="00817B99" w:rsidRPr="006B6A03">
        <w:rPr>
          <w:vertAlign w:val="subscript"/>
          <w:lang w:val="en-US"/>
        </w:rPr>
        <w:t>2</w:t>
      </w:r>
      <w:r w:rsidR="00817B99" w:rsidRPr="006B6A03">
        <w:rPr>
          <w:lang w:val="en-US"/>
        </w:rPr>
        <w:t xml:space="preserve"> elimination → ↓ paCO</w:t>
      </w:r>
      <w:r w:rsidR="00817B99" w:rsidRPr="006B6A03">
        <w:rPr>
          <w:vertAlign w:val="subscript"/>
          <w:lang w:val="en-US"/>
        </w:rPr>
        <w:t>2</w:t>
      </w:r>
    </w:p>
    <w:p w14:paraId="6C71E02E" w14:textId="115DD4F6" w:rsidR="006B6A03" w:rsidRPr="006B6A03" w:rsidRDefault="006B6A03" w:rsidP="00877F13">
      <w:pPr>
        <w:jc w:val="both"/>
        <w:rPr>
          <w:lang w:val="en-US"/>
        </w:rPr>
      </w:pPr>
    </w:p>
    <w:p w14:paraId="67B247AF" w14:textId="62BD586B" w:rsidR="006B6A03" w:rsidRPr="006B6A03" w:rsidRDefault="006B6A03" w:rsidP="00877F13">
      <w:pPr>
        <w:jc w:val="both"/>
        <w:rPr>
          <w:lang w:val="en-GB"/>
        </w:rPr>
      </w:pPr>
    </w:p>
    <w:p w14:paraId="3D74F1E5" w14:textId="118307B1" w:rsidR="00032A50" w:rsidRDefault="00817B99" w:rsidP="00877F13">
      <w:pPr>
        <w:jc w:val="both"/>
      </w:pPr>
      <w:r w:rsidRPr="006B6A03">
        <w:rPr>
          <w:b/>
          <w:bCs/>
          <w:lang w:val="en-US"/>
        </w:rPr>
        <w:t>Hypoventilation</w:t>
      </w:r>
      <w:r w:rsidRPr="006B6A03">
        <w:rPr>
          <w:lang w:val="en-US"/>
        </w:rPr>
        <w:t xml:space="preserve"> = reduced ventilation, insufficient CO</w:t>
      </w:r>
      <w:r w:rsidRPr="006B6A03">
        <w:rPr>
          <w:vertAlign w:val="subscript"/>
          <w:lang w:val="en-US"/>
        </w:rPr>
        <w:t>2</w:t>
      </w:r>
      <w:r w:rsidRPr="006B6A03">
        <w:rPr>
          <w:lang w:val="en-US"/>
        </w:rPr>
        <w:t xml:space="preserve"> elimination → ↑ paCO</w:t>
      </w:r>
      <w:r w:rsidRPr="006B6A03">
        <w:rPr>
          <w:vertAlign w:val="subscript"/>
          <w:lang w:val="en-US"/>
        </w:rPr>
        <w:t>2</w:t>
      </w:r>
      <w:r w:rsidRPr="006B6A03">
        <w:t xml:space="preserve"> </w:t>
      </w:r>
    </w:p>
    <w:p w14:paraId="4A70B88E" w14:textId="395C816F" w:rsidR="006B6A03" w:rsidRDefault="00B73BFA" w:rsidP="00877F13">
      <w:pPr>
        <w:jc w:val="both"/>
      </w:pPr>
      <w:r>
        <w:rPr>
          <w:noProof/>
          <w:lang w:val="en-GB" w:eastAsia="en-GB"/>
        </w:rPr>
        <w:drawing>
          <wp:anchor distT="0" distB="0" distL="114300" distR="114300" simplePos="0" relativeHeight="251663360" behindDoc="0" locked="0" layoutInCell="1" allowOverlap="1" wp14:anchorId="2AF6F5AE" wp14:editId="58107391">
            <wp:simplePos x="0" y="0"/>
            <wp:positionH relativeFrom="column">
              <wp:posOffset>2454910</wp:posOffset>
            </wp:positionH>
            <wp:positionV relativeFrom="page">
              <wp:posOffset>4895215</wp:posOffset>
            </wp:positionV>
            <wp:extent cx="2757170" cy="151130"/>
            <wp:effectExtent l="0" t="0" r="508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7170" cy="151130"/>
                    </a:xfrm>
                    <a:prstGeom prst="rect">
                      <a:avLst/>
                    </a:prstGeom>
                    <a:noFill/>
                  </pic:spPr>
                </pic:pic>
              </a:graphicData>
            </a:graphic>
            <wp14:sizeRelH relativeFrom="margin">
              <wp14:pctWidth>0</wp14:pctWidth>
            </wp14:sizeRelH>
            <wp14:sizeRelV relativeFrom="margin">
              <wp14:pctHeight>0</wp14:pctHeight>
            </wp14:sizeRelV>
          </wp:anchor>
        </w:drawing>
      </w:r>
    </w:p>
    <w:p w14:paraId="6164FBAC" w14:textId="3CC3A9F9" w:rsidR="006B6A03" w:rsidRPr="006B6A03" w:rsidRDefault="006B6A03" w:rsidP="00877F13">
      <w:pPr>
        <w:jc w:val="both"/>
        <w:rPr>
          <w:lang w:val="en-GB"/>
        </w:rPr>
      </w:pPr>
    </w:p>
    <w:p w14:paraId="7A17D863" w14:textId="40A0EE55" w:rsidR="00032A50" w:rsidRDefault="00817B99" w:rsidP="00877F13">
      <w:pPr>
        <w:jc w:val="both"/>
        <w:rPr>
          <w:lang w:val="en-US"/>
        </w:rPr>
      </w:pPr>
      <w:r w:rsidRPr="006B6A03">
        <w:rPr>
          <w:b/>
          <w:bCs/>
          <w:lang w:val="en-US"/>
        </w:rPr>
        <w:t xml:space="preserve">Hyperpnea </w:t>
      </w:r>
      <w:r w:rsidRPr="006B6A03">
        <w:rPr>
          <w:lang w:val="en-US"/>
        </w:rPr>
        <w:t>– an increase in the rate and depth of breathing with no impact on paCO</w:t>
      </w:r>
      <w:r w:rsidRPr="006B6A03">
        <w:rPr>
          <w:vertAlign w:val="subscript"/>
          <w:lang w:val="en-US"/>
        </w:rPr>
        <w:t>2</w:t>
      </w:r>
      <w:r w:rsidRPr="006B6A03">
        <w:rPr>
          <w:lang w:val="en-US"/>
        </w:rPr>
        <w:t>, e.g. during exercise</w:t>
      </w:r>
    </w:p>
    <w:p w14:paraId="7FD5452C" w14:textId="77777777" w:rsidR="006B6A03" w:rsidRPr="006B6A03" w:rsidRDefault="006B6A03" w:rsidP="00877F13">
      <w:pPr>
        <w:jc w:val="both"/>
        <w:rPr>
          <w:lang w:val="en-GB"/>
        </w:rPr>
      </w:pPr>
    </w:p>
    <w:p w14:paraId="33CBA8E3" w14:textId="77777777" w:rsidR="00032A50" w:rsidRPr="006B6A03" w:rsidRDefault="006B6A03" w:rsidP="00877F13">
      <w:pPr>
        <w:jc w:val="both"/>
        <w:rPr>
          <w:lang w:val="en-GB"/>
        </w:rPr>
      </w:pPr>
      <w:r>
        <w:rPr>
          <w:noProof/>
          <w:lang w:val="en-GB" w:eastAsia="en-GB"/>
        </w:rPr>
        <w:drawing>
          <wp:anchor distT="0" distB="0" distL="114300" distR="114300" simplePos="0" relativeHeight="251664384" behindDoc="0" locked="0" layoutInCell="1" allowOverlap="1" wp14:anchorId="14E10BAC" wp14:editId="188975BE">
            <wp:simplePos x="0" y="0"/>
            <wp:positionH relativeFrom="column">
              <wp:posOffset>2414905</wp:posOffset>
            </wp:positionH>
            <wp:positionV relativeFrom="paragraph">
              <wp:posOffset>47625</wp:posOffset>
            </wp:positionV>
            <wp:extent cx="2735580" cy="413385"/>
            <wp:effectExtent l="0" t="0" r="7620" b="571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5580" cy="413385"/>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sidR="00817B99" w:rsidRPr="006B6A03">
        <w:rPr>
          <w:b/>
          <w:bCs/>
          <w:lang w:val="en-US"/>
        </w:rPr>
        <w:t>Kussmaul</w:t>
      </w:r>
      <w:proofErr w:type="spellEnd"/>
      <w:r w:rsidR="00817B99" w:rsidRPr="006B6A03">
        <w:rPr>
          <w:b/>
          <w:bCs/>
        </w:rPr>
        <w:t>‘s</w:t>
      </w:r>
      <w:r w:rsidR="00817B99" w:rsidRPr="006B6A03">
        <w:rPr>
          <w:b/>
          <w:bCs/>
          <w:lang w:val="en-US"/>
        </w:rPr>
        <w:t xml:space="preserve"> breathing</w:t>
      </w:r>
      <w:r w:rsidR="00817B99" w:rsidRPr="006B6A03">
        <w:rPr>
          <w:lang w:val="en-US"/>
        </w:rPr>
        <w:t xml:space="preserve"> - in acidosis</w:t>
      </w:r>
    </w:p>
    <w:p w14:paraId="271AE8B4" w14:textId="77777777" w:rsidR="00FF0891" w:rsidRDefault="00FF0891" w:rsidP="00877F13">
      <w:pPr>
        <w:tabs>
          <w:tab w:val="num" w:pos="284"/>
        </w:tabs>
        <w:ind w:left="284" w:hanging="284"/>
        <w:jc w:val="both"/>
      </w:pPr>
    </w:p>
    <w:p w14:paraId="4E5E0BDE" w14:textId="77777777" w:rsidR="00FF0891" w:rsidRDefault="00FF0891" w:rsidP="00877F13">
      <w:pPr>
        <w:jc w:val="both"/>
      </w:pPr>
    </w:p>
    <w:p w14:paraId="08FA329F" w14:textId="77777777" w:rsidR="00FF0891" w:rsidRDefault="00FF0891" w:rsidP="00877F13">
      <w:pPr>
        <w:jc w:val="both"/>
      </w:pPr>
    </w:p>
    <w:p w14:paraId="0174B19E" w14:textId="77777777" w:rsidR="00FF0891" w:rsidRDefault="00FF0891" w:rsidP="00877F13">
      <w:pPr>
        <w:jc w:val="both"/>
      </w:pPr>
    </w:p>
    <w:p w14:paraId="74CEA22F" w14:textId="77777777" w:rsidR="00FC09C2" w:rsidRPr="00FC09C2" w:rsidRDefault="00FC09C2" w:rsidP="00877F13">
      <w:pPr>
        <w:jc w:val="both"/>
        <w:rPr>
          <w:lang w:val="en-GB"/>
        </w:rPr>
      </w:pPr>
      <w:r w:rsidRPr="00FC09C2">
        <w:rPr>
          <w:b/>
          <w:bCs/>
          <w:lang w:val="en-US"/>
        </w:rPr>
        <w:t>In decreased irritability or disorder of the respiratory center</w:t>
      </w:r>
    </w:p>
    <w:p w14:paraId="3630D039" w14:textId="77777777" w:rsidR="00FC09C2" w:rsidRPr="00FC09C2" w:rsidRDefault="00FC09C2" w:rsidP="00877F13">
      <w:pPr>
        <w:jc w:val="both"/>
        <w:rPr>
          <w:lang w:val="en-GB"/>
        </w:rPr>
      </w:pPr>
      <w:r w:rsidRPr="00FC09C2">
        <w:rPr>
          <w:lang w:val="en-US"/>
        </w:rPr>
        <w:t>(</w:t>
      </w:r>
      <w:proofErr w:type="gramStart"/>
      <w:r w:rsidRPr="00FC09C2">
        <w:rPr>
          <w:lang w:val="en-US"/>
        </w:rPr>
        <w:t>morphine</w:t>
      </w:r>
      <w:proofErr w:type="gramEnd"/>
      <w:r w:rsidRPr="00FC09C2">
        <w:rPr>
          <w:lang w:val="en-US"/>
        </w:rPr>
        <w:t>, respiratory center</w:t>
      </w:r>
      <w:r w:rsidRPr="00FC09C2">
        <w:t xml:space="preserve"> </w:t>
      </w:r>
      <w:r w:rsidRPr="00FC09C2">
        <w:rPr>
          <w:lang w:val="en-US"/>
        </w:rPr>
        <w:t>damage - intoxications, hypoxia, terminal states)</w:t>
      </w:r>
    </w:p>
    <w:p w14:paraId="09B0F659" w14:textId="77777777" w:rsidR="00FC09C2" w:rsidRPr="00FC09C2" w:rsidRDefault="00FC09C2" w:rsidP="00877F13">
      <w:pPr>
        <w:jc w:val="both"/>
        <w:rPr>
          <w:lang w:val="en-GB"/>
        </w:rPr>
      </w:pPr>
      <w:r w:rsidRPr="00FC09C2">
        <w:rPr>
          <w:b/>
          <w:bCs/>
          <w:lang w:val="en-US"/>
        </w:rPr>
        <w:t>Slow, periodic breathing:</w:t>
      </w:r>
    </w:p>
    <w:p w14:paraId="64E76D6D" w14:textId="77777777" w:rsidR="00032A50" w:rsidRPr="00FC09C2" w:rsidRDefault="00817B99" w:rsidP="00817B99">
      <w:pPr>
        <w:numPr>
          <w:ilvl w:val="0"/>
          <w:numId w:val="21"/>
        </w:numPr>
        <w:tabs>
          <w:tab w:val="clear" w:pos="720"/>
          <w:tab w:val="num" w:pos="284"/>
        </w:tabs>
        <w:ind w:hanging="720"/>
        <w:jc w:val="both"/>
        <w:rPr>
          <w:lang w:val="en-GB"/>
        </w:rPr>
      </w:pPr>
      <w:proofErr w:type="spellStart"/>
      <w:r w:rsidRPr="00FC09C2">
        <w:rPr>
          <w:b/>
          <w:bCs/>
          <w:lang w:val="en-US"/>
        </w:rPr>
        <w:t>Chayne</w:t>
      </w:r>
      <w:proofErr w:type="spellEnd"/>
      <w:r w:rsidRPr="00FC09C2">
        <w:rPr>
          <w:b/>
          <w:bCs/>
          <w:lang w:val="en-US"/>
        </w:rPr>
        <w:t>-Stokes</w:t>
      </w:r>
      <w:r w:rsidRPr="00FC09C2">
        <w:rPr>
          <w:lang w:val="en-US"/>
        </w:rPr>
        <w:t xml:space="preserve"> - groups of</w:t>
      </w:r>
      <w:r w:rsidRPr="00FC09C2">
        <w:rPr>
          <w:b/>
          <w:bCs/>
          <w:lang w:val="en-US"/>
        </w:rPr>
        <w:t xml:space="preserve"> </w:t>
      </w:r>
      <w:r w:rsidRPr="00FC09C2">
        <w:rPr>
          <w:lang w:val="en-US"/>
        </w:rPr>
        <w:t>20-30 breathes with increasing and decreasing amplitude and apneic pauses of  ½  to  ¾ min</w:t>
      </w:r>
    </w:p>
    <w:p w14:paraId="1D5DD82D" w14:textId="77777777" w:rsidR="00FC09C2" w:rsidRDefault="00FC09C2" w:rsidP="00877F13">
      <w:pPr>
        <w:jc w:val="both"/>
        <w:rPr>
          <w:lang w:val="en-GB"/>
        </w:rPr>
      </w:pPr>
      <w:r>
        <w:rPr>
          <w:noProof/>
          <w:lang w:val="en-GB" w:eastAsia="en-GB"/>
        </w:rPr>
        <w:drawing>
          <wp:anchor distT="0" distB="0" distL="114300" distR="114300" simplePos="0" relativeHeight="251665408" behindDoc="1" locked="0" layoutInCell="1" allowOverlap="1" wp14:anchorId="6C76AC99" wp14:editId="1FC85ABA">
            <wp:simplePos x="0" y="0"/>
            <wp:positionH relativeFrom="margin">
              <wp:posOffset>234950</wp:posOffset>
            </wp:positionH>
            <wp:positionV relativeFrom="paragraph">
              <wp:posOffset>27940</wp:posOffset>
            </wp:positionV>
            <wp:extent cx="5526000" cy="399600"/>
            <wp:effectExtent l="0" t="0" r="0" b="635"/>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26000" cy="399600"/>
                    </a:xfrm>
                    <a:prstGeom prst="rect">
                      <a:avLst/>
                    </a:prstGeom>
                    <a:noFill/>
                  </pic:spPr>
                </pic:pic>
              </a:graphicData>
            </a:graphic>
            <wp14:sizeRelH relativeFrom="margin">
              <wp14:pctWidth>0</wp14:pctWidth>
            </wp14:sizeRelH>
            <wp14:sizeRelV relativeFrom="margin">
              <wp14:pctHeight>0</wp14:pctHeight>
            </wp14:sizeRelV>
          </wp:anchor>
        </w:drawing>
      </w:r>
    </w:p>
    <w:p w14:paraId="343AE734" w14:textId="77777777" w:rsidR="00FC09C2" w:rsidRDefault="00FC09C2" w:rsidP="00877F13">
      <w:pPr>
        <w:jc w:val="both"/>
        <w:rPr>
          <w:lang w:val="en-GB"/>
        </w:rPr>
      </w:pPr>
    </w:p>
    <w:p w14:paraId="52C479DA" w14:textId="77777777" w:rsidR="00FC09C2" w:rsidRPr="00FC09C2" w:rsidRDefault="00FC09C2" w:rsidP="00877F13">
      <w:pPr>
        <w:jc w:val="both"/>
        <w:rPr>
          <w:lang w:val="en-GB"/>
        </w:rPr>
      </w:pPr>
    </w:p>
    <w:p w14:paraId="5683705E" w14:textId="77777777" w:rsidR="00032A50" w:rsidRPr="00FC09C2" w:rsidRDefault="00817B99" w:rsidP="00817B99">
      <w:pPr>
        <w:numPr>
          <w:ilvl w:val="0"/>
          <w:numId w:val="21"/>
        </w:numPr>
        <w:tabs>
          <w:tab w:val="clear" w:pos="720"/>
          <w:tab w:val="num" w:pos="284"/>
        </w:tabs>
        <w:ind w:hanging="720"/>
        <w:jc w:val="both"/>
        <w:rPr>
          <w:lang w:val="en-GB"/>
        </w:rPr>
      </w:pPr>
      <w:proofErr w:type="spellStart"/>
      <w:r w:rsidRPr="00FC09C2">
        <w:rPr>
          <w:b/>
          <w:bCs/>
          <w:lang w:val="en-US"/>
        </w:rPr>
        <w:t>Biot´s</w:t>
      </w:r>
      <w:proofErr w:type="spellEnd"/>
      <w:r w:rsidRPr="00FC09C2">
        <w:rPr>
          <w:b/>
          <w:bCs/>
          <w:lang w:val="en-US"/>
        </w:rPr>
        <w:t xml:space="preserve"> breathing</w:t>
      </w:r>
      <w:r w:rsidRPr="00FC09C2">
        <w:rPr>
          <w:lang w:val="en-US"/>
        </w:rPr>
        <w:t xml:space="preserve"> - alternation of groups of several breathes with the same amplitude and short pauses, irregular length</w:t>
      </w:r>
    </w:p>
    <w:p w14:paraId="0B7AADA1" w14:textId="77777777" w:rsidR="00FC09C2" w:rsidRDefault="00FC09C2" w:rsidP="00877F13">
      <w:pPr>
        <w:jc w:val="both"/>
        <w:rPr>
          <w:lang w:val="en-GB"/>
        </w:rPr>
      </w:pPr>
      <w:r>
        <w:rPr>
          <w:noProof/>
          <w:lang w:val="en-GB" w:eastAsia="en-GB"/>
        </w:rPr>
        <w:drawing>
          <wp:anchor distT="0" distB="0" distL="114300" distR="114300" simplePos="0" relativeHeight="251666432" behindDoc="0" locked="0" layoutInCell="1" allowOverlap="1" wp14:anchorId="644D4FD5" wp14:editId="04FC9C6A">
            <wp:simplePos x="0" y="0"/>
            <wp:positionH relativeFrom="column">
              <wp:posOffset>262255</wp:posOffset>
            </wp:positionH>
            <wp:positionV relativeFrom="paragraph">
              <wp:posOffset>65405</wp:posOffset>
            </wp:positionV>
            <wp:extent cx="5388610" cy="413385"/>
            <wp:effectExtent l="0" t="0" r="2540" b="571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88610" cy="413385"/>
                    </a:xfrm>
                    <a:prstGeom prst="rect">
                      <a:avLst/>
                    </a:prstGeom>
                    <a:noFill/>
                  </pic:spPr>
                </pic:pic>
              </a:graphicData>
            </a:graphic>
            <wp14:sizeRelH relativeFrom="margin">
              <wp14:pctWidth>0</wp14:pctWidth>
            </wp14:sizeRelH>
            <wp14:sizeRelV relativeFrom="margin">
              <wp14:pctHeight>0</wp14:pctHeight>
            </wp14:sizeRelV>
          </wp:anchor>
        </w:drawing>
      </w:r>
    </w:p>
    <w:p w14:paraId="7C63A70B" w14:textId="77777777" w:rsidR="00FC09C2" w:rsidRDefault="00FC09C2" w:rsidP="00877F13">
      <w:pPr>
        <w:jc w:val="both"/>
        <w:rPr>
          <w:lang w:val="en-GB"/>
        </w:rPr>
      </w:pPr>
    </w:p>
    <w:p w14:paraId="160C3B9F" w14:textId="77777777" w:rsidR="00FC09C2" w:rsidRPr="00FC09C2" w:rsidRDefault="00FC09C2" w:rsidP="00877F13">
      <w:pPr>
        <w:jc w:val="both"/>
        <w:rPr>
          <w:lang w:val="en-GB"/>
        </w:rPr>
      </w:pPr>
    </w:p>
    <w:p w14:paraId="6E580884" w14:textId="77777777" w:rsidR="00032A50" w:rsidRPr="00FC09C2" w:rsidRDefault="00817B99" w:rsidP="00817B99">
      <w:pPr>
        <w:numPr>
          <w:ilvl w:val="0"/>
          <w:numId w:val="21"/>
        </w:numPr>
        <w:tabs>
          <w:tab w:val="clear" w:pos="720"/>
          <w:tab w:val="num" w:pos="284"/>
        </w:tabs>
        <w:ind w:hanging="720"/>
        <w:jc w:val="both"/>
        <w:rPr>
          <w:lang w:val="en-GB"/>
        </w:rPr>
      </w:pPr>
      <w:r w:rsidRPr="00FC09C2">
        <w:rPr>
          <w:b/>
          <w:bCs/>
          <w:lang w:val="en-US"/>
        </w:rPr>
        <w:t>Gasping</w:t>
      </w:r>
      <w:r w:rsidRPr="00FC09C2">
        <w:rPr>
          <w:lang w:val="en-US"/>
        </w:rPr>
        <w:t xml:space="preserve"> - breathing with very frequent and forced gasps, regular or irregular, consecutively decreasing intensity</w:t>
      </w:r>
    </w:p>
    <w:p w14:paraId="424BB447" w14:textId="77777777" w:rsidR="00FC09C2" w:rsidRPr="00FC09C2" w:rsidRDefault="00FC09C2" w:rsidP="00877F13">
      <w:pPr>
        <w:tabs>
          <w:tab w:val="num" w:pos="284"/>
        </w:tabs>
        <w:ind w:left="709" w:hanging="142"/>
        <w:jc w:val="both"/>
        <w:rPr>
          <w:lang w:val="en-GB"/>
        </w:rPr>
      </w:pPr>
      <w:r w:rsidRPr="00FC09C2">
        <w:rPr>
          <w:lang w:val="en-US"/>
        </w:rPr>
        <w:t>-</w:t>
      </w:r>
      <w:r w:rsidRPr="00FC09C2">
        <w:rPr>
          <w:lang w:val="en-US"/>
        </w:rPr>
        <w:tab/>
        <w:t>Manifestation of the activity of the lowest parts of the respiratory centers in terminal states.</w:t>
      </w:r>
    </w:p>
    <w:p w14:paraId="6D4FD93D" w14:textId="79C238C6" w:rsidR="00032A50" w:rsidRPr="00FC09C2" w:rsidRDefault="00817B99" w:rsidP="00817B99">
      <w:pPr>
        <w:numPr>
          <w:ilvl w:val="0"/>
          <w:numId w:val="22"/>
        </w:numPr>
        <w:tabs>
          <w:tab w:val="clear" w:pos="720"/>
          <w:tab w:val="num" w:pos="284"/>
        </w:tabs>
        <w:ind w:hanging="720"/>
        <w:jc w:val="both"/>
        <w:rPr>
          <w:lang w:val="en-GB"/>
        </w:rPr>
      </w:pPr>
      <w:r w:rsidRPr="00FC09C2">
        <w:rPr>
          <w:b/>
          <w:bCs/>
          <w:lang w:val="en-US"/>
        </w:rPr>
        <w:lastRenderedPageBreak/>
        <w:t>Apneusis</w:t>
      </w:r>
      <w:r w:rsidR="00CF5E01">
        <w:rPr>
          <w:lang w:val="en-US"/>
        </w:rPr>
        <w:t xml:space="preserve"> – convulsive</w:t>
      </w:r>
      <w:r w:rsidRPr="00FC09C2">
        <w:rPr>
          <w:lang w:val="en-US"/>
        </w:rPr>
        <w:t xml:space="preserve"> inspiration experimentally evoked by vagotomy, which interrupts the suppressor effect of </w:t>
      </w:r>
      <w:r w:rsidRPr="00FC09C2">
        <w:t>d</w:t>
      </w:r>
      <w:r w:rsidRPr="00FC09C2">
        <w:rPr>
          <w:lang w:val="en-US"/>
        </w:rPr>
        <w:t xml:space="preserve">the n. </w:t>
      </w:r>
      <w:proofErr w:type="spellStart"/>
      <w:r w:rsidRPr="00FC09C2">
        <w:rPr>
          <w:lang w:val="en-US"/>
        </w:rPr>
        <w:t>vagus</w:t>
      </w:r>
      <w:proofErr w:type="spellEnd"/>
      <w:r w:rsidRPr="00FC09C2">
        <w:rPr>
          <w:lang w:val="en-US"/>
        </w:rPr>
        <w:t xml:space="preserve"> on the respiratory center</w:t>
      </w:r>
    </w:p>
    <w:p w14:paraId="2B4DE402" w14:textId="08E07A34" w:rsidR="00FF0891" w:rsidRDefault="00FF0891" w:rsidP="00877F13">
      <w:pPr>
        <w:jc w:val="both"/>
      </w:pPr>
    </w:p>
    <w:p w14:paraId="3E382C8E" w14:textId="77777777" w:rsidR="00195438" w:rsidRPr="00195438" w:rsidRDefault="00195438" w:rsidP="00195438">
      <w:pPr>
        <w:pStyle w:val="Odstavecseseznamem"/>
        <w:numPr>
          <w:ilvl w:val="0"/>
          <w:numId w:val="71"/>
        </w:numPr>
        <w:tabs>
          <w:tab w:val="left" w:pos="284"/>
        </w:tabs>
        <w:ind w:left="709" w:hanging="709"/>
        <w:jc w:val="both"/>
        <w:rPr>
          <w:lang w:val="en-US"/>
        </w:rPr>
      </w:pPr>
      <w:r w:rsidRPr="00195438">
        <w:rPr>
          <w:b/>
          <w:lang w:val="en-US"/>
        </w:rPr>
        <w:t>Sleep apnea syndrome</w:t>
      </w:r>
      <w:r w:rsidRPr="00195438">
        <w:rPr>
          <w:lang w:val="en-US"/>
        </w:rPr>
        <w:t xml:space="preserve"> - affects men more than women and is often associated with obesity and hypertension, but also with snoring. The syndrome is connected with extreme increase of blood pressure and can cause mainly in people with cardiac diseases.</w:t>
      </w:r>
    </w:p>
    <w:p w14:paraId="0C120C58" w14:textId="68058623" w:rsidR="00195438" w:rsidRDefault="00195438" w:rsidP="00195438">
      <w:pPr>
        <w:jc w:val="both"/>
        <w:rPr>
          <w:lang w:val="en-US"/>
        </w:rPr>
      </w:pPr>
      <w:r>
        <w:rPr>
          <w:noProof/>
          <w:lang w:val="en-GB" w:eastAsia="en-GB"/>
        </w:rPr>
        <w:drawing>
          <wp:anchor distT="0" distB="0" distL="114300" distR="114300" simplePos="0" relativeHeight="251668480" behindDoc="1" locked="0" layoutInCell="1" allowOverlap="1" wp14:anchorId="5EA82F39" wp14:editId="49823024">
            <wp:simplePos x="0" y="0"/>
            <wp:positionH relativeFrom="column">
              <wp:posOffset>1052830</wp:posOffset>
            </wp:positionH>
            <wp:positionV relativeFrom="paragraph">
              <wp:posOffset>119380</wp:posOffset>
            </wp:positionV>
            <wp:extent cx="3895725" cy="985520"/>
            <wp:effectExtent l="0" t="0" r="9525" b="508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95725" cy="985520"/>
                    </a:xfrm>
                    <a:prstGeom prst="rect">
                      <a:avLst/>
                    </a:prstGeom>
                    <a:noFill/>
                  </pic:spPr>
                </pic:pic>
              </a:graphicData>
            </a:graphic>
          </wp:anchor>
        </w:drawing>
      </w:r>
    </w:p>
    <w:p w14:paraId="597E1306" w14:textId="53EA8BE4" w:rsidR="00195438" w:rsidRDefault="00195438" w:rsidP="00195438">
      <w:pPr>
        <w:jc w:val="both"/>
        <w:rPr>
          <w:lang w:val="en-US"/>
        </w:rPr>
      </w:pPr>
    </w:p>
    <w:p w14:paraId="5DFA085A" w14:textId="0E86DE31" w:rsidR="00195438" w:rsidRDefault="00195438" w:rsidP="00195438">
      <w:pPr>
        <w:jc w:val="both"/>
        <w:rPr>
          <w:lang w:val="en-US"/>
        </w:rPr>
      </w:pPr>
    </w:p>
    <w:p w14:paraId="4C37021C" w14:textId="6B6FC3CB" w:rsidR="00195438" w:rsidRDefault="00195438" w:rsidP="00195438">
      <w:pPr>
        <w:jc w:val="both"/>
        <w:rPr>
          <w:lang w:val="en-US"/>
        </w:rPr>
      </w:pPr>
    </w:p>
    <w:p w14:paraId="06E26E6D" w14:textId="59330FFB" w:rsidR="00195438" w:rsidRPr="00084749" w:rsidRDefault="00195438" w:rsidP="00195438">
      <w:pPr>
        <w:jc w:val="both"/>
        <w:rPr>
          <w:lang w:val="en-US"/>
        </w:rPr>
      </w:pPr>
    </w:p>
    <w:p w14:paraId="2B704DC2" w14:textId="0DCDBBAD" w:rsidR="00195438" w:rsidRPr="00084749" w:rsidRDefault="00195438" w:rsidP="00195438">
      <w:pPr>
        <w:jc w:val="both"/>
        <w:rPr>
          <w:lang w:val="en-US"/>
        </w:rPr>
      </w:pPr>
    </w:p>
    <w:p w14:paraId="0E63D163" w14:textId="77777777" w:rsidR="00195438" w:rsidRPr="00084749" w:rsidRDefault="00195438" w:rsidP="00195438">
      <w:pPr>
        <w:jc w:val="both"/>
        <w:rPr>
          <w:lang w:val="en-US"/>
        </w:rPr>
      </w:pPr>
    </w:p>
    <w:p w14:paraId="26648880" w14:textId="77777777" w:rsidR="00195438" w:rsidRPr="00084749" w:rsidRDefault="00195438" w:rsidP="00195438">
      <w:pPr>
        <w:jc w:val="both"/>
        <w:rPr>
          <w:lang w:val="en-US"/>
        </w:rPr>
      </w:pPr>
    </w:p>
    <w:p w14:paraId="79D55F8D" w14:textId="77777777" w:rsidR="00195438" w:rsidRPr="00195438" w:rsidRDefault="00195438" w:rsidP="00195438">
      <w:pPr>
        <w:pStyle w:val="Odstavecseseznamem"/>
        <w:numPr>
          <w:ilvl w:val="0"/>
          <w:numId w:val="71"/>
        </w:numPr>
        <w:tabs>
          <w:tab w:val="left" w:pos="284"/>
        </w:tabs>
        <w:ind w:left="709" w:hanging="709"/>
        <w:jc w:val="both"/>
        <w:rPr>
          <w:lang w:val="en-US"/>
        </w:rPr>
      </w:pPr>
      <w:r w:rsidRPr="00195438">
        <w:rPr>
          <w:b/>
          <w:lang w:val="en-US"/>
        </w:rPr>
        <w:t>SIDS (Sudden Infant Death Syndrome)</w:t>
      </w:r>
      <w:r w:rsidRPr="00195438">
        <w:rPr>
          <w:lang w:val="en-US"/>
        </w:rPr>
        <w:t xml:space="preserve"> – suckling death during the sleep due to immaturity of neural connections within the brain stem (more frequent in smoking mothers → passive smoking of suckling).</w:t>
      </w:r>
    </w:p>
    <w:p w14:paraId="26BCC906" w14:textId="290E735B" w:rsidR="00195438" w:rsidRDefault="00195438" w:rsidP="00877F13">
      <w:pPr>
        <w:jc w:val="both"/>
      </w:pPr>
    </w:p>
    <w:p w14:paraId="6630FB76" w14:textId="77777777" w:rsidR="00FF0891" w:rsidRDefault="00FF0891" w:rsidP="00877F13">
      <w:pPr>
        <w:jc w:val="both"/>
      </w:pPr>
    </w:p>
    <w:p w14:paraId="002BDCCD" w14:textId="77777777" w:rsidR="00FF0891" w:rsidRPr="00DD48C1" w:rsidRDefault="004F62AF" w:rsidP="00877F13">
      <w:pPr>
        <w:jc w:val="both"/>
        <w:rPr>
          <w:sz w:val="32"/>
          <w:szCs w:val="32"/>
        </w:rPr>
      </w:pPr>
      <w:r w:rsidRPr="00DD48C1">
        <w:rPr>
          <w:noProof/>
          <w:sz w:val="32"/>
          <w:szCs w:val="32"/>
          <w:lang w:val="en-GB" w:eastAsia="en-GB"/>
        </w:rPr>
        <w:drawing>
          <wp:anchor distT="0" distB="0" distL="114300" distR="114300" simplePos="0" relativeHeight="251667456" behindDoc="0" locked="0" layoutInCell="1" allowOverlap="1" wp14:anchorId="6A092F8D" wp14:editId="7D721208">
            <wp:simplePos x="0" y="0"/>
            <wp:positionH relativeFrom="column">
              <wp:posOffset>2291080</wp:posOffset>
            </wp:positionH>
            <wp:positionV relativeFrom="paragraph">
              <wp:posOffset>100330</wp:posOffset>
            </wp:positionV>
            <wp:extent cx="830580" cy="1381125"/>
            <wp:effectExtent l="0" t="0" r="7620" b="9525"/>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30580" cy="1381125"/>
                    </a:xfrm>
                    <a:prstGeom prst="rect">
                      <a:avLst/>
                    </a:prstGeom>
                    <a:noFill/>
                  </pic:spPr>
                </pic:pic>
              </a:graphicData>
            </a:graphic>
            <wp14:sizeRelH relativeFrom="margin">
              <wp14:pctWidth>0</wp14:pctWidth>
            </wp14:sizeRelH>
            <wp14:sizeRelV relativeFrom="margin">
              <wp14:pctHeight>0</wp14:pctHeight>
            </wp14:sizeRelV>
          </wp:anchor>
        </w:drawing>
      </w:r>
      <w:r w:rsidRPr="00DD48C1">
        <w:rPr>
          <w:b/>
          <w:bCs/>
          <w:sz w:val="32"/>
          <w:szCs w:val="32"/>
          <w:lang w:val="en-US"/>
        </w:rPr>
        <w:t>Thorax</w:t>
      </w:r>
    </w:p>
    <w:p w14:paraId="2DC24C69" w14:textId="77777777" w:rsidR="00FF0891" w:rsidRDefault="00FF0891" w:rsidP="00877F13">
      <w:pPr>
        <w:jc w:val="both"/>
      </w:pPr>
    </w:p>
    <w:p w14:paraId="11FA2ADF" w14:textId="77777777" w:rsidR="004F62AF" w:rsidRPr="004F62AF" w:rsidRDefault="004F62AF" w:rsidP="00877F13">
      <w:pPr>
        <w:jc w:val="both"/>
        <w:rPr>
          <w:lang w:val="en-GB"/>
        </w:rPr>
      </w:pPr>
      <w:r w:rsidRPr="004F62AF">
        <w:rPr>
          <w:b/>
          <w:bCs/>
          <w:lang w:val="en-US"/>
        </w:rPr>
        <w:t>Sthenic thorax</w:t>
      </w:r>
    </w:p>
    <w:p w14:paraId="454B5CE4" w14:textId="77777777" w:rsidR="00032A50" w:rsidRPr="004F62AF" w:rsidRDefault="00817B99" w:rsidP="00817B99">
      <w:pPr>
        <w:numPr>
          <w:ilvl w:val="0"/>
          <w:numId w:val="23"/>
        </w:numPr>
        <w:tabs>
          <w:tab w:val="clear" w:pos="720"/>
          <w:tab w:val="num" w:pos="284"/>
        </w:tabs>
        <w:ind w:hanging="720"/>
        <w:jc w:val="both"/>
        <w:rPr>
          <w:lang w:val="en-GB"/>
        </w:rPr>
      </w:pPr>
      <w:r w:rsidRPr="004F62AF">
        <w:rPr>
          <w:lang w:val="en-US"/>
        </w:rPr>
        <w:t>symmetric, normal shape</w:t>
      </w:r>
    </w:p>
    <w:p w14:paraId="77377349" w14:textId="77777777" w:rsidR="00032A50" w:rsidRPr="004F62AF" w:rsidRDefault="00817B99" w:rsidP="00817B99">
      <w:pPr>
        <w:numPr>
          <w:ilvl w:val="0"/>
          <w:numId w:val="23"/>
        </w:numPr>
        <w:tabs>
          <w:tab w:val="clear" w:pos="720"/>
          <w:tab w:val="num" w:pos="284"/>
        </w:tabs>
        <w:ind w:hanging="720"/>
        <w:jc w:val="both"/>
        <w:rPr>
          <w:lang w:val="en-GB"/>
        </w:rPr>
      </w:pPr>
      <w:r w:rsidRPr="004F62AF">
        <w:rPr>
          <w:lang w:val="en-US"/>
        </w:rPr>
        <w:t>epigastric angle = 90 °</w:t>
      </w:r>
    </w:p>
    <w:p w14:paraId="254EBD45" w14:textId="77777777" w:rsidR="00FF0891" w:rsidRDefault="00FF0891" w:rsidP="00877F13">
      <w:pPr>
        <w:jc w:val="both"/>
      </w:pPr>
    </w:p>
    <w:p w14:paraId="58BFBC62" w14:textId="77777777" w:rsidR="00FF0891" w:rsidRDefault="00FF0891" w:rsidP="00877F13">
      <w:pPr>
        <w:jc w:val="both"/>
      </w:pPr>
    </w:p>
    <w:p w14:paraId="4EAADDE8" w14:textId="77777777" w:rsidR="00FF0891" w:rsidRDefault="00FF0891" w:rsidP="00877F13">
      <w:pPr>
        <w:jc w:val="both"/>
      </w:pPr>
    </w:p>
    <w:p w14:paraId="0C0FF31D" w14:textId="77777777" w:rsidR="00FF0891" w:rsidRDefault="00FF0891" w:rsidP="00877F13">
      <w:pPr>
        <w:jc w:val="both"/>
      </w:pPr>
    </w:p>
    <w:p w14:paraId="5AEE4D3D" w14:textId="77777777" w:rsidR="004F62AF" w:rsidRPr="004F62AF" w:rsidRDefault="004F62AF" w:rsidP="00877F13">
      <w:pPr>
        <w:jc w:val="both"/>
        <w:rPr>
          <w:lang w:val="en-GB"/>
        </w:rPr>
      </w:pPr>
      <w:r w:rsidRPr="004F62AF">
        <w:rPr>
          <w:b/>
          <w:bCs/>
          <w:lang w:val="en-US"/>
        </w:rPr>
        <w:t>Asthenic chest</w:t>
      </w:r>
    </w:p>
    <w:p w14:paraId="031615B9" w14:textId="77777777" w:rsidR="00032A50" w:rsidRPr="004F62AF" w:rsidRDefault="00817B99" w:rsidP="00817B99">
      <w:pPr>
        <w:numPr>
          <w:ilvl w:val="0"/>
          <w:numId w:val="24"/>
        </w:numPr>
        <w:tabs>
          <w:tab w:val="clear" w:pos="720"/>
          <w:tab w:val="num" w:pos="284"/>
        </w:tabs>
        <w:ind w:left="284" w:hanging="284"/>
        <w:jc w:val="both"/>
        <w:rPr>
          <w:lang w:val="en-GB"/>
        </w:rPr>
      </w:pPr>
      <w:r w:rsidRPr="004F62AF">
        <w:rPr>
          <w:lang w:val="en-US"/>
        </w:rPr>
        <w:t>long, flat, ribs obliquely down</w:t>
      </w:r>
    </w:p>
    <w:p w14:paraId="014C17A7" w14:textId="77777777" w:rsidR="00032A50" w:rsidRPr="004F62AF" w:rsidRDefault="00817B99" w:rsidP="00817B99">
      <w:pPr>
        <w:numPr>
          <w:ilvl w:val="0"/>
          <w:numId w:val="24"/>
        </w:numPr>
        <w:tabs>
          <w:tab w:val="clear" w:pos="720"/>
          <w:tab w:val="num" w:pos="284"/>
        </w:tabs>
        <w:ind w:left="284" w:hanging="284"/>
        <w:jc w:val="both"/>
        <w:rPr>
          <w:lang w:val="en-GB"/>
        </w:rPr>
      </w:pPr>
      <w:r w:rsidRPr="004F62AF">
        <w:rPr>
          <w:lang w:val="en-US"/>
        </w:rPr>
        <w:t>sharp epigastric angle</w:t>
      </w:r>
    </w:p>
    <w:p w14:paraId="5F34130C" w14:textId="77777777" w:rsidR="00032A50" w:rsidRPr="004F62AF" w:rsidRDefault="00817B99" w:rsidP="00817B99">
      <w:pPr>
        <w:numPr>
          <w:ilvl w:val="0"/>
          <w:numId w:val="24"/>
        </w:numPr>
        <w:tabs>
          <w:tab w:val="clear" w:pos="720"/>
          <w:tab w:val="num" w:pos="284"/>
        </w:tabs>
        <w:ind w:left="284" w:hanging="284"/>
        <w:jc w:val="both"/>
        <w:rPr>
          <w:lang w:val="en-GB"/>
        </w:rPr>
      </w:pPr>
      <w:r w:rsidRPr="004F62AF">
        <w:rPr>
          <w:lang w:val="en-US"/>
        </w:rPr>
        <w:t>a part of the „phthisic habitus“</w:t>
      </w:r>
    </w:p>
    <w:p w14:paraId="6BCB98BB" w14:textId="77777777" w:rsidR="00032A50" w:rsidRPr="004F62AF" w:rsidRDefault="00817B99" w:rsidP="00817B99">
      <w:pPr>
        <w:numPr>
          <w:ilvl w:val="0"/>
          <w:numId w:val="24"/>
        </w:numPr>
        <w:tabs>
          <w:tab w:val="clear" w:pos="720"/>
          <w:tab w:val="num" w:pos="284"/>
        </w:tabs>
        <w:ind w:left="284" w:hanging="284"/>
        <w:jc w:val="both"/>
        <w:rPr>
          <w:lang w:val="en-GB"/>
        </w:rPr>
      </w:pPr>
      <w:r w:rsidRPr="004F62AF">
        <w:rPr>
          <w:lang w:val="en-US"/>
        </w:rPr>
        <w:t>disposition to lung TBC</w:t>
      </w:r>
    </w:p>
    <w:p w14:paraId="7CAF21CF" w14:textId="77777777" w:rsidR="004F62AF" w:rsidRDefault="004F62AF" w:rsidP="00877F13">
      <w:pPr>
        <w:jc w:val="both"/>
        <w:rPr>
          <w:lang w:val="en-US"/>
        </w:rPr>
      </w:pPr>
      <w:r w:rsidRPr="004F62AF">
        <w:rPr>
          <w:lang w:val="en-US"/>
        </w:rPr>
        <w:t>- due to preliminary ossification of the 1st rib</w:t>
      </w:r>
      <w:r>
        <w:rPr>
          <w:lang w:val="en-US"/>
        </w:rPr>
        <w:t xml:space="preserve"> </w:t>
      </w:r>
      <w:r w:rsidRPr="004F62AF">
        <w:rPr>
          <w:lang w:val="en-US"/>
        </w:rPr>
        <w:t>and insufficient ventilation of the apical</w:t>
      </w:r>
      <w:r>
        <w:rPr>
          <w:lang w:val="en-US"/>
        </w:rPr>
        <w:t xml:space="preserve"> </w:t>
      </w:r>
      <w:r w:rsidRPr="004F62AF">
        <w:rPr>
          <w:lang w:val="en-US"/>
        </w:rPr>
        <w:t>parts of the lungs, but also due to the general neurohumoral constitution</w:t>
      </w:r>
    </w:p>
    <w:p w14:paraId="65B10758" w14:textId="77777777" w:rsidR="004F62AF" w:rsidRDefault="004F62AF" w:rsidP="00877F13">
      <w:pPr>
        <w:jc w:val="both"/>
        <w:rPr>
          <w:lang w:val="en-US"/>
        </w:rPr>
      </w:pPr>
    </w:p>
    <w:p w14:paraId="5373B2A1" w14:textId="77777777" w:rsidR="004F62AF" w:rsidRPr="004F62AF" w:rsidRDefault="004F62AF" w:rsidP="00877F13">
      <w:pPr>
        <w:jc w:val="both"/>
        <w:rPr>
          <w:lang w:val="en-GB"/>
        </w:rPr>
      </w:pPr>
      <w:r w:rsidRPr="004F62AF">
        <w:rPr>
          <w:b/>
          <w:bCs/>
          <w:lang w:val="en-US"/>
        </w:rPr>
        <w:t>Barrel chest</w:t>
      </w:r>
    </w:p>
    <w:p w14:paraId="1898A767" w14:textId="77777777" w:rsidR="00032A50" w:rsidRPr="004F62AF" w:rsidRDefault="00817B99" w:rsidP="00817B99">
      <w:pPr>
        <w:numPr>
          <w:ilvl w:val="0"/>
          <w:numId w:val="25"/>
        </w:numPr>
        <w:tabs>
          <w:tab w:val="clear" w:pos="720"/>
          <w:tab w:val="num" w:pos="284"/>
        </w:tabs>
        <w:ind w:left="284" w:hanging="284"/>
        <w:jc w:val="both"/>
        <w:rPr>
          <w:lang w:val="en-GB"/>
        </w:rPr>
      </w:pPr>
      <w:r w:rsidRPr="004F62AF">
        <w:rPr>
          <w:lang w:val="en-US"/>
        </w:rPr>
        <w:t>large dorsoventral dimension, obtuse epigastric angle</w:t>
      </w:r>
    </w:p>
    <w:p w14:paraId="335AD6E3" w14:textId="77777777" w:rsidR="00032A50" w:rsidRPr="004F62AF" w:rsidRDefault="00817B99" w:rsidP="00817B99">
      <w:pPr>
        <w:numPr>
          <w:ilvl w:val="0"/>
          <w:numId w:val="25"/>
        </w:numPr>
        <w:tabs>
          <w:tab w:val="clear" w:pos="720"/>
          <w:tab w:val="num" w:pos="284"/>
        </w:tabs>
        <w:ind w:left="284" w:hanging="284"/>
        <w:jc w:val="both"/>
        <w:rPr>
          <w:lang w:val="en-GB"/>
        </w:rPr>
      </w:pPr>
      <w:r w:rsidRPr="004F62AF">
        <w:rPr>
          <w:lang w:val="en-US"/>
        </w:rPr>
        <w:t>pyknic type, characteristic for the emphysema</w:t>
      </w:r>
    </w:p>
    <w:p w14:paraId="3EF28C58" w14:textId="77777777" w:rsidR="00032A50" w:rsidRPr="004F62AF" w:rsidRDefault="00817B99" w:rsidP="00817B99">
      <w:pPr>
        <w:numPr>
          <w:ilvl w:val="0"/>
          <w:numId w:val="25"/>
        </w:numPr>
        <w:tabs>
          <w:tab w:val="clear" w:pos="720"/>
          <w:tab w:val="num" w:pos="284"/>
        </w:tabs>
        <w:ind w:left="284" w:hanging="284"/>
        <w:jc w:val="both"/>
        <w:rPr>
          <w:lang w:val="en-GB"/>
        </w:rPr>
      </w:pPr>
      <w:r w:rsidRPr="004F62AF">
        <w:rPr>
          <w:lang w:val="en-US"/>
        </w:rPr>
        <w:t>small ventilation movements, the chest in inspiration position - expiratory dyspnea</w:t>
      </w:r>
    </w:p>
    <w:p w14:paraId="79FEE98D" w14:textId="77777777" w:rsidR="004F62AF" w:rsidRDefault="004F62AF" w:rsidP="00877F13">
      <w:pPr>
        <w:jc w:val="both"/>
      </w:pPr>
    </w:p>
    <w:p w14:paraId="4352C168" w14:textId="77777777" w:rsidR="004F62AF" w:rsidRPr="004F62AF" w:rsidRDefault="004F62AF" w:rsidP="00877F13">
      <w:pPr>
        <w:jc w:val="both"/>
        <w:rPr>
          <w:lang w:val="en-GB"/>
        </w:rPr>
      </w:pPr>
      <w:proofErr w:type="spellStart"/>
      <w:r w:rsidRPr="004F62AF">
        <w:rPr>
          <w:b/>
          <w:bCs/>
          <w:lang w:val="en-US"/>
        </w:rPr>
        <w:t>Kyphoscoliotic</w:t>
      </w:r>
      <w:proofErr w:type="spellEnd"/>
      <w:r w:rsidRPr="004F62AF">
        <w:rPr>
          <w:b/>
          <w:bCs/>
          <w:lang w:val="en-US"/>
        </w:rPr>
        <w:t xml:space="preserve"> chest</w:t>
      </w:r>
    </w:p>
    <w:p w14:paraId="58D27DEF" w14:textId="77777777" w:rsidR="00032A50" w:rsidRPr="004F62AF" w:rsidRDefault="00817B99" w:rsidP="00817B99">
      <w:pPr>
        <w:numPr>
          <w:ilvl w:val="0"/>
          <w:numId w:val="26"/>
        </w:numPr>
        <w:tabs>
          <w:tab w:val="clear" w:pos="720"/>
          <w:tab w:val="num" w:pos="284"/>
        </w:tabs>
        <w:ind w:left="284" w:hanging="284"/>
        <w:jc w:val="both"/>
        <w:rPr>
          <w:lang w:val="en-GB"/>
        </w:rPr>
      </w:pPr>
      <w:r w:rsidRPr="004F62AF">
        <w:rPr>
          <w:lang w:val="en-US"/>
        </w:rPr>
        <w:t>pathology, ventilation movements are asymmetric, significantly reduced</w:t>
      </w:r>
    </w:p>
    <w:p w14:paraId="1E361AC9" w14:textId="77777777" w:rsidR="00032A50" w:rsidRPr="004F62AF" w:rsidRDefault="00817B99" w:rsidP="00817B99">
      <w:pPr>
        <w:numPr>
          <w:ilvl w:val="0"/>
          <w:numId w:val="26"/>
        </w:numPr>
        <w:tabs>
          <w:tab w:val="clear" w:pos="720"/>
          <w:tab w:val="num" w:pos="284"/>
        </w:tabs>
        <w:ind w:left="284" w:hanging="284"/>
        <w:jc w:val="both"/>
        <w:rPr>
          <w:lang w:val="en-GB"/>
        </w:rPr>
      </w:pPr>
      <w:r w:rsidRPr="004F62AF">
        <w:rPr>
          <w:lang w:val="en-US"/>
        </w:rPr>
        <w:t>after some time disorder of lung perfusion develops - increased resistance, pulmonary hypertension</w:t>
      </w:r>
    </w:p>
    <w:p w14:paraId="1CAE4625" w14:textId="77777777" w:rsidR="004F62AF" w:rsidRPr="004F62AF" w:rsidRDefault="004F62AF" w:rsidP="00877F13">
      <w:pPr>
        <w:jc w:val="both"/>
        <w:rPr>
          <w:lang w:val="en-GB"/>
        </w:rPr>
      </w:pPr>
      <w:r w:rsidRPr="004F62AF">
        <w:rPr>
          <w:b/>
          <w:bCs/>
          <w:lang w:val="en-US"/>
        </w:rPr>
        <w:t>Thorax pyriformis</w:t>
      </w:r>
    </w:p>
    <w:p w14:paraId="64C5CAF6" w14:textId="77777777" w:rsidR="00032A50" w:rsidRPr="004F62AF" w:rsidRDefault="00817B99" w:rsidP="00817B99">
      <w:pPr>
        <w:numPr>
          <w:ilvl w:val="0"/>
          <w:numId w:val="27"/>
        </w:numPr>
        <w:tabs>
          <w:tab w:val="clear" w:pos="720"/>
          <w:tab w:val="num" w:pos="284"/>
        </w:tabs>
        <w:ind w:left="284" w:hanging="284"/>
        <w:jc w:val="both"/>
        <w:rPr>
          <w:lang w:val="en-GB"/>
        </w:rPr>
      </w:pPr>
      <w:r w:rsidRPr="004F62AF">
        <w:rPr>
          <w:lang w:val="en-US"/>
        </w:rPr>
        <w:t>narrowed inferior part of the chest, chest breathing, poor ventilation of basal parts of the lungs</w:t>
      </w:r>
    </w:p>
    <w:p w14:paraId="13083130" w14:textId="77777777" w:rsidR="004F62AF" w:rsidRPr="004F62AF" w:rsidRDefault="004F62AF" w:rsidP="00877F13">
      <w:pPr>
        <w:jc w:val="both"/>
        <w:rPr>
          <w:lang w:val="en-GB"/>
        </w:rPr>
      </w:pPr>
      <w:r w:rsidRPr="004F62AF">
        <w:rPr>
          <w:b/>
          <w:bCs/>
          <w:lang w:val="en-US"/>
        </w:rPr>
        <w:t>Pectus carinatum</w:t>
      </w:r>
    </w:p>
    <w:p w14:paraId="3C53AE8B" w14:textId="77777777" w:rsidR="00032A50" w:rsidRPr="004F62AF" w:rsidRDefault="00817B99" w:rsidP="00817B99">
      <w:pPr>
        <w:numPr>
          <w:ilvl w:val="0"/>
          <w:numId w:val="28"/>
        </w:numPr>
        <w:tabs>
          <w:tab w:val="clear" w:pos="720"/>
          <w:tab w:val="num" w:pos="284"/>
        </w:tabs>
        <w:ind w:left="284" w:hanging="284"/>
        <w:jc w:val="both"/>
        <w:rPr>
          <w:lang w:val="en-GB"/>
        </w:rPr>
      </w:pPr>
      <w:r w:rsidRPr="004F62AF">
        <w:rPr>
          <w:lang w:val="en-US"/>
        </w:rPr>
        <w:t>prominent sternum, a consequence of the rickets</w:t>
      </w:r>
    </w:p>
    <w:p w14:paraId="715BD57F" w14:textId="77777777" w:rsidR="004F62AF" w:rsidRPr="004F62AF" w:rsidRDefault="004F62AF" w:rsidP="00877F13">
      <w:pPr>
        <w:jc w:val="both"/>
        <w:rPr>
          <w:lang w:val="en-GB"/>
        </w:rPr>
      </w:pPr>
      <w:r w:rsidRPr="004F62AF">
        <w:rPr>
          <w:b/>
          <w:bCs/>
          <w:lang w:val="en-US"/>
        </w:rPr>
        <w:lastRenderedPageBreak/>
        <w:t>Pectus excavatum</w:t>
      </w:r>
    </w:p>
    <w:p w14:paraId="6B1A6285" w14:textId="77777777" w:rsidR="00032A50" w:rsidRPr="004F62AF" w:rsidRDefault="00817B99" w:rsidP="00817B99">
      <w:pPr>
        <w:numPr>
          <w:ilvl w:val="0"/>
          <w:numId w:val="29"/>
        </w:numPr>
        <w:tabs>
          <w:tab w:val="clear" w:pos="720"/>
          <w:tab w:val="num" w:pos="284"/>
        </w:tabs>
        <w:ind w:left="284" w:hanging="284"/>
        <w:jc w:val="both"/>
        <w:rPr>
          <w:lang w:val="en-GB"/>
        </w:rPr>
      </w:pPr>
      <w:r w:rsidRPr="004F62AF">
        <w:rPr>
          <w:lang w:val="en-US"/>
        </w:rPr>
        <w:t>inferior part of the sternum is impressed inside</w:t>
      </w:r>
    </w:p>
    <w:p w14:paraId="6E426C0B" w14:textId="77777777" w:rsidR="004F62AF" w:rsidRDefault="004F62AF" w:rsidP="00877F13">
      <w:pPr>
        <w:jc w:val="both"/>
      </w:pPr>
    </w:p>
    <w:p w14:paraId="0537D936" w14:textId="77777777" w:rsidR="004F62AF" w:rsidRPr="004F62AF" w:rsidRDefault="004F62AF" w:rsidP="00877F13">
      <w:pPr>
        <w:jc w:val="both"/>
        <w:rPr>
          <w:lang w:val="en-US"/>
        </w:rPr>
      </w:pPr>
    </w:p>
    <w:p w14:paraId="4A949FCB" w14:textId="77777777" w:rsidR="00FF0891" w:rsidRPr="00DD48C1" w:rsidRDefault="004F62AF" w:rsidP="00877F13">
      <w:pPr>
        <w:jc w:val="both"/>
        <w:rPr>
          <w:b/>
          <w:sz w:val="32"/>
          <w:szCs w:val="32"/>
          <w:lang w:val="en-US"/>
        </w:rPr>
      </w:pPr>
      <w:r w:rsidRPr="00DD48C1">
        <w:rPr>
          <w:b/>
          <w:sz w:val="32"/>
          <w:szCs w:val="32"/>
          <w:lang w:val="en-US"/>
        </w:rPr>
        <w:t>Diffusion disorders</w:t>
      </w:r>
    </w:p>
    <w:p w14:paraId="42C30AE8" w14:textId="77777777" w:rsidR="00FF0891" w:rsidRDefault="00FF0891" w:rsidP="00877F13">
      <w:pPr>
        <w:jc w:val="both"/>
      </w:pPr>
    </w:p>
    <w:p w14:paraId="4F865028" w14:textId="77777777" w:rsidR="00FF0891" w:rsidRPr="005B3351" w:rsidRDefault="00FF0891" w:rsidP="00877F13">
      <w:pPr>
        <w:jc w:val="both"/>
        <w:rPr>
          <w:lang w:val="en-US"/>
        </w:rPr>
      </w:pPr>
      <w:r w:rsidRPr="00FF0891">
        <w:rPr>
          <w:b/>
          <w:lang w:val="en-US"/>
        </w:rPr>
        <w:t>Diffusion</w:t>
      </w:r>
      <w:r w:rsidRPr="005B3351">
        <w:rPr>
          <w:lang w:val="en-US"/>
        </w:rPr>
        <w:t xml:space="preserve"> = movement of molecules from a compartment with higher concentration to a compartment with lower concentration, tendency to eliminate differences in concentration within the various regions</w:t>
      </w:r>
    </w:p>
    <w:p w14:paraId="6EBDDB41" w14:textId="77777777" w:rsidR="00FF0891" w:rsidRPr="005B3351" w:rsidRDefault="00FF0891" w:rsidP="00877F13">
      <w:pPr>
        <w:jc w:val="both"/>
        <w:rPr>
          <w:lang w:val="en-US"/>
        </w:rPr>
      </w:pPr>
      <w:r w:rsidRPr="005B3351">
        <w:rPr>
          <w:lang w:val="en-US"/>
        </w:rPr>
        <w:t>- A pas</w:t>
      </w:r>
      <w:r>
        <w:rPr>
          <w:lang w:val="en-US"/>
        </w:rPr>
        <w:t>sive</w:t>
      </w:r>
      <w:r w:rsidRPr="005B3351">
        <w:rPr>
          <w:lang w:val="en-US"/>
        </w:rPr>
        <w:t xml:space="preserve"> proces</w:t>
      </w:r>
      <w:r>
        <w:rPr>
          <w:lang w:val="en-US"/>
        </w:rPr>
        <w:t>s (Brown’s motion of particles)</w:t>
      </w:r>
      <w:r w:rsidRPr="005B3351">
        <w:rPr>
          <w:lang w:val="en-US"/>
        </w:rPr>
        <w:t xml:space="preserve">, </w:t>
      </w:r>
      <w:r>
        <w:rPr>
          <w:lang w:val="en-US"/>
        </w:rPr>
        <w:t>no need of energy</w:t>
      </w:r>
    </w:p>
    <w:p w14:paraId="04914CD2" w14:textId="77777777" w:rsidR="00FF0891" w:rsidRPr="005B3351" w:rsidRDefault="00FF0891" w:rsidP="00877F13">
      <w:pPr>
        <w:jc w:val="both"/>
        <w:rPr>
          <w:lang w:val="en-US"/>
        </w:rPr>
      </w:pPr>
    </w:p>
    <w:p w14:paraId="553CBFAC" w14:textId="77777777" w:rsidR="00FF0891" w:rsidRPr="005B3351" w:rsidRDefault="00FF0891" w:rsidP="00877F13">
      <w:pPr>
        <w:jc w:val="both"/>
        <w:rPr>
          <w:lang w:val="en-US"/>
        </w:rPr>
      </w:pPr>
      <w:r>
        <w:rPr>
          <w:lang w:val="en-US"/>
        </w:rPr>
        <w:t xml:space="preserve">In the lungs, </w:t>
      </w:r>
      <w:r w:rsidRPr="005B3351">
        <w:rPr>
          <w:lang w:val="en-US"/>
        </w:rPr>
        <w:t>O</w:t>
      </w:r>
      <w:r w:rsidRPr="005B3351">
        <w:rPr>
          <w:vertAlign w:val="subscript"/>
          <w:lang w:val="en-US"/>
        </w:rPr>
        <w:t>2</w:t>
      </w:r>
      <w:r w:rsidRPr="005B3351">
        <w:rPr>
          <w:lang w:val="en-US"/>
        </w:rPr>
        <w:t xml:space="preserve"> </w:t>
      </w:r>
      <w:r>
        <w:rPr>
          <w:lang w:val="en-US"/>
        </w:rPr>
        <w:t xml:space="preserve">moves from alveolar gas into capillary blood, </w:t>
      </w:r>
      <w:r w:rsidRPr="005B3351">
        <w:rPr>
          <w:lang w:val="en-US"/>
        </w:rPr>
        <w:t>CO</w:t>
      </w:r>
      <w:r w:rsidRPr="005B3351">
        <w:rPr>
          <w:vertAlign w:val="subscript"/>
          <w:lang w:val="en-US"/>
        </w:rPr>
        <w:t>2</w:t>
      </w:r>
      <w:r>
        <w:rPr>
          <w:lang w:val="en-US"/>
        </w:rPr>
        <w:t xml:space="preserve"> moves from the blood into the alveoli</w:t>
      </w:r>
      <w:r w:rsidRPr="005B3351">
        <w:rPr>
          <w:lang w:val="en-US"/>
        </w:rPr>
        <w:t>.</w:t>
      </w:r>
    </w:p>
    <w:p w14:paraId="169209D8" w14:textId="77777777" w:rsidR="00FF0891" w:rsidRPr="005B3351" w:rsidRDefault="00FF0891" w:rsidP="00877F13">
      <w:pPr>
        <w:jc w:val="both"/>
        <w:rPr>
          <w:lang w:val="en-US"/>
        </w:rPr>
      </w:pPr>
      <w:r>
        <w:rPr>
          <w:lang w:val="en-US"/>
        </w:rPr>
        <w:t xml:space="preserve">In the peripheral tissues, </w:t>
      </w:r>
      <w:r w:rsidRPr="005B3351">
        <w:rPr>
          <w:lang w:val="en-US"/>
        </w:rPr>
        <w:t>O</w:t>
      </w:r>
      <w:r w:rsidRPr="005B3351">
        <w:rPr>
          <w:vertAlign w:val="subscript"/>
          <w:lang w:val="en-US"/>
        </w:rPr>
        <w:t>2</w:t>
      </w:r>
      <w:r w:rsidRPr="005B3351">
        <w:rPr>
          <w:lang w:val="en-US"/>
        </w:rPr>
        <w:t xml:space="preserve"> </w:t>
      </w:r>
      <w:r>
        <w:rPr>
          <w:lang w:val="en-US"/>
        </w:rPr>
        <w:t xml:space="preserve">moves from the capillary blood into the interstitial space and into the cells, </w:t>
      </w:r>
      <w:r w:rsidRPr="005B3351">
        <w:rPr>
          <w:lang w:val="en-US"/>
        </w:rPr>
        <w:t>CO</w:t>
      </w:r>
      <w:r w:rsidRPr="005B3351">
        <w:rPr>
          <w:vertAlign w:val="subscript"/>
          <w:lang w:val="en-US"/>
        </w:rPr>
        <w:t>2</w:t>
      </w:r>
      <w:r w:rsidRPr="005B3351">
        <w:rPr>
          <w:lang w:val="en-US"/>
        </w:rPr>
        <w:t xml:space="preserve"> </w:t>
      </w:r>
      <w:r>
        <w:rPr>
          <w:lang w:val="en-US"/>
        </w:rPr>
        <w:t>moves from the cells into the capillaries</w:t>
      </w:r>
      <w:r w:rsidRPr="005B3351">
        <w:rPr>
          <w:lang w:val="en-US"/>
        </w:rPr>
        <w:t>.</w:t>
      </w:r>
    </w:p>
    <w:p w14:paraId="7B906D92" w14:textId="77777777" w:rsidR="00FF0891" w:rsidRPr="005B3351" w:rsidRDefault="00FF0891" w:rsidP="00877F13">
      <w:pPr>
        <w:jc w:val="both"/>
        <w:rPr>
          <w:lang w:val="en-US"/>
        </w:rPr>
      </w:pPr>
    </w:p>
    <w:p w14:paraId="6EC86C87" w14:textId="77777777" w:rsidR="00FF0891" w:rsidRPr="005B3351" w:rsidRDefault="00FF0891" w:rsidP="00877F13">
      <w:pPr>
        <w:jc w:val="both"/>
        <w:rPr>
          <w:lang w:val="en-US"/>
        </w:rPr>
      </w:pPr>
      <w:r w:rsidRPr="00FF0891">
        <w:rPr>
          <w:b/>
          <w:lang w:val="en-US"/>
        </w:rPr>
        <w:t>Diffusion capacity of the lungs (DC)</w:t>
      </w:r>
      <w:r w:rsidRPr="005B3351">
        <w:rPr>
          <w:lang w:val="en-US"/>
        </w:rPr>
        <w:t xml:space="preserve"> – </w:t>
      </w:r>
      <w:r>
        <w:rPr>
          <w:lang w:val="en-US"/>
        </w:rPr>
        <w:t>amount of gas that moves across the alveolar-capillary membrane within a time unit due to different partial pressure of the gas (pressure gradient).</w:t>
      </w:r>
    </w:p>
    <w:p w14:paraId="19F865DD" w14:textId="77777777" w:rsidR="00FF0891" w:rsidRPr="005B3351" w:rsidRDefault="00FF0891" w:rsidP="00877F13">
      <w:pPr>
        <w:jc w:val="both"/>
        <w:rPr>
          <w:lang w:val="en-US"/>
        </w:rPr>
      </w:pPr>
    </w:p>
    <w:p w14:paraId="69689BA3" w14:textId="77777777" w:rsidR="00FF0891" w:rsidRPr="005B3351" w:rsidRDefault="00FF0891" w:rsidP="00877F13">
      <w:pPr>
        <w:jc w:val="both"/>
        <w:rPr>
          <w:lang w:val="en-US"/>
        </w:rPr>
      </w:pPr>
      <m:oMathPara>
        <m:oMath>
          <m:r>
            <w:rPr>
              <w:rFonts w:ascii="Cambria Math" w:hAnsi="Cambria Math"/>
              <w:lang w:val="en-US"/>
            </w:rPr>
            <m:t>D=k×</m:t>
          </m:r>
          <m:f>
            <m:fPr>
              <m:ctrlPr>
                <w:rPr>
                  <w:rFonts w:ascii="Cambria Math" w:hAnsi="Cambria Math" w:cstheme="minorBidi"/>
                  <w:i/>
                  <w:sz w:val="22"/>
                  <w:szCs w:val="22"/>
                  <w:lang w:val="en-US"/>
                </w:rPr>
              </m:ctrlPr>
            </m:fPr>
            <m:num>
              <m:r>
                <w:rPr>
                  <w:rFonts w:ascii="Cambria Math" w:hAnsi="Cambria Math"/>
                  <w:lang w:val="en-US"/>
                </w:rPr>
                <m:t>∆P×S</m:t>
              </m:r>
            </m:num>
            <m:den>
              <m:r>
                <w:rPr>
                  <w:rFonts w:ascii="Cambria Math" w:hAnsi="Cambria Math"/>
                  <w:lang w:val="en-US"/>
                </w:rPr>
                <m:t>l</m:t>
              </m:r>
            </m:den>
          </m:f>
        </m:oMath>
      </m:oMathPara>
    </w:p>
    <w:p w14:paraId="6D279993" w14:textId="77777777" w:rsidR="00FF0891" w:rsidRPr="005B3351" w:rsidRDefault="00FF0891" w:rsidP="00877F13">
      <w:pPr>
        <w:jc w:val="both"/>
        <w:rPr>
          <w:lang w:val="en-US"/>
        </w:rPr>
      </w:pPr>
    </w:p>
    <w:p w14:paraId="233B82AE" w14:textId="77777777" w:rsidR="00FF0891" w:rsidRPr="005B3351" w:rsidRDefault="00FF0891" w:rsidP="00877F13">
      <w:pPr>
        <w:jc w:val="both"/>
        <w:rPr>
          <w:lang w:val="en-US"/>
        </w:rPr>
      </w:pPr>
      <w:r w:rsidRPr="005B3351">
        <w:rPr>
          <w:lang w:val="en-US"/>
        </w:rPr>
        <w:t>D...di</w:t>
      </w:r>
      <w:r>
        <w:rPr>
          <w:lang w:val="en-US"/>
        </w:rPr>
        <w:t>f</w:t>
      </w:r>
      <w:r w:rsidRPr="005B3351">
        <w:rPr>
          <w:lang w:val="en-US"/>
        </w:rPr>
        <w:t>fu</w:t>
      </w:r>
      <w:r>
        <w:rPr>
          <w:lang w:val="en-US"/>
        </w:rPr>
        <w:t>sion</w:t>
      </w:r>
    </w:p>
    <w:p w14:paraId="3D1124CD" w14:textId="77777777" w:rsidR="00FF0891" w:rsidRPr="005B3351" w:rsidRDefault="00FF0891" w:rsidP="00877F13">
      <w:pPr>
        <w:jc w:val="both"/>
        <w:rPr>
          <w:lang w:val="en-US"/>
        </w:rPr>
      </w:pPr>
      <w:r>
        <w:rPr>
          <w:lang w:val="en-US"/>
        </w:rPr>
        <w:t>k....c</w:t>
      </w:r>
      <w:r w:rsidRPr="005B3351">
        <w:rPr>
          <w:lang w:val="en-US"/>
        </w:rPr>
        <w:t xml:space="preserve">oefficient, </w:t>
      </w:r>
      <w:r>
        <w:rPr>
          <w:lang w:val="en-US"/>
        </w:rPr>
        <w:t>characterizing properties of the substance and the membrane (</w:t>
      </w:r>
      <w:proofErr w:type="gramStart"/>
      <w:r>
        <w:rPr>
          <w:lang w:val="en-US"/>
        </w:rPr>
        <w:t>e.g.</w:t>
      </w:r>
      <w:proofErr w:type="gramEnd"/>
      <w:r>
        <w:rPr>
          <w:lang w:val="en-US"/>
        </w:rPr>
        <w:t xml:space="preserve"> solubility, particle size, pore diameter</w:t>
      </w:r>
      <w:r w:rsidRPr="005B3351">
        <w:rPr>
          <w:lang w:val="en-US"/>
        </w:rPr>
        <w:t>...)</w:t>
      </w:r>
    </w:p>
    <w:p w14:paraId="55BDB346" w14:textId="77777777" w:rsidR="00FF0891" w:rsidRPr="005B3351" w:rsidRDefault="00FF0891" w:rsidP="00877F13">
      <w:pPr>
        <w:jc w:val="both"/>
        <w:rPr>
          <w:lang w:val="en-US"/>
        </w:rPr>
      </w:pPr>
      <w:r w:rsidRPr="005B3351">
        <w:rPr>
          <w:rFonts w:cstheme="minorHAnsi"/>
          <w:lang w:val="en-US"/>
        </w:rPr>
        <w:t>∆</w:t>
      </w:r>
      <w:r w:rsidRPr="005B3351">
        <w:rPr>
          <w:lang w:val="en-US"/>
        </w:rPr>
        <w:t>P...</w:t>
      </w:r>
      <w:r>
        <w:rPr>
          <w:lang w:val="en-US"/>
        </w:rPr>
        <w:t xml:space="preserve">gas pressure </w:t>
      </w:r>
      <w:r w:rsidRPr="005B3351">
        <w:rPr>
          <w:lang w:val="en-US"/>
        </w:rPr>
        <w:t>gradient</w:t>
      </w:r>
    </w:p>
    <w:p w14:paraId="6993665C" w14:textId="77777777" w:rsidR="00FF0891" w:rsidRPr="005B3351" w:rsidRDefault="00FF0891" w:rsidP="00877F13">
      <w:pPr>
        <w:jc w:val="both"/>
        <w:rPr>
          <w:lang w:val="en-US"/>
        </w:rPr>
      </w:pPr>
      <w:r w:rsidRPr="005B3351">
        <w:rPr>
          <w:lang w:val="en-US"/>
        </w:rPr>
        <w:t>S...dif</w:t>
      </w:r>
      <w:r>
        <w:rPr>
          <w:lang w:val="en-US"/>
        </w:rPr>
        <w:t>fusion membrane area</w:t>
      </w:r>
    </w:p>
    <w:p w14:paraId="56CAC0C5" w14:textId="77777777" w:rsidR="00FF0891" w:rsidRPr="005B3351" w:rsidRDefault="00FF0891" w:rsidP="00877F13">
      <w:pPr>
        <w:jc w:val="both"/>
        <w:rPr>
          <w:lang w:val="en-US"/>
        </w:rPr>
      </w:pPr>
      <w:r w:rsidRPr="005B3351">
        <w:rPr>
          <w:lang w:val="en-US"/>
        </w:rPr>
        <w:t>l.</w:t>
      </w:r>
      <w:proofErr w:type="gramStart"/>
      <w:r w:rsidRPr="005B3351">
        <w:rPr>
          <w:lang w:val="en-US"/>
        </w:rPr>
        <w:t>..di</w:t>
      </w:r>
      <w:r>
        <w:rPr>
          <w:lang w:val="en-US"/>
        </w:rPr>
        <w:t>f</w:t>
      </w:r>
      <w:r w:rsidRPr="005B3351">
        <w:rPr>
          <w:lang w:val="en-US"/>
        </w:rPr>
        <w:t>fu</w:t>
      </w:r>
      <w:r>
        <w:rPr>
          <w:lang w:val="en-US"/>
        </w:rPr>
        <w:t>sion</w:t>
      </w:r>
      <w:proofErr w:type="gramEnd"/>
      <w:r>
        <w:rPr>
          <w:lang w:val="en-US"/>
        </w:rPr>
        <w:t xml:space="preserve"> trajectory</w:t>
      </w:r>
      <w:r w:rsidRPr="005B3351">
        <w:rPr>
          <w:lang w:val="en-US"/>
        </w:rPr>
        <w:t xml:space="preserve"> (alveol</w:t>
      </w:r>
      <w:r>
        <w:rPr>
          <w:lang w:val="en-US"/>
        </w:rPr>
        <w:t>ar-c</w:t>
      </w:r>
      <w:r w:rsidRPr="005B3351">
        <w:rPr>
          <w:lang w:val="en-US"/>
        </w:rPr>
        <w:t>apil</w:t>
      </w:r>
      <w:r>
        <w:rPr>
          <w:lang w:val="en-US"/>
        </w:rPr>
        <w:t>lary membrane)</w:t>
      </w:r>
    </w:p>
    <w:p w14:paraId="3B522E3E" w14:textId="77777777" w:rsidR="00FF0891" w:rsidRDefault="00FF0891" w:rsidP="00877F13">
      <w:pPr>
        <w:jc w:val="both"/>
      </w:pPr>
    </w:p>
    <w:p w14:paraId="5AC4D0D8" w14:textId="77777777" w:rsidR="004F62AF" w:rsidRPr="004F62AF" w:rsidRDefault="004F62AF" w:rsidP="00877F13">
      <w:pPr>
        <w:tabs>
          <w:tab w:val="left" w:pos="1843"/>
          <w:tab w:val="left" w:pos="1985"/>
        </w:tabs>
        <w:jc w:val="both"/>
        <w:rPr>
          <w:lang w:val="en-GB"/>
        </w:rPr>
      </w:pPr>
      <w:r w:rsidRPr="004F62AF">
        <w:rPr>
          <w:b/>
          <w:bCs/>
          <w:lang w:val="en-US"/>
        </w:rPr>
        <w:t>Increase of DC</w:t>
      </w:r>
      <w:r w:rsidRPr="004F62AF">
        <w:rPr>
          <w:lang w:val="en-US"/>
        </w:rPr>
        <w:tab/>
        <w:t>-</w:t>
      </w:r>
      <w:r w:rsidRPr="004F62AF">
        <w:rPr>
          <w:lang w:val="en-US"/>
        </w:rPr>
        <w:tab/>
        <w:t>increased volume (flow) of the blood in the lung capillaries</w:t>
      </w:r>
    </w:p>
    <w:p w14:paraId="4B8CE3E2" w14:textId="77777777" w:rsidR="004F62AF" w:rsidRPr="004F62AF" w:rsidRDefault="004F62AF" w:rsidP="00877F13">
      <w:pPr>
        <w:tabs>
          <w:tab w:val="left" w:pos="1701"/>
          <w:tab w:val="left" w:pos="1843"/>
          <w:tab w:val="left" w:pos="1985"/>
        </w:tabs>
        <w:jc w:val="both"/>
        <w:rPr>
          <w:lang w:val="en-GB"/>
        </w:rPr>
      </w:pPr>
      <w:r w:rsidRPr="004F62AF">
        <w:rPr>
          <w:b/>
          <w:bCs/>
          <w:lang w:val="en-US"/>
        </w:rPr>
        <w:t>Reduction of DC</w:t>
      </w:r>
      <w:r w:rsidRPr="004F62AF">
        <w:rPr>
          <w:lang w:val="en-US"/>
        </w:rPr>
        <w:tab/>
        <w:t>-</w:t>
      </w:r>
      <w:r w:rsidRPr="004F62AF">
        <w:rPr>
          <w:lang w:val="en-US"/>
        </w:rPr>
        <w:tab/>
        <w:t>reduction of volume (flow) of the blood in the lung capillaries</w:t>
      </w:r>
    </w:p>
    <w:p w14:paraId="770F20C7" w14:textId="77777777" w:rsidR="004F62AF" w:rsidRPr="004F62AF" w:rsidRDefault="004F62AF" w:rsidP="00877F13">
      <w:pPr>
        <w:tabs>
          <w:tab w:val="left" w:pos="1843"/>
          <w:tab w:val="left" w:pos="1985"/>
        </w:tabs>
        <w:jc w:val="both"/>
        <w:rPr>
          <w:lang w:val="en-GB"/>
        </w:rPr>
      </w:pPr>
      <w:r w:rsidRPr="004F62AF">
        <w:rPr>
          <w:lang w:val="en-US"/>
        </w:rPr>
        <w:tab/>
        <w:t>-</w:t>
      </w:r>
      <w:r w:rsidRPr="004F62AF">
        <w:rPr>
          <w:lang w:val="en-US"/>
        </w:rPr>
        <w:tab/>
        <w:t>alveolar-capillary block</w:t>
      </w:r>
    </w:p>
    <w:p w14:paraId="1A695DAB" w14:textId="77777777" w:rsidR="004F62AF" w:rsidRDefault="004F62AF" w:rsidP="00877F13">
      <w:pPr>
        <w:tabs>
          <w:tab w:val="left" w:pos="1843"/>
          <w:tab w:val="left" w:pos="1985"/>
        </w:tabs>
        <w:jc w:val="both"/>
        <w:rPr>
          <w:lang w:val="en-US"/>
        </w:rPr>
      </w:pPr>
      <w:r w:rsidRPr="004F62AF">
        <w:rPr>
          <w:lang w:val="en-US"/>
        </w:rPr>
        <w:tab/>
        <w:t>-</w:t>
      </w:r>
      <w:r w:rsidRPr="004F62AF">
        <w:rPr>
          <w:lang w:val="en-US"/>
        </w:rPr>
        <w:tab/>
        <w:t>reduction of diffusion area (elimination of part of the lungs)</w:t>
      </w:r>
    </w:p>
    <w:p w14:paraId="573B27D6" w14:textId="77777777" w:rsidR="004F62AF" w:rsidRPr="004F62AF" w:rsidRDefault="004F62AF" w:rsidP="00877F13">
      <w:pPr>
        <w:tabs>
          <w:tab w:val="left" w:pos="1843"/>
          <w:tab w:val="left" w:pos="1985"/>
        </w:tabs>
        <w:jc w:val="both"/>
        <w:rPr>
          <w:lang w:val="en-GB"/>
        </w:rPr>
      </w:pPr>
    </w:p>
    <w:p w14:paraId="137417DC" w14:textId="77777777" w:rsidR="004F62AF" w:rsidRPr="004F62AF" w:rsidRDefault="004F62AF" w:rsidP="00877F13">
      <w:pPr>
        <w:jc w:val="both"/>
        <w:rPr>
          <w:lang w:val="en-GB"/>
        </w:rPr>
      </w:pPr>
      <w:r w:rsidRPr="004F62AF">
        <w:rPr>
          <w:b/>
          <w:bCs/>
          <w:u w:val="single"/>
          <w:lang w:val="en-US"/>
        </w:rPr>
        <w:t>Diffusion reduction</w:t>
      </w:r>
    </w:p>
    <w:p w14:paraId="67C4019A" w14:textId="77777777" w:rsidR="00032A50" w:rsidRPr="004F62AF" w:rsidRDefault="00817B99" w:rsidP="00817B99">
      <w:pPr>
        <w:numPr>
          <w:ilvl w:val="0"/>
          <w:numId w:val="30"/>
        </w:numPr>
        <w:tabs>
          <w:tab w:val="clear" w:pos="720"/>
          <w:tab w:val="num" w:pos="284"/>
        </w:tabs>
        <w:ind w:left="284" w:hanging="284"/>
        <w:jc w:val="both"/>
        <w:rPr>
          <w:lang w:val="en-GB"/>
        </w:rPr>
      </w:pPr>
      <w:r w:rsidRPr="004F62AF">
        <w:rPr>
          <w:lang w:val="en-US"/>
        </w:rPr>
        <w:t>Reduction of diffusion area of the lungs - restrictive disorders (lung resection, emphysema, thorax deformities, pneumothorax...)</w:t>
      </w:r>
    </w:p>
    <w:p w14:paraId="657E5100" w14:textId="77777777" w:rsidR="00032A50" w:rsidRPr="004F62AF" w:rsidRDefault="00817B99" w:rsidP="00817B99">
      <w:pPr>
        <w:numPr>
          <w:ilvl w:val="0"/>
          <w:numId w:val="30"/>
        </w:numPr>
        <w:tabs>
          <w:tab w:val="clear" w:pos="720"/>
          <w:tab w:val="num" w:pos="284"/>
        </w:tabs>
        <w:ind w:left="284" w:hanging="284"/>
        <w:jc w:val="both"/>
        <w:rPr>
          <w:lang w:val="en-GB"/>
        </w:rPr>
      </w:pPr>
      <w:r w:rsidRPr="004F62AF">
        <w:rPr>
          <w:lang w:val="en-US"/>
        </w:rPr>
        <w:t>Decrease of alveolar-capillary gradient, changed V/Q ratio</w:t>
      </w:r>
    </w:p>
    <w:p w14:paraId="39F667F5" w14:textId="77777777" w:rsidR="004F62AF" w:rsidRPr="004F62AF" w:rsidRDefault="004F62AF" w:rsidP="00877F13">
      <w:pPr>
        <w:tabs>
          <w:tab w:val="num" w:pos="284"/>
        </w:tabs>
        <w:ind w:left="284" w:hanging="284"/>
        <w:jc w:val="both"/>
        <w:rPr>
          <w:lang w:val="en-GB"/>
        </w:rPr>
      </w:pPr>
      <w:r w:rsidRPr="004F62AF">
        <w:rPr>
          <w:lang w:val="en-US"/>
        </w:rPr>
        <w:tab/>
        <w:t>- restrictive and obstructive disorders</w:t>
      </w:r>
    </w:p>
    <w:p w14:paraId="3CFEFE9E" w14:textId="77777777" w:rsidR="004F62AF" w:rsidRPr="004F62AF" w:rsidRDefault="004F62AF" w:rsidP="00877F13">
      <w:pPr>
        <w:tabs>
          <w:tab w:val="num" w:pos="284"/>
        </w:tabs>
        <w:ind w:left="284" w:hanging="284"/>
        <w:jc w:val="both"/>
        <w:rPr>
          <w:lang w:val="en-GB"/>
        </w:rPr>
      </w:pPr>
      <w:r w:rsidRPr="004F62AF">
        <w:rPr>
          <w:lang w:val="en-US"/>
        </w:rPr>
        <w:tab/>
        <w:t>-</w:t>
      </w:r>
      <w:r w:rsidRPr="004F62AF">
        <w:rPr>
          <w:lang w:val="en-US"/>
        </w:rPr>
        <w:tab/>
        <w:t>changes of lung perfusion</w:t>
      </w:r>
    </w:p>
    <w:p w14:paraId="1D7ABA5C" w14:textId="77777777" w:rsidR="00032A50" w:rsidRPr="004F62AF" w:rsidRDefault="00817B99" w:rsidP="00817B99">
      <w:pPr>
        <w:numPr>
          <w:ilvl w:val="0"/>
          <w:numId w:val="31"/>
        </w:numPr>
        <w:tabs>
          <w:tab w:val="clear" w:pos="720"/>
          <w:tab w:val="num" w:pos="284"/>
        </w:tabs>
        <w:ind w:left="284" w:hanging="284"/>
        <w:jc w:val="both"/>
        <w:rPr>
          <w:lang w:val="en-GB"/>
        </w:rPr>
      </w:pPr>
      <w:r w:rsidRPr="004F62AF">
        <w:rPr>
          <w:lang w:val="en-US"/>
        </w:rPr>
        <w:t>Thickening of the alveolar-capillary membrane - lung edema, pneumonia, ARDS, fibrosis</w:t>
      </w:r>
    </w:p>
    <w:p w14:paraId="084C0F6D" w14:textId="77777777" w:rsidR="004F62AF" w:rsidRPr="004F62AF" w:rsidRDefault="004F62AF" w:rsidP="00877F13">
      <w:pPr>
        <w:tabs>
          <w:tab w:val="num" w:pos="284"/>
        </w:tabs>
        <w:ind w:left="284" w:hanging="284"/>
        <w:jc w:val="both"/>
        <w:rPr>
          <w:lang w:val="en-GB"/>
        </w:rPr>
      </w:pPr>
      <w:r w:rsidRPr="004F62AF">
        <w:rPr>
          <w:b/>
          <w:bCs/>
          <w:lang w:val="en-US"/>
        </w:rPr>
        <w:t>Time of the contact of the blood with the alveoli</w:t>
      </w:r>
    </w:p>
    <w:p w14:paraId="68F87E52" w14:textId="77777777" w:rsidR="004F62AF" w:rsidRPr="004F62AF" w:rsidRDefault="004F62AF" w:rsidP="00877F13">
      <w:pPr>
        <w:jc w:val="both"/>
        <w:rPr>
          <w:lang w:val="en-GB"/>
        </w:rPr>
      </w:pPr>
      <w:r w:rsidRPr="004F62AF">
        <w:rPr>
          <w:lang w:val="en-US"/>
        </w:rPr>
        <w:t>Normally, full blood saturation with O</w:t>
      </w:r>
      <w:r w:rsidRPr="004F62AF">
        <w:rPr>
          <w:vertAlign w:val="subscript"/>
          <w:lang w:val="en-US"/>
        </w:rPr>
        <w:t>2</w:t>
      </w:r>
      <w:r w:rsidRPr="004F62AF">
        <w:rPr>
          <w:lang w:val="en-US"/>
        </w:rPr>
        <w:t xml:space="preserve"> within 1/3 of the contact duration</w:t>
      </w:r>
    </w:p>
    <w:p w14:paraId="2012F2B2" w14:textId="77777777" w:rsidR="004F62AF" w:rsidRPr="004F62AF" w:rsidRDefault="004F62AF" w:rsidP="00877F13">
      <w:pPr>
        <w:jc w:val="both"/>
        <w:rPr>
          <w:lang w:val="en-GB"/>
        </w:rPr>
      </w:pPr>
      <w:r>
        <w:rPr>
          <w:lang w:val="en-US"/>
        </w:rPr>
        <w:t>In</w:t>
      </w:r>
      <w:r w:rsidRPr="004F62AF">
        <w:rPr>
          <w:lang w:val="en-US"/>
        </w:rPr>
        <w:t xml:space="preserve"> diffusion disorders, increased blood flow speed (fewer, anemia, exercise), </w:t>
      </w:r>
      <w:proofErr w:type="gramStart"/>
      <w:r w:rsidRPr="004F62AF">
        <w:rPr>
          <w:lang w:val="en-US"/>
        </w:rPr>
        <w:t>i.e.</w:t>
      </w:r>
      <w:proofErr w:type="gramEnd"/>
      <w:r w:rsidRPr="004F62AF">
        <w:rPr>
          <w:lang w:val="en-US"/>
        </w:rPr>
        <w:t xml:space="preserve"> contact shortening, can play a role.</w:t>
      </w:r>
    </w:p>
    <w:p w14:paraId="11F56784" w14:textId="77777777" w:rsidR="00FF0891" w:rsidRDefault="00FF0891" w:rsidP="00877F13">
      <w:pPr>
        <w:jc w:val="both"/>
      </w:pPr>
    </w:p>
    <w:p w14:paraId="0E90E60F" w14:textId="77777777" w:rsidR="00FF0891" w:rsidRDefault="00FF0891" w:rsidP="00877F13">
      <w:pPr>
        <w:jc w:val="both"/>
      </w:pPr>
    </w:p>
    <w:p w14:paraId="67D67C47" w14:textId="77777777" w:rsidR="006C42D7" w:rsidRPr="00DD48C1" w:rsidRDefault="004F62AF" w:rsidP="00877F13">
      <w:pPr>
        <w:jc w:val="both"/>
        <w:rPr>
          <w:sz w:val="32"/>
          <w:szCs w:val="32"/>
        </w:rPr>
      </w:pPr>
      <w:r w:rsidRPr="00DD48C1">
        <w:rPr>
          <w:b/>
          <w:bCs/>
          <w:sz w:val="32"/>
          <w:szCs w:val="32"/>
          <w:lang w:val="en-US"/>
        </w:rPr>
        <w:t>Perfusion disorders</w:t>
      </w:r>
    </w:p>
    <w:p w14:paraId="2A6A9DCA" w14:textId="77777777" w:rsidR="004F62AF" w:rsidRPr="004F62AF" w:rsidRDefault="004F62AF" w:rsidP="00877F13">
      <w:pPr>
        <w:jc w:val="both"/>
        <w:rPr>
          <w:lang w:val="en-GB"/>
        </w:rPr>
      </w:pPr>
      <w:r w:rsidRPr="004F62AF">
        <w:rPr>
          <w:lang w:val="en-US"/>
        </w:rPr>
        <w:t>Pulmonary perfusion - delivery of venous blood to the alveoli and drainage of oxygenated blood to the left heart</w:t>
      </w:r>
    </w:p>
    <w:p w14:paraId="57341ABC" w14:textId="77777777" w:rsidR="004F62AF" w:rsidRPr="004F62AF" w:rsidRDefault="004F62AF" w:rsidP="00877F13">
      <w:pPr>
        <w:jc w:val="both"/>
        <w:rPr>
          <w:lang w:val="en-GB"/>
        </w:rPr>
      </w:pPr>
      <w:r w:rsidRPr="004F62AF">
        <w:rPr>
          <w:lang w:val="en-US"/>
        </w:rPr>
        <w:lastRenderedPageBreak/>
        <w:t>Physiologically unequal perfusion of various parts of the lungs (↑ at the bottom)</w:t>
      </w:r>
    </w:p>
    <w:p w14:paraId="04F27BA9" w14:textId="77777777" w:rsidR="00032A50" w:rsidRPr="00877F13" w:rsidRDefault="00817B99" w:rsidP="00817B99">
      <w:pPr>
        <w:numPr>
          <w:ilvl w:val="0"/>
          <w:numId w:val="32"/>
        </w:numPr>
        <w:jc w:val="both"/>
        <w:rPr>
          <w:lang w:val="en-GB"/>
        </w:rPr>
      </w:pPr>
      <w:r w:rsidRPr="004F62AF">
        <w:rPr>
          <w:lang w:val="en-US"/>
        </w:rPr>
        <w:t>Together with unequal ventilation → differences in sensitivity to diseases</w:t>
      </w:r>
    </w:p>
    <w:p w14:paraId="657EC24E" w14:textId="77777777" w:rsidR="00877F13" w:rsidRPr="004F62AF" w:rsidRDefault="00877F13" w:rsidP="00877F13">
      <w:pPr>
        <w:rPr>
          <w:lang w:val="en-GB"/>
        </w:rPr>
      </w:pPr>
    </w:p>
    <w:p w14:paraId="4AF12837" w14:textId="77777777" w:rsidR="004F62AF" w:rsidRPr="004F62AF" w:rsidRDefault="004F62AF" w:rsidP="00877F13">
      <w:pPr>
        <w:jc w:val="both"/>
        <w:rPr>
          <w:lang w:val="en-GB"/>
        </w:rPr>
      </w:pPr>
      <w:r w:rsidRPr="004F62AF">
        <w:rPr>
          <w:b/>
          <w:bCs/>
          <w:lang w:val="en-US"/>
        </w:rPr>
        <w:t>Regional regulation of lung perfusion</w:t>
      </w:r>
    </w:p>
    <w:p w14:paraId="20A0A5D1" w14:textId="77777777" w:rsidR="00032A50" w:rsidRPr="004F62AF" w:rsidRDefault="00817B99" w:rsidP="00817B99">
      <w:pPr>
        <w:numPr>
          <w:ilvl w:val="0"/>
          <w:numId w:val="33"/>
        </w:numPr>
        <w:tabs>
          <w:tab w:val="clear" w:pos="720"/>
          <w:tab w:val="num" w:pos="284"/>
        </w:tabs>
        <w:ind w:left="284" w:hanging="284"/>
        <w:jc w:val="both"/>
        <w:rPr>
          <w:lang w:val="en-GB"/>
        </w:rPr>
      </w:pPr>
      <w:r w:rsidRPr="004F62AF">
        <w:rPr>
          <w:lang w:val="en-US"/>
        </w:rPr>
        <w:t>Secondary vasoconstriction induced by hypoxia</w:t>
      </w:r>
    </w:p>
    <w:p w14:paraId="4E06029D" w14:textId="77777777" w:rsidR="004F62AF" w:rsidRPr="004F62AF" w:rsidRDefault="004F62AF" w:rsidP="00877F13">
      <w:pPr>
        <w:jc w:val="both"/>
        <w:rPr>
          <w:lang w:val="en-GB"/>
        </w:rPr>
      </w:pPr>
      <w:r w:rsidRPr="004F62AF">
        <w:rPr>
          <w:lang w:val="en-US"/>
        </w:rPr>
        <w:t>→ Redistribution of perfusion into more ventilated parts of the lungs and maintenance of V/Q</w:t>
      </w:r>
    </w:p>
    <w:p w14:paraId="579F2A02" w14:textId="77777777" w:rsidR="004F62AF" w:rsidRDefault="004F62AF" w:rsidP="00877F13">
      <w:pPr>
        <w:jc w:val="both"/>
        <w:rPr>
          <w:lang w:val="en-US"/>
        </w:rPr>
      </w:pPr>
      <w:r w:rsidRPr="004F62AF">
        <w:rPr>
          <w:lang w:val="en-US"/>
        </w:rPr>
        <w:t>→ But: increase of pulmonary circulation resistance in the case of generalized alveolar hypoxia</w:t>
      </w:r>
    </w:p>
    <w:p w14:paraId="101B7AED" w14:textId="77777777" w:rsidR="00877F13" w:rsidRPr="004F62AF" w:rsidRDefault="00877F13" w:rsidP="00877F13">
      <w:pPr>
        <w:jc w:val="both"/>
        <w:rPr>
          <w:lang w:val="en-GB"/>
        </w:rPr>
      </w:pPr>
    </w:p>
    <w:p w14:paraId="094794AB" w14:textId="77777777" w:rsidR="004F62AF" w:rsidRPr="004F62AF" w:rsidRDefault="004F62AF" w:rsidP="00877F13">
      <w:pPr>
        <w:jc w:val="both"/>
        <w:rPr>
          <w:lang w:val="en-GB"/>
        </w:rPr>
      </w:pPr>
      <w:r w:rsidRPr="004F62AF">
        <w:rPr>
          <w:b/>
          <w:bCs/>
          <w:lang w:val="en-US"/>
        </w:rPr>
        <w:t>Disorders of perfusion and its distribution in the lungs</w:t>
      </w:r>
    </w:p>
    <w:p w14:paraId="1A1F0AF0" w14:textId="77777777" w:rsidR="00032A50" w:rsidRPr="004F62AF" w:rsidRDefault="00817B99" w:rsidP="00817B99">
      <w:pPr>
        <w:numPr>
          <w:ilvl w:val="0"/>
          <w:numId w:val="34"/>
        </w:numPr>
        <w:tabs>
          <w:tab w:val="clear" w:pos="720"/>
          <w:tab w:val="num" w:pos="284"/>
        </w:tabs>
        <w:ind w:left="284" w:hanging="284"/>
        <w:jc w:val="both"/>
        <w:rPr>
          <w:lang w:val="en-GB"/>
        </w:rPr>
      </w:pPr>
      <w:r w:rsidRPr="004F62AF">
        <w:rPr>
          <w:lang w:val="en-US"/>
        </w:rPr>
        <w:t>Diseases of the pulmonary vessels (pulmonary embolism, vasculitis, emphysema)</w:t>
      </w:r>
    </w:p>
    <w:p w14:paraId="33F3501C" w14:textId="77777777" w:rsidR="00032A50" w:rsidRPr="004F62AF" w:rsidRDefault="00817B99" w:rsidP="00817B99">
      <w:pPr>
        <w:numPr>
          <w:ilvl w:val="0"/>
          <w:numId w:val="34"/>
        </w:numPr>
        <w:tabs>
          <w:tab w:val="clear" w:pos="720"/>
          <w:tab w:val="num" w:pos="284"/>
        </w:tabs>
        <w:ind w:left="284" w:hanging="284"/>
        <w:jc w:val="both"/>
        <w:rPr>
          <w:lang w:val="en-GB"/>
        </w:rPr>
      </w:pPr>
      <w:r w:rsidRPr="004F62AF">
        <w:rPr>
          <w:lang w:val="en-US"/>
        </w:rPr>
        <w:t>Vessel compression (tumors, cysts)</w:t>
      </w:r>
    </w:p>
    <w:p w14:paraId="1855217C" w14:textId="77777777" w:rsidR="00032A50" w:rsidRPr="004F62AF" w:rsidRDefault="00817B99" w:rsidP="00817B99">
      <w:pPr>
        <w:numPr>
          <w:ilvl w:val="0"/>
          <w:numId w:val="34"/>
        </w:numPr>
        <w:tabs>
          <w:tab w:val="clear" w:pos="720"/>
          <w:tab w:val="num" w:pos="284"/>
        </w:tabs>
        <w:ind w:left="284" w:hanging="284"/>
        <w:jc w:val="both"/>
        <w:rPr>
          <w:lang w:val="en-GB"/>
        </w:rPr>
      </w:pPr>
      <w:r w:rsidRPr="004F62AF">
        <w:rPr>
          <w:lang w:val="en-US"/>
        </w:rPr>
        <w:t>Secondary vasoconstriction in local ventilation impairment</w:t>
      </w:r>
    </w:p>
    <w:p w14:paraId="14F24753" w14:textId="77777777" w:rsidR="00032A50" w:rsidRPr="004F62AF" w:rsidRDefault="00817B99" w:rsidP="00817B99">
      <w:pPr>
        <w:numPr>
          <w:ilvl w:val="0"/>
          <w:numId w:val="34"/>
        </w:numPr>
        <w:tabs>
          <w:tab w:val="clear" w:pos="720"/>
          <w:tab w:val="num" w:pos="284"/>
        </w:tabs>
        <w:ind w:left="284" w:hanging="284"/>
        <w:jc w:val="both"/>
        <w:rPr>
          <w:lang w:val="en-GB"/>
        </w:rPr>
      </w:pPr>
      <w:r w:rsidRPr="004F62AF">
        <w:rPr>
          <w:lang w:val="en-US"/>
        </w:rPr>
        <w:t>Blocked drainage of the blood from the lungs</w:t>
      </w:r>
    </w:p>
    <w:p w14:paraId="2DA6F440" w14:textId="77777777" w:rsidR="006C42D7" w:rsidRDefault="006C42D7" w:rsidP="00877F13">
      <w:pPr>
        <w:jc w:val="both"/>
      </w:pPr>
    </w:p>
    <w:p w14:paraId="78F4FE75" w14:textId="77777777" w:rsidR="006C42D7" w:rsidRDefault="00877F13" w:rsidP="00877F13">
      <w:pPr>
        <w:jc w:val="both"/>
      </w:pPr>
      <w:r w:rsidRPr="00877F13">
        <w:rPr>
          <w:b/>
          <w:bCs/>
          <w:lang w:val="en-US"/>
        </w:rPr>
        <w:t>Relatio</w:t>
      </w:r>
      <w:r>
        <w:rPr>
          <w:b/>
          <w:bCs/>
          <w:lang w:val="en-US"/>
        </w:rPr>
        <w:t>n</w:t>
      </w:r>
      <w:r w:rsidRPr="00877F13">
        <w:rPr>
          <w:b/>
          <w:bCs/>
          <w:lang w:val="en-US"/>
        </w:rPr>
        <w:t xml:space="preserve"> between ventilation and perfusion</w:t>
      </w:r>
    </w:p>
    <w:p w14:paraId="69D2CC15" w14:textId="77777777" w:rsidR="00877F13" w:rsidRPr="00877F13" w:rsidRDefault="00877F13" w:rsidP="00877F13">
      <w:pPr>
        <w:jc w:val="both"/>
        <w:rPr>
          <w:lang w:val="en-GB"/>
        </w:rPr>
      </w:pPr>
      <w:r w:rsidRPr="00877F13">
        <w:rPr>
          <w:lang w:val="en-US"/>
        </w:rPr>
        <w:t>Normal ventilation/perfusion quotient V/Q = 0.8 at resting</w:t>
      </w:r>
    </w:p>
    <w:p w14:paraId="56EC2BF3" w14:textId="77777777" w:rsidR="00877F13" w:rsidRPr="00877F13" w:rsidRDefault="00877F13" w:rsidP="00877F13">
      <w:pPr>
        <w:jc w:val="both"/>
        <w:rPr>
          <w:lang w:val="en-GB"/>
        </w:rPr>
      </w:pPr>
      <w:r w:rsidRPr="00877F13">
        <w:rPr>
          <w:lang w:val="en-US"/>
        </w:rPr>
        <w:t>(</w:t>
      </w:r>
      <w:proofErr w:type="gramStart"/>
      <w:r w:rsidRPr="00877F13">
        <w:rPr>
          <w:lang w:val="en-US"/>
        </w:rPr>
        <w:t>alveolar</w:t>
      </w:r>
      <w:proofErr w:type="gramEnd"/>
      <w:r w:rsidRPr="00877F13">
        <w:rPr>
          <w:lang w:val="en-US"/>
        </w:rPr>
        <w:t xml:space="preserve"> ventilation 4 l/min, perfusion 5 l of blood/min) </w:t>
      </w:r>
    </w:p>
    <w:p w14:paraId="3D5EFFD0" w14:textId="77777777" w:rsidR="00877F13" w:rsidRPr="00877F13" w:rsidRDefault="00877F13" w:rsidP="00877F13">
      <w:pPr>
        <w:jc w:val="both"/>
        <w:rPr>
          <w:lang w:val="en-GB"/>
        </w:rPr>
      </w:pPr>
      <w:r w:rsidRPr="00877F13">
        <w:rPr>
          <w:b/>
          <w:bCs/>
          <w:lang w:val="en-US"/>
        </w:rPr>
        <w:t xml:space="preserve">Hypoventilation disorder: </w:t>
      </w:r>
      <w:r w:rsidRPr="00877F13">
        <w:rPr>
          <w:lang w:val="en-US"/>
        </w:rPr>
        <w:t>V/Q ˂ 0.8</w:t>
      </w:r>
    </w:p>
    <w:p w14:paraId="0088B60B" w14:textId="77777777" w:rsidR="00877F13" w:rsidRPr="00877F13" w:rsidRDefault="00877F13" w:rsidP="00877F13">
      <w:pPr>
        <w:jc w:val="both"/>
        <w:rPr>
          <w:lang w:val="en-GB"/>
        </w:rPr>
      </w:pPr>
      <w:r w:rsidRPr="00877F13">
        <w:rPr>
          <w:b/>
          <w:bCs/>
          <w:lang w:val="en-US"/>
        </w:rPr>
        <w:t>Hypoperfusion:</w:t>
      </w:r>
      <w:r w:rsidRPr="00877F13">
        <w:rPr>
          <w:lang w:val="en-US"/>
        </w:rPr>
        <w:t xml:space="preserve"> V/Q ˃ 0.8</w:t>
      </w:r>
    </w:p>
    <w:p w14:paraId="17BC718E" w14:textId="77777777" w:rsidR="00877F13" w:rsidRPr="00877F13" w:rsidRDefault="00877F13" w:rsidP="00877F13">
      <w:pPr>
        <w:jc w:val="both"/>
        <w:rPr>
          <w:lang w:val="en-GB"/>
        </w:rPr>
      </w:pPr>
      <w:r w:rsidRPr="00877F13">
        <w:rPr>
          <w:b/>
          <w:bCs/>
          <w:lang w:val="en-US"/>
        </w:rPr>
        <w:t>No perfusion:</w:t>
      </w:r>
      <w:r w:rsidRPr="00877F13">
        <w:rPr>
          <w:lang w:val="en-US"/>
        </w:rPr>
        <w:t xml:space="preserve"> V/Q </w:t>
      </w:r>
      <w:r w:rsidRPr="00877F13">
        <w:t>infinite</w:t>
      </w:r>
    </w:p>
    <w:p w14:paraId="335D18D9" w14:textId="77777777" w:rsidR="00877F13" w:rsidRPr="00877F13" w:rsidRDefault="00877F13" w:rsidP="00877F13">
      <w:pPr>
        <w:jc w:val="both"/>
        <w:rPr>
          <w:lang w:val="en-GB"/>
        </w:rPr>
      </w:pPr>
      <w:r w:rsidRPr="00877F13">
        <w:rPr>
          <w:b/>
          <w:bCs/>
          <w:lang w:val="en-US"/>
        </w:rPr>
        <w:t>No ventilation:</w:t>
      </w:r>
      <w:r w:rsidRPr="00877F13">
        <w:rPr>
          <w:lang w:val="en-US"/>
        </w:rPr>
        <w:t xml:space="preserve"> V/Q = 0</w:t>
      </w:r>
    </w:p>
    <w:p w14:paraId="158F0E05" w14:textId="77777777" w:rsidR="006C42D7" w:rsidRDefault="006C42D7" w:rsidP="00877F13">
      <w:pPr>
        <w:jc w:val="both"/>
      </w:pPr>
    </w:p>
    <w:p w14:paraId="2C199518" w14:textId="77777777" w:rsidR="006C42D7" w:rsidRPr="00877F13" w:rsidRDefault="00877F13" w:rsidP="00877F13">
      <w:pPr>
        <w:jc w:val="both"/>
        <w:rPr>
          <w:sz w:val="28"/>
          <w:szCs w:val="28"/>
        </w:rPr>
      </w:pPr>
      <w:r w:rsidRPr="00877F13">
        <w:rPr>
          <w:b/>
          <w:bCs/>
          <w:sz w:val="28"/>
          <w:szCs w:val="28"/>
          <w:lang w:val="en-US"/>
        </w:rPr>
        <w:t>Disorders of nutrition circulation of the lungs</w:t>
      </w:r>
    </w:p>
    <w:p w14:paraId="6C798F8C" w14:textId="77777777" w:rsidR="00877F13" w:rsidRPr="00877F13" w:rsidRDefault="00877F13" w:rsidP="00877F13">
      <w:pPr>
        <w:tabs>
          <w:tab w:val="left" w:pos="284"/>
        </w:tabs>
        <w:jc w:val="both"/>
        <w:rPr>
          <w:lang w:val="en-GB"/>
        </w:rPr>
      </w:pPr>
      <w:r w:rsidRPr="00877F13">
        <w:rPr>
          <w:lang w:val="en-US"/>
        </w:rPr>
        <w:t>-</w:t>
      </w:r>
      <w:r w:rsidRPr="00877F13">
        <w:rPr>
          <w:lang w:val="en-US"/>
        </w:rPr>
        <w:tab/>
        <w:t>rare</w:t>
      </w:r>
    </w:p>
    <w:p w14:paraId="0E84DD8B" w14:textId="77777777" w:rsidR="00877F13" w:rsidRPr="00877F13" w:rsidRDefault="00877F13" w:rsidP="00877F13">
      <w:pPr>
        <w:jc w:val="both"/>
        <w:rPr>
          <w:lang w:val="en-GB"/>
        </w:rPr>
      </w:pPr>
      <w:r w:rsidRPr="00877F13">
        <w:rPr>
          <w:b/>
          <w:bCs/>
          <w:lang w:val="en-US"/>
        </w:rPr>
        <w:t>Pulmonary infarction</w:t>
      </w:r>
    </w:p>
    <w:p w14:paraId="1A33DA1E" w14:textId="77777777" w:rsidR="00032A50" w:rsidRPr="00877F13" w:rsidRDefault="00817B99" w:rsidP="00817B99">
      <w:pPr>
        <w:numPr>
          <w:ilvl w:val="0"/>
          <w:numId w:val="35"/>
        </w:numPr>
        <w:tabs>
          <w:tab w:val="clear" w:pos="720"/>
          <w:tab w:val="num" w:pos="284"/>
        </w:tabs>
        <w:ind w:left="284" w:hanging="284"/>
        <w:jc w:val="both"/>
        <w:rPr>
          <w:lang w:val="en-GB"/>
        </w:rPr>
      </w:pPr>
      <w:r w:rsidRPr="00877F13">
        <w:rPr>
          <w:lang w:val="en-US"/>
        </w:rPr>
        <w:t>Only in the case of affection of both nutrition and functional circulation</w:t>
      </w:r>
    </w:p>
    <w:p w14:paraId="5243625A" w14:textId="77777777" w:rsidR="00032A50" w:rsidRPr="00877F13" w:rsidRDefault="00817B99" w:rsidP="00817B99">
      <w:pPr>
        <w:numPr>
          <w:ilvl w:val="0"/>
          <w:numId w:val="35"/>
        </w:numPr>
        <w:tabs>
          <w:tab w:val="clear" w:pos="720"/>
          <w:tab w:val="num" w:pos="284"/>
        </w:tabs>
        <w:ind w:left="284" w:hanging="284"/>
        <w:jc w:val="both"/>
        <w:rPr>
          <w:lang w:val="en-GB"/>
        </w:rPr>
      </w:pPr>
      <w:r w:rsidRPr="00877F13">
        <w:rPr>
          <w:lang w:val="en-US"/>
        </w:rPr>
        <w:t>Necrosis of affected part of the lung + complications (inflammation)</w:t>
      </w:r>
    </w:p>
    <w:p w14:paraId="7E20EC09" w14:textId="77777777" w:rsidR="006C42D7" w:rsidRDefault="006C42D7" w:rsidP="00877F13">
      <w:pPr>
        <w:jc w:val="both"/>
      </w:pPr>
    </w:p>
    <w:p w14:paraId="500C1133" w14:textId="77777777" w:rsidR="00877F13" w:rsidRDefault="00877F13" w:rsidP="00877F13">
      <w:pPr>
        <w:jc w:val="both"/>
      </w:pPr>
    </w:p>
    <w:p w14:paraId="79FCBC26" w14:textId="77777777" w:rsidR="006C42D7" w:rsidRPr="00DD48C1" w:rsidRDefault="006C42D7" w:rsidP="00877F13">
      <w:pPr>
        <w:jc w:val="both"/>
        <w:rPr>
          <w:sz w:val="32"/>
          <w:szCs w:val="32"/>
        </w:rPr>
      </w:pPr>
      <w:r w:rsidRPr="00DD48C1">
        <w:rPr>
          <w:b/>
          <w:bCs/>
          <w:sz w:val="32"/>
          <w:szCs w:val="32"/>
          <w:lang w:val="en-US"/>
        </w:rPr>
        <w:t>Pulmonary hypertension</w:t>
      </w:r>
    </w:p>
    <w:p w14:paraId="6FCAE9D9" w14:textId="77777777" w:rsidR="006C42D7" w:rsidRPr="006C42D7" w:rsidRDefault="00877F13" w:rsidP="00877F13">
      <w:pPr>
        <w:jc w:val="both"/>
        <w:rPr>
          <w:lang w:val="en-GB"/>
        </w:rPr>
      </w:pPr>
      <w:r>
        <w:rPr>
          <w:lang w:val="en-US"/>
        </w:rPr>
        <w:t xml:space="preserve">= </w:t>
      </w:r>
      <w:r w:rsidR="006C42D7" w:rsidRPr="006C42D7">
        <w:rPr>
          <w:lang w:val="en-US"/>
        </w:rPr>
        <w:t>Increased resistance of the pulmonary circulation</w:t>
      </w:r>
    </w:p>
    <w:p w14:paraId="567A2756" w14:textId="77777777" w:rsidR="006C42D7" w:rsidRPr="006C42D7" w:rsidRDefault="006C42D7" w:rsidP="00877F13">
      <w:pPr>
        <w:jc w:val="both"/>
        <w:rPr>
          <w:lang w:val="en-GB"/>
        </w:rPr>
      </w:pPr>
      <w:r w:rsidRPr="006C42D7">
        <w:rPr>
          <w:lang w:val="en-US"/>
        </w:rPr>
        <w:t>The driving force of the blood flow in the pulmonary vascular bed is pressure generated right ventricular systole.</w:t>
      </w:r>
    </w:p>
    <w:p w14:paraId="2743F1AD" w14:textId="77777777" w:rsidR="00A27425" w:rsidRPr="006C42D7" w:rsidRDefault="006C42D7" w:rsidP="00877F13">
      <w:pPr>
        <w:numPr>
          <w:ilvl w:val="0"/>
          <w:numId w:val="15"/>
        </w:numPr>
        <w:tabs>
          <w:tab w:val="clear" w:pos="720"/>
          <w:tab w:val="num" w:pos="284"/>
        </w:tabs>
        <w:ind w:left="284" w:hanging="284"/>
        <w:jc w:val="both"/>
        <w:rPr>
          <w:lang w:val="en-GB"/>
        </w:rPr>
      </w:pPr>
      <w:r w:rsidRPr="006C42D7">
        <w:rPr>
          <w:b/>
          <w:bCs/>
          <w:lang w:val="en-US"/>
        </w:rPr>
        <w:t>Systolic pressure in the right ventricle and the pulmonary artery</w:t>
      </w:r>
      <w:r w:rsidRPr="006C42D7">
        <w:rPr>
          <w:lang w:val="en-US"/>
        </w:rPr>
        <w:t xml:space="preserve"> is only about 1/5 of blood pressure in the left ventricle and aorta, i.e. 25 torr (3.33 kPa).</w:t>
      </w:r>
    </w:p>
    <w:p w14:paraId="749B2EBF" w14:textId="77777777" w:rsidR="00A27425" w:rsidRPr="006C42D7" w:rsidRDefault="006C42D7" w:rsidP="00877F13">
      <w:pPr>
        <w:numPr>
          <w:ilvl w:val="0"/>
          <w:numId w:val="15"/>
        </w:numPr>
        <w:tabs>
          <w:tab w:val="clear" w:pos="720"/>
          <w:tab w:val="num" w:pos="284"/>
        </w:tabs>
        <w:ind w:left="284" w:hanging="284"/>
        <w:jc w:val="both"/>
        <w:rPr>
          <w:lang w:val="en-GB"/>
        </w:rPr>
      </w:pPr>
      <w:r w:rsidRPr="006C42D7">
        <w:rPr>
          <w:b/>
          <w:bCs/>
          <w:lang w:val="en-US"/>
        </w:rPr>
        <w:t>The pressure gradient from the right ventricle to the lungs and to the left atrium:</w:t>
      </w:r>
      <w:r w:rsidRPr="006C42D7">
        <w:rPr>
          <w:lang w:val="en-US"/>
        </w:rPr>
        <w:t xml:space="preserve"> 10 torr (1.33 kPa)</w:t>
      </w:r>
    </w:p>
    <w:p w14:paraId="005D385F" w14:textId="77777777" w:rsidR="006C42D7" w:rsidRPr="006C42D7" w:rsidRDefault="006C42D7" w:rsidP="00877F13">
      <w:pPr>
        <w:tabs>
          <w:tab w:val="left" w:pos="284"/>
          <w:tab w:val="left" w:pos="567"/>
        </w:tabs>
        <w:ind w:left="567" w:hanging="567"/>
        <w:jc w:val="both"/>
        <w:rPr>
          <w:lang w:val="en-GB"/>
        </w:rPr>
      </w:pPr>
      <w:r w:rsidRPr="006C42D7">
        <w:rPr>
          <w:lang w:val="en-US"/>
        </w:rPr>
        <w:tab/>
        <w:t>-</w:t>
      </w:r>
      <w:r w:rsidRPr="006C42D7">
        <w:rPr>
          <w:lang w:val="en-US"/>
        </w:rPr>
        <w:tab/>
        <w:t>Pulmonary resistance must be low enough for transport of the contents of the right to the left ventricle within 0.8 s. </w:t>
      </w:r>
    </w:p>
    <w:p w14:paraId="1348460B" w14:textId="77777777" w:rsidR="00A27425" w:rsidRPr="006C42D7" w:rsidRDefault="006C42D7" w:rsidP="00877F13">
      <w:pPr>
        <w:numPr>
          <w:ilvl w:val="0"/>
          <w:numId w:val="16"/>
        </w:numPr>
        <w:tabs>
          <w:tab w:val="clear" w:pos="720"/>
          <w:tab w:val="num" w:pos="284"/>
        </w:tabs>
        <w:ind w:left="284" w:hanging="284"/>
        <w:jc w:val="both"/>
        <w:rPr>
          <w:lang w:val="en-GB"/>
        </w:rPr>
      </w:pPr>
      <w:r w:rsidRPr="006C42D7">
        <w:rPr>
          <w:lang w:val="en-US"/>
        </w:rPr>
        <w:t xml:space="preserve">Pulmonary vascular bed resistance can further decrease due to vasodilation and opening of </w:t>
      </w:r>
      <w:proofErr w:type="spellStart"/>
      <w:r w:rsidRPr="006C42D7">
        <w:rPr>
          <w:lang w:val="en-US"/>
        </w:rPr>
        <w:t>unperfused</w:t>
      </w:r>
      <w:proofErr w:type="spellEnd"/>
      <w:r w:rsidRPr="006C42D7">
        <w:rPr>
          <w:lang w:val="en-US"/>
        </w:rPr>
        <w:t xml:space="preserve"> capillaries. Therefore, during working even when the pulmonary blood flow increases, the blood pressure in the RV and pulmonary artery increases only slightly (in healthy young individuals).</w:t>
      </w:r>
    </w:p>
    <w:p w14:paraId="56B3C9F2" w14:textId="77777777" w:rsidR="00A27425" w:rsidRPr="006C42D7" w:rsidRDefault="006C42D7" w:rsidP="00877F13">
      <w:pPr>
        <w:jc w:val="both"/>
        <w:rPr>
          <w:lang w:val="en-GB"/>
        </w:rPr>
      </w:pPr>
      <w:r w:rsidRPr="006C42D7">
        <w:rPr>
          <w:lang w:val="en-US"/>
        </w:rPr>
        <w:t xml:space="preserve">Therefore, in a young person, a branch of the pulmonary artery may be ligated or </w:t>
      </w:r>
      <w:proofErr w:type="spellStart"/>
      <w:r w:rsidRPr="006C42D7">
        <w:rPr>
          <w:lang w:val="en-US"/>
        </w:rPr>
        <w:t>pulmonectomy</w:t>
      </w:r>
      <w:proofErr w:type="spellEnd"/>
      <w:r w:rsidRPr="006C42D7">
        <w:rPr>
          <w:lang w:val="en-US"/>
        </w:rPr>
        <w:t xml:space="preserve"> may be performed without the risk of increased pulmonary pressure (e.g. twice), as would be expected from the reduction of the pulmonary vascular bed cross-section in half.</w:t>
      </w:r>
    </w:p>
    <w:p w14:paraId="4A5728BA" w14:textId="77777777" w:rsidR="006C42D7" w:rsidRDefault="006C42D7" w:rsidP="00877F13">
      <w:pPr>
        <w:jc w:val="both"/>
        <w:rPr>
          <w:lang w:val="en-US"/>
        </w:rPr>
      </w:pPr>
      <w:r w:rsidRPr="006C42D7">
        <w:rPr>
          <w:lang w:val="en-US"/>
        </w:rPr>
        <w:t>Under pathological conditions and in elderly declining distensibility of the pulmonary vascular bed and the number of capillaries decrease.</w:t>
      </w:r>
    </w:p>
    <w:p w14:paraId="0CC2557E" w14:textId="77777777" w:rsidR="006C42D7" w:rsidRPr="006C42D7" w:rsidRDefault="006C42D7" w:rsidP="00877F13">
      <w:pPr>
        <w:jc w:val="both"/>
        <w:rPr>
          <w:lang w:val="en-GB"/>
        </w:rPr>
      </w:pPr>
      <w:r w:rsidRPr="006C42D7">
        <w:rPr>
          <w:lang w:val="en-US"/>
        </w:rPr>
        <w:lastRenderedPageBreak/>
        <w:t xml:space="preserve">Therefore, before </w:t>
      </w:r>
      <w:proofErr w:type="spellStart"/>
      <w:r w:rsidRPr="006C42D7">
        <w:rPr>
          <w:lang w:val="en-US"/>
        </w:rPr>
        <w:t>pulmonectomy</w:t>
      </w:r>
      <w:proofErr w:type="spellEnd"/>
      <w:r w:rsidRPr="006C42D7">
        <w:rPr>
          <w:lang w:val="en-US"/>
        </w:rPr>
        <w:t xml:space="preserve"> in patients or old people, a balloon catheter must be first introduced into the branch of pulmonary artery, which leads to the lung lobe that should be removed. The balloon catheter is then inflated to obturate the branch. </w:t>
      </w:r>
    </w:p>
    <w:p w14:paraId="16568829" w14:textId="77777777" w:rsidR="006C42D7" w:rsidRPr="006C42D7" w:rsidRDefault="006C42D7" w:rsidP="00877F13">
      <w:pPr>
        <w:jc w:val="both"/>
        <w:rPr>
          <w:lang w:val="en-GB"/>
        </w:rPr>
      </w:pPr>
      <w:r w:rsidRPr="006C42D7">
        <w:rPr>
          <w:lang w:val="en-US"/>
        </w:rPr>
        <w:t xml:space="preserve">Only when the pressure in the pulmonary artery does not increases after the obstruction above 40 mm Hg (5.33 kPa), the </w:t>
      </w:r>
      <w:proofErr w:type="spellStart"/>
      <w:r w:rsidRPr="006C42D7">
        <w:rPr>
          <w:lang w:val="en-US"/>
        </w:rPr>
        <w:t>pulmonectomy</w:t>
      </w:r>
      <w:proofErr w:type="spellEnd"/>
      <w:r w:rsidRPr="006C42D7">
        <w:rPr>
          <w:lang w:val="en-US"/>
        </w:rPr>
        <w:t xml:space="preserve"> can be performed without danger of failing PK for pulmonary hypertension.</w:t>
      </w:r>
    </w:p>
    <w:p w14:paraId="10B24804" w14:textId="77777777" w:rsidR="006C42D7" w:rsidRPr="00877F13" w:rsidRDefault="006C42D7" w:rsidP="00A9741D">
      <w:pPr>
        <w:jc w:val="both"/>
        <w:rPr>
          <w:lang w:val="en-US"/>
        </w:rPr>
      </w:pPr>
    </w:p>
    <w:p w14:paraId="228180FF" w14:textId="77777777" w:rsidR="00877F13" w:rsidRPr="00877F13" w:rsidRDefault="00877F13" w:rsidP="00A9741D">
      <w:pPr>
        <w:jc w:val="both"/>
        <w:rPr>
          <w:lang w:val="en-US"/>
        </w:rPr>
      </w:pPr>
      <w:r w:rsidRPr="00877F13">
        <w:rPr>
          <w:b/>
          <w:bCs/>
          <w:lang w:val="en-US"/>
        </w:rPr>
        <w:t>Causes of pulmonary hypertension</w:t>
      </w:r>
    </w:p>
    <w:p w14:paraId="5D3E6B4F" w14:textId="77777777" w:rsidR="00877F13" w:rsidRPr="00877F13" w:rsidRDefault="00877F13" w:rsidP="00817B99">
      <w:pPr>
        <w:pStyle w:val="Odstavecseseznamem"/>
        <w:numPr>
          <w:ilvl w:val="0"/>
          <w:numId w:val="37"/>
        </w:numPr>
        <w:ind w:left="284" w:hanging="284"/>
        <w:jc w:val="both"/>
        <w:rPr>
          <w:bCs/>
          <w:lang w:val="en-US"/>
        </w:rPr>
      </w:pPr>
      <w:r w:rsidRPr="00877F13">
        <w:rPr>
          <w:bCs/>
          <w:lang w:val="en-US"/>
        </w:rPr>
        <w:t>Precapillary</w:t>
      </w:r>
    </w:p>
    <w:p w14:paraId="3EA7AA23" w14:textId="77777777" w:rsidR="00877F13" w:rsidRPr="00877F13" w:rsidRDefault="00877F13" w:rsidP="00817B99">
      <w:pPr>
        <w:pStyle w:val="Odstavecseseznamem"/>
        <w:numPr>
          <w:ilvl w:val="0"/>
          <w:numId w:val="37"/>
        </w:numPr>
        <w:ind w:left="284" w:hanging="284"/>
        <w:jc w:val="both"/>
        <w:rPr>
          <w:lang w:val="en-US"/>
        </w:rPr>
      </w:pPr>
      <w:r w:rsidRPr="00877F13">
        <w:rPr>
          <w:bCs/>
          <w:lang w:val="en-US"/>
        </w:rPr>
        <w:t>Capillary</w:t>
      </w:r>
    </w:p>
    <w:p w14:paraId="4136E4E5" w14:textId="77777777" w:rsidR="00877F13" w:rsidRPr="00877F13" w:rsidRDefault="00877F13" w:rsidP="00817B99">
      <w:pPr>
        <w:pStyle w:val="Odstavecseseznamem"/>
        <w:numPr>
          <w:ilvl w:val="0"/>
          <w:numId w:val="37"/>
        </w:numPr>
        <w:ind w:left="284" w:hanging="284"/>
        <w:jc w:val="both"/>
        <w:rPr>
          <w:lang w:val="en-US"/>
        </w:rPr>
      </w:pPr>
      <w:r w:rsidRPr="00877F13">
        <w:rPr>
          <w:bCs/>
          <w:lang w:val="en-US"/>
        </w:rPr>
        <w:t>Postcapillary</w:t>
      </w:r>
    </w:p>
    <w:p w14:paraId="71F7F968" w14:textId="77777777" w:rsidR="00877F13" w:rsidRPr="00877F13" w:rsidRDefault="00877F13" w:rsidP="00A9741D">
      <w:pPr>
        <w:jc w:val="both"/>
        <w:rPr>
          <w:lang w:val="en-US"/>
        </w:rPr>
      </w:pPr>
    </w:p>
    <w:p w14:paraId="51281147"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Mitral stenosis, left heart insufficiency</w:t>
      </w:r>
    </w:p>
    <w:p w14:paraId="092BAC6F"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 xml:space="preserve">Pulmonary emphysema </w:t>
      </w:r>
      <w:r w:rsidRPr="00877F13">
        <w:rPr>
          <w:lang w:val="en-US"/>
        </w:rPr>
        <w:t>- resistance increases due to reduction of the alveolar capillaries, decreased lung tissue elasticity and hypoxemia</w:t>
      </w:r>
    </w:p>
    <w:p w14:paraId="6B82D76B"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Diffuse lung fibrosis, TBC, pneumoconiosis, COPD</w:t>
      </w:r>
      <w:r w:rsidRPr="00877F13">
        <w:rPr>
          <w:lang w:val="en-US"/>
        </w:rPr>
        <w:t xml:space="preserve"> - similarly like in the emphysema</w:t>
      </w:r>
    </w:p>
    <w:p w14:paraId="158F0D73"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Pulmonary embolism</w:t>
      </w:r>
    </w:p>
    <w:p w14:paraId="2C03A5B5"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 xml:space="preserve">Sclerosis or thrombosis of the pulmonary vessels </w:t>
      </w:r>
      <w:r w:rsidRPr="00877F13">
        <w:rPr>
          <w:lang w:val="en-US"/>
        </w:rPr>
        <w:t>- rare</w:t>
      </w:r>
    </w:p>
    <w:p w14:paraId="22F8DBAF" w14:textId="77777777" w:rsidR="00032A50" w:rsidRPr="00877F13" w:rsidRDefault="00817B99" w:rsidP="00817B99">
      <w:pPr>
        <w:pStyle w:val="Odstavecseseznamem"/>
        <w:numPr>
          <w:ilvl w:val="0"/>
          <w:numId w:val="36"/>
        </w:numPr>
        <w:ind w:left="284" w:hanging="284"/>
        <w:jc w:val="both"/>
        <w:rPr>
          <w:lang w:val="en-US"/>
        </w:rPr>
      </w:pPr>
      <w:r w:rsidRPr="00877F13">
        <w:rPr>
          <w:bCs/>
          <w:lang w:val="en-US"/>
        </w:rPr>
        <w:t>Compression of pulmonary vessels</w:t>
      </w:r>
    </w:p>
    <w:p w14:paraId="401094A0" w14:textId="77777777" w:rsidR="006C42D7" w:rsidRDefault="006C42D7" w:rsidP="00A9741D">
      <w:pPr>
        <w:tabs>
          <w:tab w:val="num" w:pos="284"/>
        </w:tabs>
        <w:ind w:left="284" w:hanging="284"/>
        <w:jc w:val="both"/>
      </w:pPr>
    </w:p>
    <w:p w14:paraId="5722A5F9" w14:textId="77777777" w:rsidR="00877F13" w:rsidRPr="00877F13" w:rsidRDefault="00877F13" w:rsidP="00A9741D">
      <w:pPr>
        <w:jc w:val="both"/>
        <w:rPr>
          <w:lang w:val="en-GB"/>
        </w:rPr>
      </w:pPr>
      <w:r w:rsidRPr="00877F13">
        <w:rPr>
          <w:b/>
          <w:bCs/>
          <w:lang w:val="en-US"/>
        </w:rPr>
        <w:t>Consequences of pulmonary hypertension</w:t>
      </w:r>
    </w:p>
    <w:p w14:paraId="67463837" w14:textId="77777777" w:rsidR="00755DA9" w:rsidRPr="00755DA9" w:rsidRDefault="00755DA9" w:rsidP="00A9741D">
      <w:pPr>
        <w:jc w:val="both"/>
        <w:rPr>
          <w:lang w:val="en-GB"/>
        </w:rPr>
      </w:pPr>
      <w:r w:rsidRPr="00755DA9">
        <w:rPr>
          <w:bCs/>
          <w:lang w:val="en-US"/>
        </w:rPr>
        <w:t>Slow development of pulmonary hypertension</w:t>
      </w:r>
    </w:p>
    <w:p w14:paraId="0BE7925D" w14:textId="77777777" w:rsidR="00032A50" w:rsidRPr="00755DA9" w:rsidRDefault="00817B99" w:rsidP="00817B99">
      <w:pPr>
        <w:numPr>
          <w:ilvl w:val="0"/>
          <w:numId w:val="38"/>
        </w:numPr>
        <w:tabs>
          <w:tab w:val="clear" w:pos="720"/>
          <w:tab w:val="num" w:pos="284"/>
        </w:tabs>
        <w:ind w:left="284" w:hanging="284"/>
        <w:jc w:val="both"/>
        <w:rPr>
          <w:lang w:val="en-GB"/>
        </w:rPr>
      </w:pPr>
      <w:r w:rsidRPr="00755DA9">
        <w:rPr>
          <w:lang w:val="en-US"/>
        </w:rPr>
        <w:t>Adaptation of the right ventricle - hypertrophy, later dilatation, right ventricle failure</w:t>
      </w:r>
    </w:p>
    <w:p w14:paraId="4DE6C157" w14:textId="77777777" w:rsidR="00755DA9" w:rsidRPr="00755DA9" w:rsidRDefault="00755DA9" w:rsidP="00A9741D">
      <w:pPr>
        <w:tabs>
          <w:tab w:val="num" w:pos="284"/>
        </w:tabs>
        <w:ind w:left="284" w:hanging="284"/>
        <w:jc w:val="both"/>
        <w:rPr>
          <w:lang w:val="en-GB"/>
        </w:rPr>
      </w:pPr>
      <w:r w:rsidRPr="00755DA9">
        <w:tab/>
      </w:r>
      <w:r w:rsidRPr="00755DA9">
        <w:rPr>
          <w:lang w:val="en-US"/>
        </w:rPr>
        <w:t xml:space="preserve">→ </w:t>
      </w:r>
      <w:proofErr w:type="spellStart"/>
      <w:r w:rsidRPr="00755DA9">
        <w:rPr>
          <w:b/>
          <w:bCs/>
          <w:lang w:val="en-US"/>
        </w:rPr>
        <w:t>cor</w:t>
      </w:r>
      <w:proofErr w:type="spellEnd"/>
      <w:r w:rsidRPr="00755DA9">
        <w:rPr>
          <w:b/>
          <w:bCs/>
          <w:lang w:val="en-US"/>
        </w:rPr>
        <w:t xml:space="preserve"> pulmonale chronicum</w:t>
      </w:r>
    </w:p>
    <w:p w14:paraId="2894125B" w14:textId="77777777" w:rsidR="00755DA9" w:rsidRDefault="00755DA9" w:rsidP="00A9741D">
      <w:pPr>
        <w:jc w:val="both"/>
        <w:rPr>
          <w:b/>
          <w:bCs/>
          <w:lang w:val="en-US"/>
        </w:rPr>
      </w:pPr>
      <w:r w:rsidRPr="00755DA9">
        <w:rPr>
          <w:bCs/>
          <w:lang w:val="en-US"/>
        </w:rPr>
        <w:t>Suddenly occurring pulmonary hypertension</w:t>
      </w:r>
      <w:r w:rsidRPr="00755DA9">
        <w:rPr>
          <w:lang w:val="en-US"/>
        </w:rPr>
        <w:t xml:space="preserve"> → </w:t>
      </w:r>
      <w:proofErr w:type="spellStart"/>
      <w:r w:rsidRPr="00755DA9">
        <w:rPr>
          <w:b/>
          <w:bCs/>
          <w:lang w:val="en-US"/>
        </w:rPr>
        <w:t>cor</w:t>
      </w:r>
      <w:proofErr w:type="spellEnd"/>
      <w:r w:rsidRPr="00755DA9">
        <w:rPr>
          <w:b/>
          <w:bCs/>
          <w:lang w:val="en-US"/>
        </w:rPr>
        <w:t xml:space="preserve"> pulmonale acutum</w:t>
      </w:r>
    </w:p>
    <w:p w14:paraId="5390E82D" w14:textId="77777777" w:rsidR="00755DA9" w:rsidRPr="00755DA9" w:rsidRDefault="00755DA9" w:rsidP="00A9741D">
      <w:pPr>
        <w:jc w:val="both"/>
        <w:rPr>
          <w:lang w:val="en-GB"/>
        </w:rPr>
      </w:pPr>
    </w:p>
    <w:p w14:paraId="7927EC3F" w14:textId="77777777" w:rsidR="00755DA9" w:rsidRPr="00755DA9" w:rsidRDefault="00755DA9" w:rsidP="00A9741D">
      <w:pPr>
        <w:jc w:val="both"/>
        <w:rPr>
          <w:lang w:val="en-GB"/>
        </w:rPr>
      </w:pPr>
      <w:r w:rsidRPr="00755DA9">
        <w:rPr>
          <w:bCs/>
          <w:lang w:val="en-US"/>
        </w:rPr>
        <w:t>Increased hydrostatic pressure in the lung capillaries</w:t>
      </w:r>
    </w:p>
    <w:p w14:paraId="0B9F2E4B" w14:textId="77777777" w:rsidR="00755DA9" w:rsidRPr="00755DA9" w:rsidRDefault="00755DA9" w:rsidP="00A9741D">
      <w:pPr>
        <w:tabs>
          <w:tab w:val="left" w:pos="284"/>
        </w:tabs>
        <w:jc w:val="both"/>
        <w:rPr>
          <w:lang w:val="en-GB"/>
        </w:rPr>
      </w:pPr>
      <w:r w:rsidRPr="00755DA9">
        <w:rPr>
          <w:lang w:val="en-US"/>
        </w:rPr>
        <w:t>-</w:t>
      </w:r>
      <w:r w:rsidRPr="00755DA9">
        <w:rPr>
          <w:lang w:val="en-US"/>
        </w:rPr>
        <w:tab/>
        <w:t>At an obstacle behind the capillaries (e.g. left heart failure)</w:t>
      </w:r>
    </w:p>
    <w:p w14:paraId="74BF9B08" w14:textId="77777777" w:rsidR="00032A50" w:rsidRPr="00755DA9" w:rsidRDefault="00817B99" w:rsidP="00817B99">
      <w:pPr>
        <w:numPr>
          <w:ilvl w:val="0"/>
          <w:numId w:val="39"/>
        </w:numPr>
        <w:tabs>
          <w:tab w:val="left" w:pos="284"/>
        </w:tabs>
        <w:jc w:val="both"/>
        <w:rPr>
          <w:lang w:val="en-GB"/>
        </w:rPr>
      </w:pPr>
      <w:r w:rsidRPr="00755DA9">
        <w:rPr>
          <w:lang w:val="en-US"/>
        </w:rPr>
        <w:t>Normal hydrostatic pressure in the lung capillaries 10/5 torr (1.3/0.65 kPa) 4 fold lower than in the systemic circulation capillaries</w:t>
      </w:r>
    </w:p>
    <w:p w14:paraId="75AB6D0D" w14:textId="77777777" w:rsidR="00032A50" w:rsidRPr="00755DA9" w:rsidRDefault="00817B99" w:rsidP="00817B99">
      <w:pPr>
        <w:numPr>
          <w:ilvl w:val="0"/>
          <w:numId w:val="39"/>
        </w:numPr>
        <w:tabs>
          <w:tab w:val="left" w:pos="284"/>
        </w:tabs>
        <w:jc w:val="both"/>
        <w:rPr>
          <w:lang w:val="en-GB"/>
        </w:rPr>
      </w:pPr>
      <w:r w:rsidRPr="00755DA9">
        <w:rPr>
          <w:lang w:val="en-US"/>
        </w:rPr>
        <w:t>Oncotic pressure of the plasma is the same, i.e. 25 torr (3.33 kPa)</w:t>
      </w:r>
    </w:p>
    <w:p w14:paraId="4C838255" w14:textId="77777777" w:rsidR="00032A50" w:rsidRPr="00755DA9" w:rsidRDefault="00817B99" w:rsidP="00817B99">
      <w:pPr>
        <w:numPr>
          <w:ilvl w:val="0"/>
          <w:numId w:val="39"/>
        </w:numPr>
        <w:tabs>
          <w:tab w:val="left" w:pos="284"/>
        </w:tabs>
        <w:jc w:val="both"/>
        <w:rPr>
          <w:lang w:val="en-GB"/>
        </w:rPr>
      </w:pPr>
      <w:r w:rsidRPr="00755DA9">
        <w:rPr>
          <w:lang w:val="en-US"/>
        </w:rPr>
        <w:t>This pressure exceeds significantly filtration pressure in the lung capillaries and protects the lung against transudation</w:t>
      </w:r>
    </w:p>
    <w:p w14:paraId="6C2BE565" w14:textId="77777777" w:rsidR="00032A50" w:rsidRPr="00755DA9" w:rsidRDefault="00817B99" w:rsidP="00817B99">
      <w:pPr>
        <w:numPr>
          <w:ilvl w:val="0"/>
          <w:numId w:val="39"/>
        </w:numPr>
        <w:tabs>
          <w:tab w:val="left" w:pos="284"/>
        </w:tabs>
        <w:jc w:val="both"/>
        <w:rPr>
          <w:lang w:val="en-GB"/>
        </w:rPr>
      </w:pPr>
      <w:r w:rsidRPr="00755DA9">
        <w:rPr>
          <w:lang w:val="en-US"/>
        </w:rPr>
        <w:t>In severe hydrostatic pressure increase → transudation, lung edema</w:t>
      </w:r>
    </w:p>
    <w:p w14:paraId="6B0C50D2" w14:textId="77777777" w:rsidR="006C42D7" w:rsidRDefault="006C42D7" w:rsidP="00A9741D">
      <w:pPr>
        <w:tabs>
          <w:tab w:val="left" w:pos="284"/>
        </w:tabs>
        <w:jc w:val="both"/>
      </w:pPr>
    </w:p>
    <w:p w14:paraId="52856F51" w14:textId="77777777" w:rsidR="006C42D7" w:rsidRDefault="00DD48C1" w:rsidP="00A9741D">
      <w:pPr>
        <w:jc w:val="both"/>
      </w:pPr>
      <w:r w:rsidRPr="00DD48C1">
        <w:rPr>
          <w:b/>
          <w:bCs/>
          <w:lang w:val="en-US"/>
        </w:rPr>
        <w:t>Pulmonary embolism</w:t>
      </w:r>
    </w:p>
    <w:p w14:paraId="640C46F9" w14:textId="77777777" w:rsidR="00032A50" w:rsidRPr="00DF20DA" w:rsidRDefault="00817B99" w:rsidP="00817B99">
      <w:pPr>
        <w:numPr>
          <w:ilvl w:val="0"/>
          <w:numId w:val="40"/>
        </w:numPr>
        <w:tabs>
          <w:tab w:val="clear" w:pos="720"/>
          <w:tab w:val="num" w:pos="284"/>
        </w:tabs>
        <w:ind w:left="284" w:hanging="284"/>
        <w:jc w:val="both"/>
        <w:rPr>
          <w:lang w:val="en-GB"/>
        </w:rPr>
      </w:pPr>
      <w:r w:rsidRPr="00DF20DA">
        <w:rPr>
          <w:lang w:val="en-US"/>
        </w:rPr>
        <w:t>Obstruction of pulmonary vessels by corpuscles carried by the venous blood</w:t>
      </w:r>
    </w:p>
    <w:p w14:paraId="460BA269" w14:textId="77777777" w:rsidR="00032A50" w:rsidRPr="00DF20DA" w:rsidRDefault="00817B99" w:rsidP="00817B99">
      <w:pPr>
        <w:numPr>
          <w:ilvl w:val="0"/>
          <w:numId w:val="41"/>
        </w:numPr>
        <w:tabs>
          <w:tab w:val="clear" w:pos="720"/>
          <w:tab w:val="num" w:pos="284"/>
        </w:tabs>
        <w:ind w:left="284" w:hanging="284"/>
        <w:jc w:val="both"/>
        <w:rPr>
          <w:lang w:val="en-GB"/>
        </w:rPr>
      </w:pPr>
      <w:r w:rsidRPr="00DF20DA">
        <w:rPr>
          <w:lang w:val="en-US"/>
        </w:rPr>
        <w:t>Embolization of a thrombus - the most frequent (mostly from the lower extremities of pelvic plexus) - thromboembolic disease</w:t>
      </w:r>
    </w:p>
    <w:p w14:paraId="47627BD2" w14:textId="77777777" w:rsidR="00032A50" w:rsidRPr="00DF20DA" w:rsidRDefault="00817B99" w:rsidP="00817B99">
      <w:pPr>
        <w:numPr>
          <w:ilvl w:val="0"/>
          <w:numId w:val="41"/>
        </w:numPr>
        <w:tabs>
          <w:tab w:val="clear" w:pos="720"/>
          <w:tab w:val="num" w:pos="284"/>
        </w:tabs>
        <w:ind w:left="284" w:hanging="284"/>
        <w:jc w:val="both"/>
        <w:rPr>
          <w:lang w:val="en-GB"/>
        </w:rPr>
      </w:pPr>
      <w:r w:rsidRPr="00DF20DA">
        <w:rPr>
          <w:lang w:val="en-US"/>
        </w:rPr>
        <w:t xml:space="preserve">Air embolism - more than 40 ml of air </w:t>
      </w:r>
    </w:p>
    <w:p w14:paraId="283513C9" w14:textId="77777777" w:rsidR="00032A50" w:rsidRPr="00DF20DA" w:rsidRDefault="00817B99" w:rsidP="00817B99">
      <w:pPr>
        <w:numPr>
          <w:ilvl w:val="0"/>
          <w:numId w:val="41"/>
        </w:numPr>
        <w:tabs>
          <w:tab w:val="clear" w:pos="720"/>
          <w:tab w:val="num" w:pos="284"/>
        </w:tabs>
        <w:ind w:left="284" w:hanging="284"/>
        <w:jc w:val="both"/>
        <w:rPr>
          <w:lang w:val="en-GB"/>
        </w:rPr>
      </w:pPr>
      <w:r w:rsidRPr="00DF20DA">
        <w:rPr>
          <w:lang w:val="en-US"/>
        </w:rPr>
        <w:t>Fat embolism - in multiple fractures</w:t>
      </w:r>
    </w:p>
    <w:p w14:paraId="1744E076" w14:textId="77777777" w:rsidR="00032A50" w:rsidRPr="00DF20DA" w:rsidRDefault="00817B99" w:rsidP="00817B99">
      <w:pPr>
        <w:numPr>
          <w:ilvl w:val="0"/>
          <w:numId w:val="42"/>
        </w:numPr>
        <w:tabs>
          <w:tab w:val="clear" w:pos="720"/>
          <w:tab w:val="num" w:pos="284"/>
        </w:tabs>
        <w:ind w:left="284" w:hanging="284"/>
        <w:jc w:val="both"/>
        <w:rPr>
          <w:lang w:val="en-GB"/>
        </w:rPr>
      </w:pPr>
      <w:r w:rsidRPr="00DF20DA">
        <w:rPr>
          <w:lang w:val="en-US"/>
        </w:rPr>
        <w:t>Reduction of lung perfusion with preserved ventilation (increased dead space)</w:t>
      </w:r>
    </w:p>
    <w:p w14:paraId="4863CB8F" w14:textId="77777777" w:rsidR="00032A50" w:rsidRPr="00DF20DA" w:rsidRDefault="00817B99" w:rsidP="00817B99">
      <w:pPr>
        <w:numPr>
          <w:ilvl w:val="0"/>
          <w:numId w:val="42"/>
        </w:numPr>
        <w:tabs>
          <w:tab w:val="clear" w:pos="720"/>
          <w:tab w:val="num" w:pos="284"/>
        </w:tabs>
        <w:ind w:left="284" w:hanging="284"/>
        <w:jc w:val="both"/>
        <w:rPr>
          <w:lang w:val="en-GB"/>
        </w:rPr>
      </w:pPr>
      <w:r w:rsidRPr="00DF20DA">
        <w:rPr>
          <w:lang w:val="en-US"/>
        </w:rPr>
        <w:t>Respiratory insufficiency, usually type I, hypocapnia can occur due to tachypnea</w:t>
      </w:r>
    </w:p>
    <w:p w14:paraId="37850BBC" w14:textId="77777777" w:rsidR="00DF20DA" w:rsidRPr="00DF20DA" w:rsidRDefault="00DF20DA" w:rsidP="00A9741D">
      <w:pPr>
        <w:jc w:val="both"/>
        <w:rPr>
          <w:lang w:val="en-GB"/>
        </w:rPr>
      </w:pPr>
    </w:p>
    <w:p w14:paraId="061FFC86" w14:textId="77777777" w:rsidR="00DF20DA" w:rsidRPr="00DF20DA" w:rsidRDefault="00DF20DA" w:rsidP="00A9741D">
      <w:pPr>
        <w:tabs>
          <w:tab w:val="num" w:pos="284"/>
        </w:tabs>
        <w:ind w:left="284" w:hanging="284"/>
        <w:jc w:val="both"/>
        <w:rPr>
          <w:lang w:val="en-GB"/>
        </w:rPr>
      </w:pPr>
      <w:r w:rsidRPr="00DF20DA">
        <w:rPr>
          <w:bCs/>
          <w:lang w:val="en-US"/>
        </w:rPr>
        <w:t>Massive pulmonary embolism</w:t>
      </w:r>
    </w:p>
    <w:p w14:paraId="14275043" w14:textId="77777777" w:rsidR="00032A50" w:rsidRPr="00DF20DA" w:rsidRDefault="00817B99" w:rsidP="00817B99">
      <w:pPr>
        <w:numPr>
          <w:ilvl w:val="0"/>
          <w:numId w:val="43"/>
        </w:numPr>
        <w:tabs>
          <w:tab w:val="clear" w:pos="720"/>
          <w:tab w:val="num" w:pos="284"/>
        </w:tabs>
        <w:ind w:left="284" w:hanging="284"/>
        <w:jc w:val="both"/>
        <w:rPr>
          <w:lang w:val="en-GB"/>
        </w:rPr>
      </w:pPr>
      <w:r w:rsidRPr="00DF20DA">
        <w:rPr>
          <w:lang w:val="en-US"/>
        </w:rPr>
        <w:t>Sudden increase pulmonary resistance, acute overload of the right ventricle</w:t>
      </w:r>
    </w:p>
    <w:p w14:paraId="433EDAEE" w14:textId="77777777" w:rsidR="00DF20DA" w:rsidRPr="00DF20DA" w:rsidRDefault="00DF20DA" w:rsidP="00A9741D">
      <w:pPr>
        <w:tabs>
          <w:tab w:val="num" w:pos="284"/>
        </w:tabs>
        <w:ind w:left="284" w:hanging="284"/>
        <w:jc w:val="both"/>
        <w:rPr>
          <w:lang w:val="en-GB"/>
        </w:rPr>
      </w:pPr>
      <w:r w:rsidRPr="00DF20DA">
        <w:rPr>
          <w:b/>
          <w:bCs/>
          <w:lang w:val="en-US"/>
        </w:rPr>
        <w:tab/>
        <w:t>=</w:t>
      </w:r>
      <w:r w:rsidRPr="00DF20DA">
        <w:rPr>
          <w:b/>
          <w:bCs/>
          <w:lang w:val="en-US"/>
        </w:rPr>
        <w:tab/>
      </w:r>
      <w:proofErr w:type="spellStart"/>
      <w:r w:rsidRPr="00DF20DA">
        <w:rPr>
          <w:b/>
          <w:bCs/>
          <w:lang w:val="en-US"/>
        </w:rPr>
        <w:t>cor</w:t>
      </w:r>
      <w:proofErr w:type="spellEnd"/>
      <w:r w:rsidRPr="00DF20DA">
        <w:rPr>
          <w:b/>
          <w:bCs/>
          <w:lang w:val="en-US"/>
        </w:rPr>
        <w:t xml:space="preserve"> pulmonale acutum</w:t>
      </w:r>
    </w:p>
    <w:p w14:paraId="5D61A5F7" w14:textId="77777777" w:rsidR="00032A50" w:rsidRPr="00DF20DA" w:rsidRDefault="00817B99" w:rsidP="00817B99">
      <w:pPr>
        <w:numPr>
          <w:ilvl w:val="0"/>
          <w:numId w:val="44"/>
        </w:numPr>
        <w:tabs>
          <w:tab w:val="clear" w:pos="720"/>
          <w:tab w:val="num" w:pos="284"/>
        </w:tabs>
        <w:ind w:left="284" w:hanging="284"/>
        <w:jc w:val="both"/>
        <w:rPr>
          <w:lang w:val="en-GB"/>
        </w:rPr>
      </w:pPr>
      <w:r w:rsidRPr="00DF20DA">
        <w:rPr>
          <w:lang w:val="en-US"/>
        </w:rPr>
        <w:t>Sudden dyspnea, chest pain, tachypnea, tachycardia, central cyanosis, manifestations of acute right heart failure</w:t>
      </w:r>
    </w:p>
    <w:p w14:paraId="0628D5D7" w14:textId="77777777" w:rsidR="00032A50" w:rsidRPr="00DF20DA" w:rsidRDefault="00817B99" w:rsidP="00817B99">
      <w:pPr>
        <w:numPr>
          <w:ilvl w:val="0"/>
          <w:numId w:val="44"/>
        </w:numPr>
        <w:tabs>
          <w:tab w:val="clear" w:pos="720"/>
          <w:tab w:val="num" w:pos="284"/>
        </w:tabs>
        <w:ind w:left="284" w:hanging="284"/>
        <w:jc w:val="both"/>
        <w:rPr>
          <w:lang w:val="en-GB"/>
        </w:rPr>
      </w:pPr>
      <w:r w:rsidRPr="00DF20DA">
        <w:rPr>
          <w:lang w:val="en-US"/>
        </w:rPr>
        <w:t>Drop of cardiac output → hypotension or even cardiogenic shock</w:t>
      </w:r>
    </w:p>
    <w:p w14:paraId="67A05C2A" w14:textId="77777777" w:rsidR="00DF20DA" w:rsidRPr="00DF20DA" w:rsidRDefault="00DF20DA" w:rsidP="00A9741D">
      <w:pPr>
        <w:jc w:val="both"/>
        <w:rPr>
          <w:lang w:val="en-GB"/>
        </w:rPr>
      </w:pPr>
    </w:p>
    <w:p w14:paraId="0DFCA6E8" w14:textId="77777777" w:rsidR="00DF20DA" w:rsidRPr="00DF20DA" w:rsidRDefault="00DF20DA" w:rsidP="00A9741D">
      <w:pPr>
        <w:tabs>
          <w:tab w:val="num" w:pos="284"/>
        </w:tabs>
        <w:ind w:left="284" w:hanging="284"/>
        <w:jc w:val="both"/>
        <w:rPr>
          <w:lang w:val="en-GB"/>
        </w:rPr>
      </w:pPr>
      <w:r w:rsidRPr="00DF20DA">
        <w:rPr>
          <w:bCs/>
          <w:lang w:val="en-US"/>
        </w:rPr>
        <w:t>Successive pulmonary embolism</w:t>
      </w:r>
    </w:p>
    <w:p w14:paraId="309BB81F" w14:textId="77777777" w:rsidR="00DF20DA" w:rsidRPr="00DF20DA" w:rsidRDefault="00DF20DA" w:rsidP="00A9741D">
      <w:pPr>
        <w:tabs>
          <w:tab w:val="num" w:pos="284"/>
        </w:tabs>
        <w:ind w:left="284" w:hanging="284"/>
        <w:jc w:val="both"/>
        <w:rPr>
          <w:lang w:val="en-GB"/>
        </w:rPr>
      </w:pPr>
      <w:r w:rsidRPr="00DF20DA">
        <w:rPr>
          <w:lang w:val="en-US"/>
        </w:rPr>
        <w:t>-</w:t>
      </w:r>
      <w:r w:rsidRPr="00DF20DA">
        <w:rPr>
          <w:lang w:val="en-US"/>
        </w:rPr>
        <w:tab/>
        <w:t xml:space="preserve">Repetitive small </w:t>
      </w:r>
      <w:proofErr w:type="spellStart"/>
      <w:r w:rsidRPr="00DF20DA">
        <w:rPr>
          <w:lang w:val="en-US"/>
        </w:rPr>
        <w:t>embolizations</w:t>
      </w:r>
      <w:proofErr w:type="spellEnd"/>
      <w:r w:rsidRPr="00DF20DA">
        <w:rPr>
          <w:lang w:val="en-US"/>
        </w:rPr>
        <w:t xml:space="preserve"> → </w:t>
      </w:r>
      <w:proofErr w:type="spellStart"/>
      <w:r w:rsidRPr="00DF20DA">
        <w:rPr>
          <w:b/>
          <w:bCs/>
          <w:lang w:val="en-US"/>
        </w:rPr>
        <w:t>cor</w:t>
      </w:r>
      <w:proofErr w:type="spellEnd"/>
      <w:r w:rsidRPr="00DF20DA">
        <w:rPr>
          <w:b/>
          <w:bCs/>
          <w:lang w:val="en-US"/>
        </w:rPr>
        <w:t xml:space="preserve"> pulmonale chronicum</w:t>
      </w:r>
    </w:p>
    <w:p w14:paraId="60F34CAF" w14:textId="77777777" w:rsidR="006C42D7" w:rsidRDefault="006C42D7" w:rsidP="00A9741D">
      <w:pPr>
        <w:jc w:val="both"/>
      </w:pPr>
    </w:p>
    <w:p w14:paraId="70D1C417" w14:textId="77777777" w:rsidR="006C42D7" w:rsidRPr="00091127" w:rsidRDefault="00A9741D" w:rsidP="00A9741D">
      <w:pPr>
        <w:jc w:val="both"/>
        <w:rPr>
          <w:sz w:val="32"/>
          <w:szCs w:val="32"/>
        </w:rPr>
      </w:pPr>
      <w:r w:rsidRPr="00091127">
        <w:rPr>
          <w:b/>
          <w:bCs/>
          <w:sz w:val="32"/>
          <w:szCs w:val="32"/>
          <w:lang w:val="en-US"/>
        </w:rPr>
        <w:t>Protective respiratory reflexes</w:t>
      </w:r>
    </w:p>
    <w:p w14:paraId="3A5CA37D" w14:textId="77777777" w:rsidR="00A9741D" w:rsidRPr="00A9741D" w:rsidRDefault="00A9741D" w:rsidP="00A9741D">
      <w:pPr>
        <w:jc w:val="both"/>
        <w:rPr>
          <w:lang w:val="en-GB"/>
        </w:rPr>
      </w:pPr>
      <w:r w:rsidRPr="00A9741D">
        <w:rPr>
          <w:b/>
          <w:bCs/>
          <w:lang w:val="en-US"/>
        </w:rPr>
        <w:t>Apneic reflex</w:t>
      </w:r>
      <w:r w:rsidRPr="00A9741D">
        <w:rPr>
          <w:lang w:val="en-US"/>
        </w:rPr>
        <w:t xml:space="preserve"> = breathing stop after nasal receptor (n. trigeminus) irritation with strong pungent odor in inspired air (e.g. ammonia)</w:t>
      </w:r>
    </w:p>
    <w:p w14:paraId="0EF8B314" w14:textId="77777777" w:rsidR="00A9741D" w:rsidRPr="00A9741D" w:rsidRDefault="00A9741D" w:rsidP="00A9741D">
      <w:pPr>
        <w:jc w:val="both"/>
        <w:rPr>
          <w:lang w:val="en-GB"/>
        </w:rPr>
      </w:pPr>
      <w:r w:rsidRPr="00A9741D">
        <w:rPr>
          <w:b/>
          <w:bCs/>
          <w:lang w:val="en-US"/>
        </w:rPr>
        <w:t>Strong and explosive expiration:</w:t>
      </w:r>
    </w:p>
    <w:p w14:paraId="75FAB05F" w14:textId="77777777" w:rsidR="00032A50" w:rsidRPr="00A9741D" w:rsidRDefault="00817B99" w:rsidP="00A9741D">
      <w:pPr>
        <w:tabs>
          <w:tab w:val="left" w:pos="1418"/>
          <w:tab w:val="left" w:pos="1560"/>
        </w:tabs>
        <w:jc w:val="both"/>
        <w:rPr>
          <w:lang w:val="en-GB"/>
        </w:rPr>
      </w:pPr>
      <w:r w:rsidRPr="00A9741D">
        <w:rPr>
          <w:bCs/>
        </w:rPr>
        <w:t>S</w:t>
      </w:r>
      <w:r w:rsidRPr="00A9741D">
        <w:rPr>
          <w:bCs/>
          <w:lang w:val="en-US"/>
        </w:rPr>
        <w:t>neeze reflex</w:t>
      </w:r>
      <w:r w:rsidR="00A9741D">
        <w:rPr>
          <w:lang w:val="en-US"/>
        </w:rPr>
        <w:tab/>
      </w:r>
      <w:r w:rsidRPr="00A9741D">
        <w:rPr>
          <w:lang w:val="en-US"/>
        </w:rPr>
        <w:t>-</w:t>
      </w:r>
      <w:r w:rsidR="00A9741D">
        <w:rPr>
          <w:lang w:val="en-US"/>
        </w:rPr>
        <w:tab/>
      </w:r>
      <w:r w:rsidRPr="00A9741D">
        <w:rPr>
          <w:lang w:val="en-US"/>
        </w:rPr>
        <w:t xml:space="preserve">cleaning of the oropharynx after irritation of nasal receptors </w:t>
      </w:r>
    </w:p>
    <w:p w14:paraId="2D4D2FDD" w14:textId="77777777" w:rsidR="00032A50" w:rsidRPr="00A9741D" w:rsidRDefault="00817B99" w:rsidP="00A9741D">
      <w:pPr>
        <w:tabs>
          <w:tab w:val="left" w:pos="1134"/>
          <w:tab w:val="left" w:pos="1418"/>
          <w:tab w:val="left" w:pos="1560"/>
        </w:tabs>
        <w:jc w:val="both"/>
        <w:rPr>
          <w:lang w:val="en-GB"/>
        </w:rPr>
      </w:pPr>
      <w:r w:rsidRPr="00A9741D">
        <w:rPr>
          <w:bCs/>
        </w:rPr>
        <w:t>C</w:t>
      </w:r>
      <w:r w:rsidRPr="00A9741D">
        <w:rPr>
          <w:bCs/>
          <w:lang w:val="en-US"/>
        </w:rPr>
        <w:t>ough reflex</w:t>
      </w:r>
      <w:r w:rsidRPr="00A9741D">
        <w:rPr>
          <w:lang w:val="en-US"/>
        </w:rPr>
        <w:tab/>
        <w:t>-</w:t>
      </w:r>
      <w:r w:rsidRPr="00A9741D">
        <w:rPr>
          <w:lang w:val="en-US"/>
        </w:rPr>
        <w:tab/>
        <w:t xml:space="preserve">a protective reflex cleaning tracheobronchial </w:t>
      </w:r>
      <w:r w:rsidR="00A9741D">
        <w:rPr>
          <w:lang w:val="en-US"/>
        </w:rPr>
        <w:t xml:space="preserve">airways triggered </w:t>
      </w:r>
      <w:r w:rsidRPr="00A9741D">
        <w:rPr>
          <w:lang w:val="en-US"/>
        </w:rPr>
        <w:t xml:space="preserve">by irritation of: </w:t>
      </w:r>
    </w:p>
    <w:p w14:paraId="0531F4CD" w14:textId="77777777" w:rsidR="00A9741D" w:rsidRPr="00A9741D" w:rsidRDefault="00A9741D" w:rsidP="00A9741D">
      <w:pPr>
        <w:tabs>
          <w:tab w:val="left" w:pos="284"/>
        </w:tabs>
        <w:jc w:val="both"/>
        <w:rPr>
          <w:lang w:val="en-GB"/>
        </w:rPr>
      </w:pPr>
      <w:r w:rsidRPr="00A9741D">
        <w:rPr>
          <w:lang w:val="en-US"/>
        </w:rPr>
        <w:t>-</w:t>
      </w:r>
      <w:r w:rsidRPr="00A9741D">
        <w:rPr>
          <w:lang w:val="en-US"/>
        </w:rPr>
        <w:tab/>
        <w:t>the pleura, larynx, trachea, bronchi</w:t>
      </w:r>
    </w:p>
    <w:p w14:paraId="688902D5" w14:textId="77777777" w:rsidR="00A9741D" w:rsidRDefault="00A9741D" w:rsidP="00A9741D">
      <w:pPr>
        <w:tabs>
          <w:tab w:val="left" w:pos="284"/>
        </w:tabs>
        <w:jc w:val="both"/>
        <w:rPr>
          <w:lang w:val="en-US"/>
        </w:rPr>
      </w:pPr>
      <w:r w:rsidRPr="00A9741D">
        <w:rPr>
          <w:lang w:val="en-US"/>
        </w:rPr>
        <w:t>-</w:t>
      </w:r>
      <w:r w:rsidRPr="00A9741D">
        <w:rPr>
          <w:lang w:val="en-US"/>
        </w:rPr>
        <w:tab/>
        <w:t>distant organs (liver, spleen, uterus, eye, tympanic membrane)</w:t>
      </w:r>
    </w:p>
    <w:p w14:paraId="6B3EA594" w14:textId="77777777" w:rsidR="00A9741D" w:rsidRPr="00A9741D" w:rsidRDefault="00A9741D" w:rsidP="00A9741D">
      <w:pPr>
        <w:jc w:val="both"/>
        <w:rPr>
          <w:lang w:val="en-GB"/>
        </w:rPr>
      </w:pPr>
      <w:r w:rsidRPr="00A9741D">
        <w:rPr>
          <w:bCs/>
          <w:lang w:val="en-US"/>
        </w:rPr>
        <w:t>Irritation of the lung tissue itself does not cause coughing!</w:t>
      </w:r>
    </w:p>
    <w:p w14:paraId="5D6316CD" w14:textId="77777777" w:rsidR="006C42D7" w:rsidRDefault="006C42D7" w:rsidP="00A9741D">
      <w:pPr>
        <w:jc w:val="both"/>
      </w:pPr>
    </w:p>
    <w:p w14:paraId="3D6E9003" w14:textId="77777777" w:rsidR="006C42D7" w:rsidRDefault="006C42D7" w:rsidP="00A9741D">
      <w:pPr>
        <w:jc w:val="both"/>
      </w:pPr>
    </w:p>
    <w:p w14:paraId="55979F40" w14:textId="77777777" w:rsidR="006C42D7" w:rsidRPr="00091127" w:rsidRDefault="00091127" w:rsidP="00A9741D">
      <w:pPr>
        <w:jc w:val="both"/>
        <w:rPr>
          <w:sz w:val="32"/>
          <w:szCs w:val="32"/>
        </w:rPr>
      </w:pPr>
      <w:r w:rsidRPr="00091127">
        <w:rPr>
          <w:b/>
          <w:bCs/>
          <w:sz w:val="32"/>
          <w:szCs w:val="32"/>
          <w:lang w:val="en-US"/>
        </w:rPr>
        <w:t>Pathophysiology of respiratory disease symptoms</w:t>
      </w:r>
    </w:p>
    <w:p w14:paraId="34C54420" w14:textId="05595DE3" w:rsidR="00032A50" w:rsidRPr="00091127" w:rsidRDefault="00817B99" w:rsidP="00817B99">
      <w:pPr>
        <w:numPr>
          <w:ilvl w:val="0"/>
          <w:numId w:val="45"/>
        </w:numPr>
        <w:tabs>
          <w:tab w:val="clear" w:pos="720"/>
          <w:tab w:val="num" w:pos="284"/>
        </w:tabs>
        <w:ind w:left="284" w:hanging="284"/>
        <w:jc w:val="both"/>
        <w:rPr>
          <w:lang w:val="en-GB"/>
        </w:rPr>
      </w:pPr>
      <w:r w:rsidRPr="00091127">
        <w:rPr>
          <w:bCs/>
          <w:lang w:val="en-US"/>
        </w:rPr>
        <w:t>cough</w:t>
      </w:r>
      <w:r w:rsidRPr="00091127">
        <w:rPr>
          <w:lang w:val="en-US"/>
        </w:rPr>
        <w:t xml:space="preserve"> (</w:t>
      </w:r>
      <w:r w:rsidR="00B91516" w:rsidRPr="00B91516">
        <w:rPr>
          <w:lang w:val="en-US"/>
        </w:rPr>
        <w:t>including expectoration, potentially with admixture of blood</w:t>
      </w:r>
      <w:r w:rsidRPr="00091127">
        <w:rPr>
          <w:lang w:val="en-US"/>
        </w:rPr>
        <w:t>)</w:t>
      </w:r>
    </w:p>
    <w:p w14:paraId="0ED34C5B" w14:textId="77777777" w:rsidR="00032A50" w:rsidRPr="00091127" w:rsidRDefault="00817B99" w:rsidP="00817B99">
      <w:pPr>
        <w:numPr>
          <w:ilvl w:val="0"/>
          <w:numId w:val="45"/>
        </w:numPr>
        <w:tabs>
          <w:tab w:val="clear" w:pos="720"/>
          <w:tab w:val="num" w:pos="284"/>
        </w:tabs>
        <w:ind w:left="284" w:hanging="284"/>
        <w:jc w:val="both"/>
        <w:rPr>
          <w:lang w:val="en-GB"/>
        </w:rPr>
      </w:pPr>
      <w:r w:rsidRPr="00091127">
        <w:rPr>
          <w:bCs/>
          <w:lang w:val="en-US"/>
        </w:rPr>
        <w:t xml:space="preserve">chest pain </w:t>
      </w:r>
    </w:p>
    <w:p w14:paraId="5B24F288" w14:textId="77777777" w:rsidR="00032A50" w:rsidRPr="00091127" w:rsidRDefault="00817B99" w:rsidP="00817B99">
      <w:pPr>
        <w:numPr>
          <w:ilvl w:val="0"/>
          <w:numId w:val="45"/>
        </w:numPr>
        <w:tabs>
          <w:tab w:val="clear" w:pos="720"/>
          <w:tab w:val="num" w:pos="284"/>
        </w:tabs>
        <w:ind w:left="284" w:hanging="284"/>
        <w:jc w:val="both"/>
        <w:rPr>
          <w:lang w:val="en-US"/>
        </w:rPr>
      </w:pPr>
      <w:r w:rsidRPr="00091127">
        <w:rPr>
          <w:bCs/>
          <w:lang w:val="en-US"/>
        </w:rPr>
        <w:t>dyspnea</w:t>
      </w:r>
    </w:p>
    <w:p w14:paraId="33794371" w14:textId="77777777" w:rsidR="00032A50" w:rsidRPr="00091127" w:rsidRDefault="00817B99" w:rsidP="00817B99">
      <w:pPr>
        <w:numPr>
          <w:ilvl w:val="0"/>
          <w:numId w:val="45"/>
        </w:numPr>
        <w:tabs>
          <w:tab w:val="clear" w:pos="720"/>
          <w:tab w:val="num" w:pos="284"/>
        </w:tabs>
        <w:ind w:left="284" w:hanging="284"/>
        <w:jc w:val="both"/>
        <w:rPr>
          <w:lang w:val="en-US"/>
        </w:rPr>
      </w:pPr>
      <w:r w:rsidRPr="00091127">
        <w:rPr>
          <w:bCs/>
          <w:lang w:val="en-US"/>
        </w:rPr>
        <w:t>nail cubing</w:t>
      </w:r>
    </w:p>
    <w:p w14:paraId="4E1D1F71" w14:textId="77777777" w:rsidR="006C42D7" w:rsidRPr="00091127" w:rsidRDefault="006C42D7" w:rsidP="00A9741D">
      <w:pPr>
        <w:jc w:val="both"/>
        <w:rPr>
          <w:lang w:val="en-US"/>
        </w:rPr>
      </w:pPr>
    </w:p>
    <w:p w14:paraId="4E4C0046" w14:textId="77777777" w:rsidR="006C42D7" w:rsidRPr="00091127" w:rsidRDefault="00091127" w:rsidP="00A9741D">
      <w:pPr>
        <w:jc w:val="both"/>
        <w:rPr>
          <w:b/>
          <w:lang w:val="en-US"/>
        </w:rPr>
      </w:pPr>
      <w:r w:rsidRPr="00091127">
        <w:rPr>
          <w:b/>
          <w:lang w:val="en-US"/>
        </w:rPr>
        <w:t>Cough</w:t>
      </w:r>
    </w:p>
    <w:p w14:paraId="54B36F8B" w14:textId="77777777" w:rsidR="00091127" w:rsidRPr="00B91516" w:rsidRDefault="00091127" w:rsidP="00091127">
      <w:pPr>
        <w:jc w:val="both"/>
        <w:rPr>
          <w:bCs/>
          <w:lang w:val="en-US"/>
        </w:rPr>
      </w:pPr>
      <w:r w:rsidRPr="00091127">
        <w:rPr>
          <w:bCs/>
          <w:lang w:val="en-US"/>
        </w:rPr>
        <w:t xml:space="preserve">In </w:t>
      </w:r>
      <w:r w:rsidRPr="00B91516">
        <w:rPr>
          <w:bCs/>
          <w:lang w:val="en-US"/>
        </w:rPr>
        <w:t xml:space="preserve">healthy people, cough is rare. The </w:t>
      </w:r>
      <w:proofErr w:type="spellStart"/>
      <w:r w:rsidRPr="00B91516">
        <w:rPr>
          <w:bCs/>
          <w:lang w:val="en-US"/>
        </w:rPr>
        <w:t>mucocilliary</w:t>
      </w:r>
      <w:proofErr w:type="spellEnd"/>
      <w:r w:rsidRPr="00B91516">
        <w:rPr>
          <w:bCs/>
          <w:lang w:val="en-US"/>
        </w:rPr>
        <w:t xml:space="preserve"> system carries up their bronchial secretions into the pharynx, after that, it is swallowed.</w:t>
      </w:r>
    </w:p>
    <w:p w14:paraId="02CB19D7" w14:textId="77777777" w:rsidR="00091127" w:rsidRPr="00B91516" w:rsidRDefault="00091127" w:rsidP="00091127">
      <w:pPr>
        <w:jc w:val="both"/>
        <w:rPr>
          <w:lang w:val="en-US"/>
        </w:rPr>
      </w:pPr>
      <w:r w:rsidRPr="00B91516">
        <w:rPr>
          <w:bCs/>
          <w:lang w:val="en-US"/>
        </w:rPr>
        <w:t xml:space="preserve">Coughing is one of essential mechanisms </w:t>
      </w:r>
      <w:r w:rsidRPr="00B91516">
        <w:rPr>
          <w:lang w:val="en-US"/>
        </w:rPr>
        <w:t xml:space="preserve">protecting the airways from the </w:t>
      </w:r>
      <w:proofErr w:type="spellStart"/>
      <w:proofErr w:type="gramStart"/>
      <w:r w:rsidRPr="00B91516">
        <w:rPr>
          <w:lang w:val="en-US"/>
        </w:rPr>
        <w:t>averse</w:t>
      </w:r>
      <w:proofErr w:type="spellEnd"/>
      <w:proofErr w:type="gramEnd"/>
      <w:r w:rsidRPr="00B91516">
        <w:rPr>
          <w:lang w:val="en-US"/>
        </w:rPr>
        <w:t xml:space="preserve"> effects of inhaled noxious substance and also serves to clear them of retained secretions</w:t>
      </w:r>
    </w:p>
    <w:p w14:paraId="44AB07A0" w14:textId="77777777" w:rsidR="00091127" w:rsidRPr="00B91516" w:rsidRDefault="00091127" w:rsidP="00091127">
      <w:pPr>
        <w:jc w:val="both"/>
        <w:rPr>
          <w:lang w:val="en-US"/>
        </w:rPr>
      </w:pPr>
      <w:r w:rsidRPr="00B91516">
        <w:rPr>
          <w:bCs/>
          <w:lang w:val="en-US"/>
        </w:rPr>
        <w:t xml:space="preserve">Mechanism: </w:t>
      </w:r>
      <w:r w:rsidRPr="00B91516">
        <w:rPr>
          <w:lang w:val="en-US"/>
        </w:rPr>
        <w:t>– coughing may be produced voluntarily or reflexively due to stimulation of:</w:t>
      </w:r>
    </w:p>
    <w:p w14:paraId="705059A5" w14:textId="77777777" w:rsidR="00032A50" w:rsidRPr="00B91516" w:rsidRDefault="00817B99" w:rsidP="00817B99">
      <w:pPr>
        <w:numPr>
          <w:ilvl w:val="0"/>
          <w:numId w:val="46"/>
        </w:numPr>
        <w:jc w:val="both"/>
        <w:rPr>
          <w:lang w:val="en-US"/>
        </w:rPr>
      </w:pPr>
      <w:proofErr w:type="spellStart"/>
      <w:r w:rsidRPr="00B91516">
        <w:rPr>
          <w:bCs/>
          <w:lang w:val="en-US"/>
        </w:rPr>
        <w:t>Extrathoracic</w:t>
      </w:r>
      <w:proofErr w:type="spellEnd"/>
      <w:r w:rsidRPr="00B91516">
        <w:rPr>
          <w:bCs/>
          <w:lang w:val="en-US"/>
        </w:rPr>
        <w:t xml:space="preserve"> cough receptors </w:t>
      </w:r>
      <w:r w:rsidRPr="00B91516">
        <w:rPr>
          <w:lang w:val="en-US"/>
        </w:rPr>
        <w:t>- nose, oropharynx, larynx, upper trachea</w:t>
      </w:r>
    </w:p>
    <w:p w14:paraId="558BFB96" w14:textId="77777777" w:rsidR="00032A50" w:rsidRPr="00B91516" w:rsidRDefault="00817B99" w:rsidP="00817B99">
      <w:pPr>
        <w:numPr>
          <w:ilvl w:val="0"/>
          <w:numId w:val="46"/>
        </w:numPr>
        <w:jc w:val="both"/>
        <w:rPr>
          <w:lang w:val="en-US"/>
        </w:rPr>
      </w:pPr>
      <w:r w:rsidRPr="00B91516">
        <w:rPr>
          <w:bCs/>
          <w:lang w:val="en-US"/>
        </w:rPr>
        <w:t>Intrathoracic</w:t>
      </w:r>
      <w:r w:rsidRPr="00B91516">
        <w:rPr>
          <w:lang w:val="en-US"/>
        </w:rPr>
        <w:t xml:space="preserve"> rapidly adapting irritant receptors - epithelium of the lower trachea and large central bronchi</w:t>
      </w:r>
    </w:p>
    <w:p w14:paraId="763F9204" w14:textId="77777777" w:rsidR="00091127" w:rsidRPr="00091127" w:rsidRDefault="00091127" w:rsidP="00091127">
      <w:pPr>
        <w:jc w:val="both"/>
        <w:rPr>
          <w:lang w:val="en-GB"/>
        </w:rPr>
      </w:pPr>
      <w:r w:rsidRPr="00B91516">
        <w:rPr>
          <w:lang w:val="en-US"/>
        </w:rPr>
        <w:t>Afferent pathway: trigeminal, glossopharyngeal, superior laryngeal</w:t>
      </w:r>
      <w:r w:rsidRPr="00091127">
        <w:rPr>
          <w:lang w:val="en-US"/>
        </w:rPr>
        <w:t>, or vagal nerve</w:t>
      </w:r>
    </w:p>
    <w:p w14:paraId="7FD18C33" w14:textId="77777777" w:rsidR="006C42D7" w:rsidRPr="00091127" w:rsidRDefault="006C42D7" w:rsidP="00A9741D">
      <w:pPr>
        <w:jc w:val="both"/>
        <w:rPr>
          <w:lang w:val="en-US"/>
        </w:rPr>
      </w:pPr>
    </w:p>
    <w:p w14:paraId="24FC7E55" w14:textId="77777777" w:rsidR="00091127" w:rsidRPr="00091127" w:rsidRDefault="00091127" w:rsidP="00091127">
      <w:pPr>
        <w:jc w:val="both"/>
        <w:rPr>
          <w:lang w:val="en-GB"/>
        </w:rPr>
      </w:pPr>
      <w:r w:rsidRPr="00091127">
        <w:rPr>
          <w:lang w:val="en-US"/>
        </w:rPr>
        <w:t>The pressure in the pleural space is higher than the luminal pressure in the trachea and central bronchi</w:t>
      </w:r>
    </w:p>
    <w:p w14:paraId="05875BD3" w14:textId="77777777" w:rsidR="00091127" w:rsidRPr="00091127" w:rsidRDefault="00091127" w:rsidP="00091127">
      <w:pPr>
        <w:jc w:val="both"/>
        <w:rPr>
          <w:lang w:val="en-GB"/>
        </w:rPr>
      </w:pPr>
      <w:r w:rsidRPr="00091127">
        <w:rPr>
          <w:lang w:val="en-US"/>
        </w:rPr>
        <w:t>→ Dorsal membranous portion of the airway walls is drawn inward and nearly obliterates the lumen.</w:t>
      </w:r>
    </w:p>
    <w:p w14:paraId="34DA5212" w14:textId="77777777" w:rsidR="00091127" w:rsidRPr="00091127" w:rsidRDefault="00091127" w:rsidP="00091127">
      <w:pPr>
        <w:jc w:val="both"/>
        <w:rPr>
          <w:lang w:val="en-GB"/>
        </w:rPr>
      </w:pPr>
      <w:r w:rsidRPr="00091127">
        <w:rPr>
          <w:lang w:val="en-US"/>
        </w:rPr>
        <w:t xml:space="preserve">During cough, the </w:t>
      </w:r>
      <w:r w:rsidRPr="00091127">
        <w:rPr>
          <w:b/>
          <w:bCs/>
          <w:lang w:val="en-US"/>
        </w:rPr>
        <w:t xml:space="preserve">volume flow </w:t>
      </w:r>
      <w:r w:rsidRPr="00091127">
        <w:rPr>
          <w:lang w:val="en-US"/>
        </w:rPr>
        <w:t xml:space="preserve">(l/s) is only slightly greater or the same as it is during a forced expiratory maneuver. </w:t>
      </w:r>
    </w:p>
    <w:p w14:paraId="368B3AA8" w14:textId="77777777" w:rsidR="00091127" w:rsidRPr="00091127" w:rsidRDefault="00091127" w:rsidP="00091127">
      <w:pPr>
        <w:jc w:val="both"/>
        <w:rPr>
          <w:lang w:val="en-GB"/>
        </w:rPr>
      </w:pPr>
      <w:r w:rsidRPr="00091127">
        <w:rPr>
          <w:b/>
          <w:bCs/>
          <w:lang w:val="en-US"/>
        </w:rPr>
        <w:t xml:space="preserve">Linear speed </w:t>
      </w:r>
      <w:r w:rsidRPr="00091127">
        <w:rPr>
          <w:lang w:val="en-US"/>
        </w:rPr>
        <w:t>of airflow through the narrowed channels is markedly increased (at the level of the glottis 120 - 130 m/s)</w:t>
      </w:r>
    </w:p>
    <w:p w14:paraId="165608C3" w14:textId="77777777" w:rsidR="006C42D7" w:rsidRPr="00091127" w:rsidRDefault="006C42D7" w:rsidP="00A9741D">
      <w:pPr>
        <w:jc w:val="both"/>
        <w:rPr>
          <w:lang w:val="en-US"/>
        </w:rPr>
      </w:pPr>
    </w:p>
    <w:p w14:paraId="7D9AF07C" w14:textId="77777777" w:rsidR="00091127" w:rsidRPr="00091127" w:rsidRDefault="00091127" w:rsidP="00091127">
      <w:pPr>
        <w:jc w:val="both"/>
        <w:rPr>
          <w:u w:val="single"/>
          <w:lang w:val="en-GB"/>
        </w:rPr>
      </w:pPr>
      <w:r w:rsidRPr="00091127">
        <w:rPr>
          <w:bCs/>
          <w:u w:val="single"/>
          <w:lang w:val="en-US"/>
        </w:rPr>
        <w:t>Productive (wet) cough</w:t>
      </w:r>
    </w:p>
    <w:p w14:paraId="3C08C879" w14:textId="77777777" w:rsidR="00091127" w:rsidRPr="00091127" w:rsidRDefault="00091127" w:rsidP="00091127">
      <w:pPr>
        <w:tabs>
          <w:tab w:val="left" w:pos="142"/>
        </w:tabs>
        <w:jc w:val="both"/>
        <w:rPr>
          <w:lang w:val="en-GB"/>
        </w:rPr>
      </w:pPr>
      <w:r w:rsidRPr="00091127">
        <w:rPr>
          <w:bCs/>
          <w:lang w:val="en-US"/>
        </w:rPr>
        <w:t>-</w:t>
      </w:r>
      <w:r w:rsidRPr="00091127">
        <w:rPr>
          <w:bCs/>
          <w:lang w:val="en-US"/>
        </w:rPr>
        <w:tab/>
      </w:r>
      <w:r w:rsidRPr="00091127">
        <w:rPr>
          <w:lang w:val="en-US"/>
        </w:rPr>
        <w:t>should not be suppressed by medicaments, because it clears retained secretions from the airways.</w:t>
      </w:r>
    </w:p>
    <w:p w14:paraId="37FF9483" w14:textId="77777777" w:rsidR="00091127" w:rsidRDefault="00091127" w:rsidP="00091127">
      <w:pPr>
        <w:jc w:val="both"/>
        <w:rPr>
          <w:lang w:val="en-US"/>
        </w:rPr>
      </w:pPr>
      <w:r w:rsidRPr="00091127">
        <w:rPr>
          <w:bCs/>
          <w:lang w:val="en-US"/>
        </w:rPr>
        <w:t>Unconscious or intubated patients</w:t>
      </w:r>
      <w:r w:rsidRPr="00091127">
        <w:rPr>
          <w:lang w:val="en-US"/>
        </w:rPr>
        <w:t xml:space="preserve"> must have their tracheobronchial secretions removed by suctioning.</w:t>
      </w:r>
    </w:p>
    <w:p w14:paraId="62F13529" w14:textId="77777777" w:rsidR="00091127" w:rsidRPr="00091127" w:rsidRDefault="00091127" w:rsidP="00091127">
      <w:pPr>
        <w:jc w:val="both"/>
        <w:rPr>
          <w:lang w:val="en-GB"/>
        </w:rPr>
      </w:pPr>
    </w:p>
    <w:p w14:paraId="5A916259" w14:textId="77777777" w:rsidR="00091127" w:rsidRPr="00091127" w:rsidRDefault="00091127" w:rsidP="00091127">
      <w:pPr>
        <w:jc w:val="both"/>
        <w:rPr>
          <w:u w:val="single"/>
          <w:lang w:val="en-GB"/>
        </w:rPr>
      </w:pPr>
      <w:r w:rsidRPr="00091127">
        <w:rPr>
          <w:bCs/>
          <w:u w:val="single"/>
          <w:lang w:val="en-US"/>
        </w:rPr>
        <w:t>Nonproductive (dry) cough</w:t>
      </w:r>
    </w:p>
    <w:p w14:paraId="1676E539" w14:textId="77777777" w:rsidR="00091127" w:rsidRPr="00091127" w:rsidRDefault="00091127" w:rsidP="00091127">
      <w:pPr>
        <w:tabs>
          <w:tab w:val="left" w:pos="142"/>
        </w:tabs>
        <w:jc w:val="both"/>
        <w:rPr>
          <w:lang w:val="en-GB"/>
        </w:rPr>
      </w:pPr>
      <w:r w:rsidRPr="00091127">
        <w:rPr>
          <w:lang w:val="en-US"/>
        </w:rPr>
        <w:t>-</w:t>
      </w:r>
      <w:r w:rsidRPr="00091127">
        <w:rPr>
          <w:lang w:val="en-US"/>
        </w:rPr>
        <w:tab/>
        <w:t>should be suppressed, it is an exhausting irritative phenomenon</w:t>
      </w:r>
    </w:p>
    <w:p w14:paraId="6A447CF8" w14:textId="77777777" w:rsidR="00091127" w:rsidRPr="00091127" w:rsidRDefault="00091127" w:rsidP="00091127">
      <w:pPr>
        <w:jc w:val="both"/>
        <w:rPr>
          <w:lang w:val="en-GB"/>
        </w:rPr>
      </w:pPr>
    </w:p>
    <w:p w14:paraId="607B17F3" w14:textId="77777777" w:rsidR="00091127" w:rsidRPr="00091127" w:rsidRDefault="00091127" w:rsidP="00091127">
      <w:pPr>
        <w:jc w:val="both"/>
        <w:rPr>
          <w:lang w:val="en-GB"/>
        </w:rPr>
      </w:pPr>
      <w:r w:rsidRPr="00091127">
        <w:rPr>
          <w:lang w:val="en-US"/>
        </w:rPr>
        <w:lastRenderedPageBreak/>
        <w:t>Alteration of the surface epithelium of the large airways sensitizes its receptors; thus, the cough reflex becomes hyperactive.</w:t>
      </w:r>
    </w:p>
    <w:p w14:paraId="6D52A7A8" w14:textId="77777777" w:rsidR="00091127" w:rsidRPr="00091127" w:rsidRDefault="00091127" w:rsidP="00091127">
      <w:pPr>
        <w:jc w:val="both"/>
        <w:rPr>
          <w:lang w:val="en-GB"/>
        </w:rPr>
      </w:pPr>
      <w:r w:rsidRPr="00091127">
        <w:rPr>
          <w:bCs/>
          <w:lang w:val="en-US"/>
        </w:rPr>
        <w:t>Chronic cough:</w:t>
      </w:r>
      <w:r w:rsidRPr="00091127">
        <w:rPr>
          <w:lang w:val="en-US"/>
        </w:rPr>
        <w:t xml:space="preserve"> The most frequent cause is the bronchial asthma.</w:t>
      </w:r>
    </w:p>
    <w:p w14:paraId="16F6C4D4" w14:textId="77777777" w:rsidR="00091127" w:rsidRPr="00091127" w:rsidRDefault="00091127" w:rsidP="00091127">
      <w:pPr>
        <w:jc w:val="both"/>
        <w:rPr>
          <w:lang w:val="en-GB"/>
        </w:rPr>
      </w:pPr>
    </w:p>
    <w:p w14:paraId="13E9C8F8" w14:textId="77777777" w:rsidR="00091127" w:rsidRPr="00091127" w:rsidRDefault="00091127" w:rsidP="00091127">
      <w:pPr>
        <w:jc w:val="both"/>
        <w:rPr>
          <w:lang w:val="en-GB"/>
        </w:rPr>
      </w:pPr>
      <w:r w:rsidRPr="00091127">
        <w:rPr>
          <w:lang w:val="en-US"/>
        </w:rPr>
        <w:t>An intractable, dry cough can be also side effect of some medicaments (e.g. angiotensin – converting enzyme inhibitors).</w:t>
      </w:r>
    </w:p>
    <w:p w14:paraId="0ACF7E4E" w14:textId="77777777" w:rsidR="006C42D7" w:rsidRPr="00091127" w:rsidRDefault="006C42D7" w:rsidP="00A9741D">
      <w:pPr>
        <w:jc w:val="both"/>
        <w:rPr>
          <w:lang w:val="en-US"/>
        </w:rPr>
      </w:pPr>
    </w:p>
    <w:p w14:paraId="552D3041" w14:textId="77777777" w:rsidR="00FF0891" w:rsidRPr="00091127" w:rsidRDefault="00091127" w:rsidP="00A9741D">
      <w:pPr>
        <w:jc w:val="both"/>
        <w:rPr>
          <w:u w:val="single"/>
          <w:lang w:val="en-US"/>
        </w:rPr>
      </w:pPr>
      <w:r w:rsidRPr="00091127">
        <w:rPr>
          <w:u w:val="single"/>
          <w:lang w:val="en-US"/>
        </w:rPr>
        <w:t>Cough complications</w:t>
      </w:r>
    </w:p>
    <w:p w14:paraId="41A1171D" w14:textId="77777777" w:rsidR="00032A50" w:rsidRPr="00091127" w:rsidRDefault="00817B99" w:rsidP="00817B99">
      <w:pPr>
        <w:numPr>
          <w:ilvl w:val="0"/>
          <w:numId w:val="47"/>
        </w:numPr>
        <w:tabs>
          <w:tab w:val="clear" w:pos="720"/>
          <w:tab w:val="num" w:pos="284"/>
        </w:tabs>
        <w:ind w:left="284" w:hanging="284"/>
        <w:jc w:val="both"/>
        <w:rPr>
          <w:lang w:val="en-GB"/>
        </w:rPr>
      </w:pPr>
      <w:r w:rsidRPr="00091127">
        <w:rPr>
          <w:bCs/>
          <w:lang w:val="en-US"/>
        </w:rPr>
        <w:t>Exhaustion</w:t>
      </w:r>
    </w:p>
    <w:p w14:paraId="5C0083C8" w14:textId="77777777" w:rsidR="00032A50" w:rsidRPr="00091127" w:rsidRDefault="00817B99" w:rsidP="00817B99">
      <w:pPr>
        <w:numPr>
          <w:ilvl w:val="0"/>
          <w:numId w:val="47"/>
        </w:numPr>
        <w:tabs>
          <w:tab w:val="clear" w:pos="720"/>
          <w:tab w:val="num" w:pos="284"/>
        </w:tabs>
        <w:ind w:left="284" w:hanging="284"/>
        <w:jc w:val="both"/>
        <w:rPr>
          <w:lang w:val="en-GB"/>
        </w:rPr>
      </w:pPr>
      <w:r w:rsidRPr="00091127">
        <w:rPr>
          <w:bCs/>
          <w:lang w:val="en-US"/>
        </w:rPr>
        <w:t>Heart syncope</w:t>
      </w:r>
    </w:p>
    <w:p w14:paraId="1ACC7E1A" w14:textId="77777777" w:rsidR="00091127" w:rsidRPr="00091127" w:rsidRDefault="00091127" w:rsidP="00091127">
      <w:pPr>
        <w:tabs>
          <w:tab w:val="num" w:pos="284"/>
        </w:tabs>
        <w:ind w:left="284" w:hanging="284"/>
        <w:jc w:val="both"/>
        <w:rPr>
          <w:lang w:val="en-GB"/>
        </w:rPr>
      </w:pPr>
      <w:r w:rsidRPr="00091127">
        <w:rPr>
          <w:lang w:val="en-US"/>
        </w:rPr>
        <w:tab/>
        <w:t>Unclear mechanism, probably more factors</w:t>
      </w:r>
    </w:p>
    <w:p w14:paraId="320E7B3F" w14:textId="77777777" w:rsidR="00091127" w:rsidRPr="00091127" w:rsidRDefault="00091127" w:rsidP="00091127">
      <w:pPr>
        <w:tabs>
          <w:tab w:val="num" w:pos="284"/>
          <w:tab w:val="left" w:pos="567"/>
        </w:tabs>
        <w:ind w:left="284" w:hanging="284"/>
        <w:jc w:val="both"/>
        <w:rPr>
          <w:lang w:val="en-GB"/>
        </w:rPr>
      </w:pPr>
      <w:r w:rsidRPr="00091127">
        <w:rPr>
          <w:lang w:val="en-US"/>
        </w:rPr>
        <w:tab/>
        <w:t>-</w:t>
      </w:r>
      <w:r w:rsidRPr="00091127">
        <w:rPr>
          <w:lang w:val="en-US"/>
        </w:rPr>
        <w:tab/>
        <w:t>Increased intrathoracic pressure reduces venous return</w:t>
      </w:r>
      <w:r>
        <w:rPr>
          <w:lang w:val="en-US"/>
        </w:rPr>
        <w:t xml:space="preserve"> </w:t>
      </w:r>
      <w:r w:rsidRPr="00091127">
        <w:rPr>
          <w:lang w:val="en-US"/>
        </w:rPr>
        <w:t>→ decreased brain perfusion</w:t>
      </w:r>
    </w:p>
    <w:p w14:paraId="709AE485" w14:textId="77777777" w:rsidR="00032A50" w:rsidRPr="00091127" w:rsidRDefault="00817B99" w:rsidP="00817B99">
      <w:pPr>
        <w:numPr>
          <w:ilvl w:val="0"/>
          <w:numId w:val="48"/>
        </w:numPr>
        <w:tabs>
          <w:tab w:val="clear" w:pos="720"/>
          <w:tab w:val="num" w:pos="284"/>
        </w:tabs>
        <w:ind w:left="284" w:hanging="284"/>
        <w:jc w:val="both"/>
        <w:rPr>
          <w:lang w:val="en-GB"/>
        </w:rPr>
      </w:pPr>
      <w:r w:rsidRPr="00091127">
        <w:rPr>
          <w:bCs/>
          <w:lang w:val="en-US"/>
        </w:rPr>
        <w:t xml:space="preserve">Coughing seems to provoke more coughing attacks </w:t>
      </w:r>
      <w:r w:rsidRPr="00091127">
        <w:rPr>
          <w:lang w:val="en-US"/>
        </w:rPr>
        <w:t>- typical for pertussis</w:t>
      </w:r>
    </w:p>
    <w:p w14:paraId="013DAAD8" w14:textId="77777777" w:rsidR="00032A50" w:rsidRPr="00091127" w:rsidRDefault="00817B99" w:rsidP="00817B99">
      <w:pPr>
        <w:numPr>
          <w:ilvl w:val="0"/>
          <w:numId w:val="48"/>
        </w:numPr>
        <w:tabs>
          <w:tab w:val="clear" w:pos="720"/>
          <w:tab w:val="num" w:pos="284"/>
        </w:tabs>
        <w:ind w:left="284" w:hanging="284"/>
        <w:jc w:val="both"/>
        <w:rPr>
          <w:lang w:val="en-GB"/>
        </w:rPr>
      </w:pPr>
      <w:r w:rsidRPr="00091127">
        <w:rPr>
          <w:bCs/>
          <w:lang w:val="en-US"/>
        </w:rPr>
        <w:t>Vomiting</w:t>
      </w:r>
    </w:p>
    <w:p w14:paraId="35CFE2EE" w14:textId="77777777" w:rsidR="00032A50" w:rsidRPr="00091127" w:rsidRDefault="00817B99" w:rsidP="00817B99">
      <w:pPr>
        <w:numPr>
          <w:ilvl w:val="0"/>
          <w:numId w:val="48"/>
        </w:numPr>
        <w:tabs>
          <w:tab w:val="clear" w:pos="720"/>
          <w:tab w:val="num" w:pos="284"/>
        </w:tabs>
        <w:ind w:left="284" w:hanging="284"/>
        <w:jc w:val="both"/>
        <w:rPr>
          <w:lang w:val="en-GB"/>
        </w:rPr>
      </w:pPr>
      <w:r w:rsidRPr="00091127">
        <w:rPr>
          <w:bCs/>
          <w:lang w:val="en-US"/>
        </w:rPr>
        <w:t xml:space="preserve">Fractures of ribs </w:t>
      </w:r>
      <w:r w:rsidRPr="00091127">
        <w:rPr>
          <w:lang w:val="en-US"/>
        </w:rPr>
        <w:t xml:space="preserve">(cough fractures) and even </w:t>
      </w:r>
      <w:r w:rsidRPr="00091127">
        <w:rPr>
          <w:bCs/>
          <w:lang w:val="en-US"/>
        </w:rPr>
        <w:t>compression fractures of vertebral bodies</w:t>
      </w:r>
    </w:p>
    <w:p w14:paraId="0341A2BA" w14:textId="77777777" w:rsidR="00032A50" w:rsidRPr="00091127" w:rsidRDefault="00817B99" w:rsidP="00817B99">
      <w:pPr>
        <w:numPr>
          <w:ilvl w:val="0"/>
          <w:numId w:val="48"/>
        </w:numPr>
        <w:tabs>
          <w:tab w:val="clear" w:pos="720"/>
          <w:tab w:val="num" w:pos="284"/>
        </w:tabs>
        <w:ind w:left="284" w:hanging="284"/>
        <w:jc w:val="both"/>
        <w:rPr>
          <w:lang w:val="en-GB"/>
        </w:rPr>
      </w:pPr>
      <w:r w:rsidRPr="00091127">
        <w:rPr>
          <w:bCs/>
          <w:lang w:val="en-US"/>
        </w:rPr>
        <w:t>Internal pneumothorax</w:t>
      </w:r>
      <w:r w:rsidRPr="00091127">
        <w:rPr>
          <w:lang w:val="en-US"/>
        </w:rPr>
        <w:t xml:space="preserve"> - if bullous emphysema is present, rupture of a bulla</w:t>
      </w:r>
    </w:p>
    <w:p w14:paraId="080C657B" w14:textId="77777777" w:rsidR="00FF0891" w:rsidRPr="00091127" w:rsidRDefault="00FF0891" w:rsidP="00A9741D">
      <w:pPr>
        <w:jc w:val="both"/>
        <w:rPr>
          <w:lang w:val="en-US"/>
        </w:rPr>
      </w:pPr>
    </w:p>
    <w:p w14:paraId="5E9DE418" w14:textId="77777777" w:rsidR="00FF0891" w:rsidRPr="00091127" w:rsidRDefault="00091127" w:rsidP="00A9741D">
      <w:pPr>
        <w:jc w:val="both"/>
        <w:rPr>
          <w:lang w:val="en-US"/>
        </w:rPr>
      </w:pPr>
      <w:r w:rsidRPr="00091127">
        <w:rPr>
          <w:b/>
          <w:bCs/>
          <w:lang w:val="en-US"/>
        </w:rPr>
        <w:t>Chest pain</w:t>
      </w:r>
    </w:p>
    <w:p w14:paraId="6A445755" w14:textId="77777777" w:rsidR="00091127" w:rsidRPr="00091127" w:rsidRDefault="00091127" w:rsidP="00091127">
      <w:pPr>
        <w:jc w:val="both"/>
        <w:rPr>
          <w:lang w:val="en-GB"/>
        </w:rPr>
      </w:pPr>
      <w:r w:rsidRPr="00091127">
        <w:rPr>
          <w:lang w:val="en-US"/>
        </w:rPr>
        <w:t>Broad spectrum of diseases, not only the respiratory system - dif. dg.!</w:t>
      </w:r>
    </w:p>
    <w:p w14:paraId="5AD734A4" w14:textId="77777777" w:rsidR="00032A50" w:rsidRPr="00091127" w:rsidRDefault="00817B99" w:rsidP="00817B99">
      <w:pPr>
        <w:numPr>
          <w:ilvl w:val="0"/>
          <w:numId w:val="49"/>
        </w:numPr>
        <w:tabs>
          <w:tab w:val="clear" w:pos="720"/>
          <w:tab w:val="num" w:pos="284"/>
        </w:tabs>
        <w:ind w:left="284" w:hanging="284"/>
        <w:jc w:val="both"/>
        <w:rPr>
          <w:lang w:val="en-GB"/>
        </w:rPr>
      </w:pPr>
      <w:r w:rsidRPr="00091127">
        <w:rPr>
          <w:bCs/>
          <w:lang w:val="en-US"/>
        </w:rPr>
        <w:t>Pleural pain</w:t>
      </w:r>
      <w:r w:rsidRPr="00091127">
        <w:rPr>
          <w:lang w:val="en-US"/>
        </w:rPr>
        <w:t xml:space="preserve"> - pleuritis, tumors, injuries</w:t>
      </w:r>
    </w:p>
    <w:p w14:paraId="0D0B4C7A" w14:textId="77777777" w:rsidR="00091127" w:rsidRPr="00091127" w:rsidRDefault="00091127" w:rsidP="00091127">
      <w:pPr>
        <w:tabs>
          <w:tab w:val="num" w:pos="284"/>
          <w:tab w:val="left" w:pos="426"/>
        </w:tabs>
        <w:ind w:left="284" w:hanging="284"/>
        <w:jc w:val="both"/>
        <w:rPr>
          <w:lang w:val="en-GB"/>
        </w:rPr>
      </w:pPr>
      <w:r w:rsidRPr="00091127">
        <w:rPr>
          <w:lang w:val="en-US"/>
        </w:rPr>
        <w:tab/>
        <w:t>-</w:t>
      </w:r>
      <w:r w:rsidRPr="00091127">
        <w:rPr>
          <w:lang w:val="en-US"/>
        </w:rPr>
        <w:tab/>
        <w:t>Restricted in distribution rather than diffuse, mostly unilateral, tends to be distributed along the intercostal nerve zones.</w:t>
      </w:r>
    </w:p>
    <w:p w14:paraId="05819015" w14:textId="77777777" w:rsidR="00091127" w:rsidRPr="00091127" w:rsidRDefault="00091127" w:rsidP="00091127">
      <w:pPr>
        <w:tabs>
          <w:tab w:val="num" w:pos="284"/>
          <w:tab w:val="left" w:pos="426"/>
        </w:tabs>
        <w:ind w:left="284" w:hanging="284"/>
        <w:jc w:val="both"/>
        <w:rPr>
          <w:lang w:val="en-GB"/>
        </w:rPr>
      </w:pPr>
      <w:r w:rsidRPr="00091127">
        <w:rPr>
          <w:lang w:val="en-US"/>
        </w:rPr>
        <w:tab/>
        <w:t>-</w:t>
      </w:r>
      <w:r w:rsidRPr="00091127">
        <w:rPr>
          <w:lang w:val="en-US"/>
        </w:rPr>
        <w:tab/>
        <w:t>Typically related to breathing movements</w:t>
      </w:r>
    </w:p>
    <w:p w14:paraId="56812C1A" w14:textId="77777777" w:rsidR="00091127" w:rsidRPr="00091127" w:rsidRDefault="00091127" w:rsidP="00091127">
      <w:pPr>
        <w:tabs>
          <w:tab w:val="num" w:pos="284"/>
        </w:tabs>
        <w:ind w:left="284" w:hanging="284"/>
        <w:jc w:val="both"/>
        <w:rPr>
          <w:lang w:val="en-GB"/>
        </w:rPr>
      </w:pPr>
      <w:r>
        <w:rPr>
          <w:lang w:val="en-US"/>
        </w:rPr>
        <w:tab/>
      </w:r>
      <w:r w:rsidRPr="00091127">
        <w:rPr>
          <w:lang w:val="en-US"/>
        </w:rPr>
        <w:t>→ increased by cough</w:t>
      </w:r>
    </w:p>
    <w:p w14:paraId="3485BD4F" w14:textId="77777777" w:rsidR="00091127" w:rsidRPr="00091127" w:rsidRDefault="00091127" w:rsidP="00091127">
      <w:pPr>
        <w:tabs>
          <w:tab w:val="num" w:pos="284"/>
        </w:tabs>
        <w:ind w:left="284" w:hanging="284"/>
        <w:jc w:val="both"/>
        <w:rPr>
          <w:lang w:val="en-GB"/>
        </w:rPr>
      </w:pPr>
      <w:r w:rsidRPr="00091127">
        <w:rPr>
          <w:lang w:val="en-US"/>
        </w:rPr>
        <w:tab/>
        <w:t>→ prevents deep breathing</w:t>
      </w:r>
    </w:p>
    <w:p w14:paraId="09BC4DB4" w14:textId="77777777" w:rsidR="00091127" w:rsidRPr="00091127" w:rsidRDefault="00091127" w:rsidP="00817B99">
      <w:pPr>
        <w:tabs>
          <w:tab w:val="num" w:pos="284"/>
          <w:tab w:val="left" w:pos="426"/>
        </w:tabs>
        <w:ind w:left="284" w:hanging="284"/>
        <w:jc w:val="both"/>
        <w:rPr>
          <w:lang w:val="en-GB"/>
        </w:rPr>
      </w:pPr>
      <w:r w:rsidRPr="00091127">
        <w:rPr>
          <w:lang w:val="en-US"/>
        </w:rPr>
        <w:tab/>
        <w:t>-</w:t>
      </w:r>
      <w:r w:rsidRPr="00091127">
        <w:rPr>
          <w:lang w:val="en-US"/>
        </w:rPr>
        <w:tab/>
        <w:t xml:space="preserve">Pain from diaphragmatic pleurisy is often referred to the shoulder and side of the neck. </w:t>
      </w:r>
    </w:p>
    <w:p w14:paraId="17FDA93E" w14:textId="77777777" w:rsidR="00032A50" w:rsidRPr="00091127" w:rsidRDefault="00817B99" w:rsidP="00817B99">
      <w:pPr>
        <w:numPr>
          <w:ilvl w:val="0"/>
          <w:numId w:val="50"/>
        </w:numPr>
        <w:tabs>
          <w:tab w:val="clear" w:pos="720"/>
          <w:tab w:val="num" w:pos="284"/>
        </w:tabs>
        <w:ind w:left="284" w:hanging="284"/>
        <w:jc w:val="both"/>
        <w:rPr>
          <w:lang w:val="en-GB"/>
        </w:rPr>
      </w:pPr>
      <w:r w:rsidRPr="00091127">
        <w:rPr>
          <w:bCs/>
          <w:lang w:val="en-US"/>
        </w:rPr>
        <w:t>Respiratory system inflammations</w:t>
      </w:r>
    </w:p>
    <w:p w14:paraId="7952617F" w14:textId="77777777" w:rsidR="00032A50" w:rsidRPr="00091127" w:rsidRDefault="00817B99" w:rsidP="00817B99">
      <w:pPr>
        <w:numPr>
          <w:ilvl w:val="0"/>
          <w:numId w:val="50"/>
        </w:numPr>
        <w:tabs>
          <w:tab w:val="clear" w:pos="720"/>
          <w:tab w:val="num" w:pos="284"/>
        </w:tabs>
        <w:ind w:left="284" w:hanging="284"/>
        <w:jc w:val="both"/>
        <w:rPr>
          <w:lang w:val="en-GB"/>
        </w:rPr>
      </w:pPr>
      <w:r w:rsidRPr="00091127">
        <w:rPr>
          <w:bCs/>
          <w:lang w:val="en-US"/>
        </w:rPr>
        <w:t>Pulmonary embolism</w:t>
      </w:r>
    </w:p>
    <w:p w14:paraId="68734B42" w14:textId="77777777" w:rsidR="00FF0891" w:rsidRDefault="00FF0891" w:rsidP="00A9741D">
      <w:pPr>
        <w:jc w:val="both"/>
        <w:rPr>
          <w:lang w:val="en-US"/>
        </w:rPr>
      </w:pPr>
    </w:p>
    <w:p w14:paraId="2A1B0236" w14:textId="77777777" w:rsidR="00091127" w:rsidRDefault="00817B99" w:rsidP="00A9741D">
      <w:pPr>
        <w:jc w:val="both"/>
        <w:rPr>
          <w:lang w:val="en-US"/>
        </w:rPr>
      </w:pPr>
      <w:r w:rsidRPr="00817B99">
        <w:rPr>
          <w:b/>
          <w:bCs/>
          <w:lang w:val="en-US"/>
        </w:rPr>
        <w:t>Dyspnea</w:t>
      </w:r>
    </w:p>
    <w:p w14:paraId="6A07C446" w14:textId="77777777" w:rsidR="00084749" w:rsidRPr="00084749" w:rsidRDefault="00084749" w:rsidP="00084749">
      <w:pPr>
        <w:jc w:val="both"/>
        <w:rPr>
          <w:lang w:val="en-US"/>
        </w:rPr>
      </w:pPr>
      <w:r w:rsidRPr="00084749">
        <w:rPr>
          <w:lang w:val="en-US"/>
        </w:rPr>
        <w:t>= breathlessness = breathing discomfort, lack of air, difficulty in breathing</w:t>
      </w:r>
    </w:p>
    <w:p w14:paraId="47019F6D" w14:textId="77777777" w:rsidR="00084749" w:rsidRPr="00084749" w:rsidRDefault="00084749" w:rsidP="00084749">
      <w:pPr>
        <w:jc w:val="both"/>
        <w:rPr>
          <w:lang w:val="en-US"/>
        </w:rPr>
      </w:pPr>
      <w:r w:rsidRPr="00084749">
        <w:rPr>
          <w:lang w:val="en-US"/>
        </w:rPr>
        <w:t>Dyspnea is pathological if occurring at resting or during mild physical activity.</w:t>
      </w:r>
    </w:p>
    <w:p w14:paraId="244DE4F4" w14:textId="77777777" w:rsidR="00084749" w:rsidRPr="00084749" w:rsidRDefault="00084749" w:rsidP="00084749">
      <w:pPr>
        <w:jc w:val="both"/>
        <w:rPr>
          <w:lang w:val="en-US"/>
        </w:rPr>
      </w:pPr>
    </w:p>
    <w:p w14:paraId="5B551BA3" w14:textId="77777777" w:rsidR="00084749" w:rsidRPr="00084749" w:rsidRDefault="00084749" w:rsidP="00084749">
      <w:pPr>
        <w:jc w:val="both"/>
        <w:rPr>
          <w:lang w:val="en-US"/>
        </w:rPr>
      </w:pPr>
      <w:r w:rsidRPr="00084749">
        <w:rPr>
          <w:lang w:val="en-US"/>
        </w:rPr>
        <w:t>Dyspnea deals with stimulation of receptors related too breathing:</w:t>
      </w:r>
    </w:p>
    <w:p w14:paraId="6B12227D"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intrapulmonary</w:t>
      </w:r>
    </w:p>
    <w:p w14:paraId="31C2134A"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in the muscles and tendons of the respiratory muscles</w:t>
      </w:r>
    </w:p>
    <w:p w14:paraId="7D6ADDB6"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chemoreceptors in the arteries and brain</w:t>
      </w:r>
    </w:p>
    <w:p w14:paraId="07C89B89" w14:textId="77777777" w:rsidR="00084749" w:rsidRPr="00084749" w:rsidRDefault="00084749" w:rsidP="000215FC">
      <w:pPr>
        <w:ind w:left="142" w:hanging="142"/>
        <w:jc w:val="both"/>
        <w:rPr>
          <w:lang w:val="en-US"/>
        </w:rPr>
      </w:pPr>
    </w:p>
    <w:p w14:paraId="36039988" w14:textId="77777777" w:rsidR="00084749" w:rsidRPr="000215FC" w:rsidRDefault="00084749" w:rsidP="000215FC">
      <w:pPr>
        <w:pStyle w:val="Odstavecseseznamem"/>
        <w:numPr>
          <w:ilvl w:val="0"/>
          <w:numId w:val="56"/>
        </w:numPr>
        <w:ind w:left="142" w:hanging="142"/>
        <w:jc w:val="both"/>
        <w:rPr>
          <w:lang w:val="en-US"/>
        </w:rPr>
      </w:pPr>
      <w:r w:rsidRPr="000215FC">
        <w:rPr>
          <w:lang w:val="en-US"/>
        </w:rPr>
        <w:t>Subjective feeling of lack of air is caused by</w:t>
      </w:r>
    </w:p>
    <w:p w14:paraId="4325CA2D"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discrepancy between tension and length of muscle fibers in the respiratory muscles and inadequate level of respiratory gas exchange</w:t>
      </w:r>
    </w:p>
    <w:p w14:paraId="1BC9FD09"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stimulation of central and peripheral chemoreceptors (decreased pH and paO2 and increased paCO2)</w:t>
      </w:r>
    </w:p>
    <w:p w14:paraId="2EFD1032" w14:textId="77777777" w:rsidR="00084749" w:rsidRPr="00084749" w:rsidRDefault="00084749" w:rsidP="000215FC">
      <w:pPr>
        <w:pStyle w:val="Odstavecseseznamem"/>
        <w:numPr>
          <w:ilvl w:val="0"/>
          <w:numId w:val="56"/>
        </w:numPr>
        <w:ind w:left="142" w:hanging="142"/>
        <w:jc w:val="both"/>
        <w:rPr>
          <w:lang w:val="en-US"/>
        </w:rPr>
      </w:pPr>
      <w:r w:rsidRPr="00084749">
        <w:rPr>
          <w:lang w:val="en-US"/>
        </w:rPr>
        <w:t>stimulation of intrapulmonary receptors (e.g. in lung edema or microembolization)</w:t>
      </w:r>
    </w:p>
    <w:p w14:paraId="3D632468" w14:textId="77777777" w:rsidR="00084749" w:rsidRPr="00084749" w:rsidRDefault="00084749" w:rsidP="00084749">
      <w:pPr>
        <w:jc w:val="both"/>
        <w:rPr>
          <w:lang w:val="en-US"/>
        </w:rPr>
      </w:pPr>
    </w:p>
    <w:p w14:paraId="6930A649" w14:textId="1F78863F" w:rsidR="00091127" w:rsidRDefault="00084749" w:rsidP="00084749">
      <w:pPr>
        <w:jc w:val="both"/>
        <w:rPr>
          <w:lang w:val="en-US"/>
        </w:rPr>
      </w:pPr>
      <w:r w:rsidRPr="00084749">
        <w:rPr>
          <w:lang w:val="en-US"/>
        </w:rPr>
        <w:t>Fatigue of the respiratory muscles, reduced respiratory reserve and negative emotions (fear, anxiety) also contribute to dyspnea.</w:t>
      </w:r>
    </w:p>
    <w:p w14:paraId="0A68221A" w14:textId="77777777" w:rsidR="00091127" w:rsidRDefault="00091127" w:rsidP="00A9741D">
      <w:pPr>
        <w:jc w:val="both"/>
        <w:rPr>
          <w:lang w:val="en-US"/>
        </w:rPr>
      </w:pPr>
    </w:p>
    <w:p w14:paraId="57F10248" w14:textId="4B8D009A" w:rsidR="00091127" w:rsidRDefault="00084749" w:rsidP="00A9741D">
      <w:pPr>
        <w:jc w:val="both"/>
        <w:rPr>
          <w:lang w:val="en-US"/>
        </w:rPr>
      </w:pPr>
      <w:r>
        <w:rPr>
          <w:lang w:val="en-US"/>
        </w:rPr>
        <w:t>Types of dyspnea</w:t>
      </w:r>
    </w:p>
    <w:p w14:paraId="5B36E948" w14:textId="77777777" w:rsidR="00084749" w:rsidRPr="00084749" w:rsidRDefault="00084749" w:rsidP="00084749">
      <w:pPr>
        <w:jc w:val="both"/>
        <w:rPr>
          <w:lang w:val="en-US"/>
        </w:rPr>
      </w:pPr>
      <w:r w:rsidRPr="00084749">
        <w:rPr>
          <w:lang w:val="en-US"/>
        </w:rPr>
        <w:t>Inspiratory and expiratory dyspnea</w:t>
      </w:r>
    </w:p>
    <w:p w14:paraId="64A05A4D" w14:textId="77777777" w:rsidR="00084749" w:rsidRPr="00084749" w:rsidRDefault="00084749" w:rsidP="00084749">
      <w:pPr>
        <w:jc w:val="both"/>
        <w:rPr>
          <w:lang w:val="en-US"/>
        </w:rPr>
      </w:pPr>
      <w:r w:rsidRPr="00084749">
        <w:rPr>
          <w:lang w:val="en-US"/>
        </w:rPr>
        <w:lastRenderedPageBreak/>
        <w:t>Dyspnea in resting state, dyspnea during activity</w:t>
      </w:r>
    </w:p>
    <w:p w14:paraId="76B5326E" w14:textId="77777777" w:rsidR="00084749" w:rsidRPr="00084749" w:rsidRDefault="00084749" w:rsidP="00084749">
      <w:pPr>
        <w:jc w:val="both"/>
        <w:rPr>
          <w:lang w:val="en-US"/>
        </w:rPr>
      </w:pPr>
    </w:p>
    <w:p w14:paraId="205CACD6" w14:textId="77777777" w:rsidR="00084749" w:rsidRPr="00084749" w:rsidRDefault="00084749" w:rsidP="00084749">
      <w:pPr>
        <w:jc w:val="both"/>
        <w:rPr>
          <w:u w:val="single"/>
          <w:lang w:val="en-US"/>
        </w:rPr>
      </w:pPr>
      <w:r w:rsidRPr="00084749">
        <w:rPr>
          <w:u w:val="single"/>
          <w:lang w:val="en-US"/>
        </w:rPr>
        <w:t>Types of dyspnea according to its origin</w:t>
      </w:r>
    </w:p>
    <w:p w14:paraId="1E5F3F6C"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stenotic (inspiratory or expiratory) - functional (bronchospasm, laryngospasm) or anatomic obstacles in the airways</w:t>
      </w:r>
    </w:p>
    <w:p w14:paraId="4710D61F"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pulmonary - reduction of diffusion area or permeability of the membrane</w:t>
      </w:r>
    </w:p>
    <w:p w14:paraId="6BF32C77"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 xml:space="preserve">cardiac (asthma </w:t>
      </w:r>
      <w:proofErr w:type="spellStart"/>
      <w:r w:rsidRPr="00084749">
        <w:rPr>
          <w:lang w:val="en-US"/>
        </w:rPr>
        <w:t>cardiale</w:t>
      </w:r>
      <w:proofErr w:type="spellEnd"/>
      <w:r w:rsidRPr="00084749">
        <w:rPr>
          <w:lang w:val="en-US"/>
        </w:rPr>
        <w:t>) - left heart failure</w:t>
      </w:r>
    </w:p>
    <w:p w14:paraId="6AFDBCD3"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acidotic - acidosis</w:t>
      </w:r>
    </w:p>
    <w:p w14:paraId="2341E490"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anemic - severe anemia, during activity, lack of oxygen in the tissues</w:t>
      </w:r>
    </w:p>
    <w:p w14:paraId="31EA302B" w14:textId="77777777" w:rsidR="00084749" w:rsidRPr="00084749" w:rsidRDefault="00084749" w:rsidP="000215FC">
      <w:pPr>
        <w:pStyle w:val="Odstavecseseznamem"/>
        <w:numPr>
          <w:ilvl w:val="0"/>
          <w:numId w:val="55"/>
        </w:numPr>
        <w:ind w:left="142" w:hanging="142"/>
        <w:jc w:val="both"/>
        <w:rPr>
          <w:lang w:val="en-US"/>
        </w:rPr>
      </w:pPr>
      <w:r w:rsidRPr="00084749">
        <w:rPr>
          <w:lang w:val="en-US"/>
        </w:rPr>
        <w:t>psychogenic</w:t>
      </w:r>
    </w:p>
    <w:p w14:paraId="0046C2E2" w14:textId="77777777" w:rsidR="00084749" w:rsidRPr="00084749" w:rsidRDefault="00084749" w:rsidP="00084749">
      <w:pPr>
        <w:jc w:val="both"/>
        <w:rPr>
          <w:lang w:val="en-US"/>
        </w:rPr>
      </w:pPr>
    </w:p>
    <w:p w14:paraId="35AF02BD" w14:textId="36AEDAAC" w:rsidR="00084749" w:rsidRPr="00084749" w:rsidRDefault="00084749" w:rsidP="00084749">
      <w:pPr>
        <w:ind w:left="284" w:hanging="284"/>
        <w:jc w:val="both"/>
        <w:rPr>
          <w:lang w:val="en-US"/>
        </w:rPr>
      </w:pPr>
      <w:r w:rsidRPr="00084749">
        <w:rPr>
          <w:lang w:val="en-US"/>
        </w:rPr>
        <w:t xml:space="preserve">Orthopnea </w:t>
      </w:r>
      <w:r>
        <w:rPr>
          <w:lang w:val="en-US"/>
        </w:rPr>
        <w:t>=</w:t>
      </w:r>
      <w:r w:rsidRPr="00084749">
        <w:rPr>
          <w:lang w:val="en-US"/>
        </w:rPr>
        <w:t xml:space="preserve"> forced breathing in sitting position, the body supported with the arms, shoulder elevation, open mouth, use of auxiliary muscles</w:t>
      </w:r>
    </w:p>
    <w:p w14:paraId="1608CDB4" w14:textId="611C6050" w:rsidR="00084749" w:rsidRPr="00084749" w:rsidRDefault="00084749" w:rsidP="00084749">
      <w:pPr>
        <w:ind w:left="284" w:hanging="284"/>
        <w:jc w:val="both"/>
        <w:rPr>
          <w:lang w:val="en-US"/>
        </w:rPr>
      </w:pPr>
      <w:proofErr w:type="spellStart"/>
      <w:r w:rsidRPr="00084749">
        <w:rPr>
          <w:lang w:val="en-US"/>
        </w:rPr>
        <w:t>Platypnea</w:t>
      </w:r>
      <w:proofErr w:type="spellEnd"/>
      <w:r w:rsidRPr="00084749">
        <w:rPr>
          <w:lang w:val="en-US"/>
        </w:rPr>
        <w:t xml:space="preserve"> </w:t>
      </w:r>
      <w:r>
        <w:rPr>
          <w:lang w:val="en-US"/>
        </w:rPr>
        <w:t>=</w:t>
      </w:r>
      <w:r w:rsidRPr="00084749">
        <w:rPr>
          <w:lang w:val="en-US"/>
        </w:rPr>
        <w:t xml:space="preserve"> dyspnea that occurs in the upright position (some heart defects) </w:t>
      </w:r>
    </w:p>
    <w:p w14:paraId="7B5CE204" w14:textId="4167B331" w:rsidR="00084749" w:rsidRDefault="00084749" w:rsidP="00084749">
      <w:pPr>
        <w:ind w:left="284" w:hanging="284"/>
        <w:jc w:val="both"/>
        <w:rPr>
          <w:lang w:val="en-US"/>
        </w:rPr>
      </w:pPr>
      <w:proofErr w:type="spellStart"/>
      <w:r w:rsidRPr="00084749">
        <w:rPr>
          <w:lang w:val="en-US"/>
        </w:rPr>
        <w:t>Trepopnea</w:t>
      </w:r>
      <w:proofErr w:type="spellEnd"/>
      <w:r w:rsidRPr="00084749">
        <w:rPr>
          <w:lang w:val="en-US"/>
        </w:rPr>
        <w:t xml:space="preserve"> </w:t>
      </w:r>
      <w:r>
        <w:rPr>
          <w:lang w:val="en-US"/>
        </w:rPr>
        <w:t>=</w:t>
      </w:r>
      <w:r w:rsidRPr="00084749">
        <w:rPr>
          <w:lang w:val="en-US"/>
        </w:rPr>
        <w:t xml:space="preserve"> dyspnea occurring when lying on one side, cardiac congestion, unilateral respiratory disorders</w:t>
      </w:r>
    </w:p>
    <w:p w14:paraId="53F15EE5" w14:textId="7E0493EE" w:rsidR="00091127" w:rsidRDefault="00091127" w:rsidP="00A9741D">
      <w:pPr>
        <w:jc w:val="both"/>
        <w:rPr>
          <w:lang w:val="en-US"/>
        </w:rPr>
      </w:pPr>
    </w:p>
    <w:p w14:paraId="719834AE" w14:textId="77777777" w:rsidR="00084749" w:rsidRPr="00084749" w:rsidRDefault="00084749" w:rsidP="00084749">
      <w:pPr>
        <w:jc w:val="both"/>
        <w:rPr>
          <w:lang w:val="en-US"/>
        </w:rPr>
      </w:pPr>
    </w:p>
    <w:p w14:paraId="642FEB21" w14:textId="1EA6A06C" w:rsidR="00084749" w:rsidRPr="00084749" w:rsidRDefault="00084749" w:rsidP="00A9741D">
      <w:pPr>
        <w:jc w:val="both"/>
        <w:rPr>
          <w:b/>
          <w:bCs/>
          <w:lang w:val="en-US"/>
        </w:rPr>
      </w:pPr>
      <w:r w:rsidRPr="00084749">
        <w:rPr>
          <w:b/>
          <w:bCs/>
          <w:lang w:val="en-US"/>
        </w:rPr>
        <w:t>Nail cubbing</w:t>
      </w:r>
    </w:p>
    <w:p w14:paraId="36B7AE46" w14:textId="5E831C7A" w:rsidR="00084749" w:rsidRPr="00084749" w:rsidRDefault="00084749" w:rsidP="000215FC">
      <w:pPr>
        <w:pStyle w:val="Odstavecseseznamem"/>
        <w:numPr>
          <w:ilvl w:val="0"/>
          <w:numId w:val="54"/>
        </w:numPr>
        <w:ind w:left="142" w:hanging="142"/>
        <w:jc w:val="both"/>
        <w:rPr>
          <w:lang w:val="en-US"/>
        </w:rPr>
      </w:pPr>
      <w:r w:rsidRPr="00084749">
        <w:rPr>
          <w:lang w:val="en-US"/>
        </w:rPr>
        <w:t>specific bulbous enlargement of the end of fingers (similar to drumsticks)</w:t>
      </w:r>
    </w:p>
    <w:p w14:paraId="74BE4EDB" w14:textId="3FA595BC" w:rsidR="00084749" w:rsidRPr="00084749" w:rsidRDefault="00084749" w:rsidP="000215FC">
      <w:pPr>
        <w:pStyle w:val="Odstavecseseznamem"/>
        <w:numPr>
          <w:ilvl w:val="0"/>
          <w:numId w:val="54"/>
        </w:numPr>
        <w:ind w:left="142" w:hanging="142"/>
        <w:jc w:val="both"/>
        <w:rPr>
          <w:lang w:val="en-US"/>
        </w:rPr>
      </w:pPr>
      <w:r w:rsidRPr="00084749">
        <w:rPr>
          <w:lang w:val="en-US"/>
        </w:rPr>
        <w:t>a sign of chronic hypoxemia</w:t>
      </w:r>
    </w:p>
    <w:p w14:paraId="21D3813A" w14:textId="1807D16C" w:rsidR="00084749" w:rsidRDefault="00084749" w:rsidP="00A9741D">
      <w:pPr>
        <w:jc w:val="both"/>
        <w:rPr>
          <w:lang w:val="en-US"/>
        </w:rPr>
      </w:pPr>
    </w:p>
    <w:p w14:paraId="7EF9E7C2" w14:textId="77777777" w:rsidR="00084749" w:rsidRDefault="00084749" w:rsidP="00A9741D">
      <w:pPr>
        <w:jc w:val="both"/>
        <w:rPr>
          <w:lang w:val="en-US"/>
        </w:rPr>
      </w:pPr>
    </w:p>
    <w:p w14:paraId="17DD920E" w14:textId="1219BD6D" w:rsidR="00084749" w:rsidRPr="00084749" w:rsidRDefault="00084749" w:rsidP="00A9741D">
      <w:pPr>
        <w:jc w:val="both"/>
        <w:rPr>
          <w:b/>
          <w:bCs/>
          <w:sz w:val="32"/>
          <w:szCs w:val="32"/>
          <w:lang w:val="en-US"/>
        </w:rPr>
      </w:pPr>
      <w:r w:rsidRPr="00084749">
        <w:rPr>
          <w:b/>
          <w:bCs/>
          <w:sz w:val="32"/>
          <w:szCs w:val="32"/>
          <w:lang w:val="en-US"/>
        </w:rPr>
        <w:t>Pulmonary edema</w:t>
      </w:r>
    </w:p>
    <w:p w14:paraId="59A8DF07" w14:textId="77777777" w:rsidR="00084749" w:rsidRPr="00084749" w:rsidRDefault="00084749" w:rsidP="00084749">
      <w:pPr>
        <w:jc w:val="both"/>
        <w:rPr>
          <w:lang w:val="en-US"/>
        </w:rPr>
      </w:pPr>
      <w:r w:rsidRPr="00084749">
        <w:rPr>
          <w:lang w:val="en-US"/>
        </w:rPr>
        <w:t>Interstitial</w:t>
      </w:r>
    </w:p>
    <w:p w14:paraId="3E810076" w14:textId="77777777" w:rsidR="00084749" w:rsidRPr="00084749" w:rsidRDefault="00084749" w:rsidP="00084749">
      <w:pPr>
        <w:jc w:val="both"/>
        <w:rPr>
          <w:lang w:val="en-US"/>
        </w:rPr>
      </w:pPr>
      <w:r w:rsidRPr="00084749">
        <w:rPr>
          <w:lang w:val="en-US"/>
        </w:rPr>
        <w:t>Alveolar</w:t>
      </w:r>
    </w:p>
    <w:p w14:paraId="75FB9571" w14:textId="77777777" w:rsidR="00084749" w:rsidRPr="00084749" w:rsidRDefault="00084749" w:rsidP="00084749">
      <w:pPr>
        <w:jc w:val="both"/>
        <w:rPr>
          <w:lang w:val="en-US"/>
        </w:rPr>
      </w:pPr>
    </w:p>
    <w:p w14:paraId="4FA10371" w14:textId="77777777" w:rsidR="00084749" w:rsidRPr="00084749" w:rsidRDefault="00084749" w:rsidP="00084749">
      <w:pPr>
        <w:jc w:val="both"/>
        <w:rPr>
          <w:b/>
          <w:bCs/>
          <w:lang w:val="en-US"/>
        </w:rPr>
      </w:pPr>
      <w:r w:rsidRPr="00084749">
        <w:rPr>
          <w:b/>
          <w:bCs/>
          <w:lang w:val="en-US"/>
        </w:rPr>
        <w:t>Cardiogenic pulmonary edema</w:t>
      </w:r>
    </w:p>
    <w:p w14:paraId="6F0DD566" w14:textId="031DB189" w:rsidR="00084749" w:rsidRPr="000215FC" w:rsidRDefault="00084749" w:rsidP="000215FC">
      <w:pPr>
        <w:pStyle w:val="Odstavecseseznamem"/>
        <w:numPr>
          <w:ilvl w:val="0"/>
          <w:numId w:val="52"/>
        </w:numPr>
        <w:ind w:left="284" w:hanging="284"/>
        <w:jc w:val="both"/>
        <w:rPr>
          <w:lang w:val="en-US"/>
        </w:rPr>
      </w:pPr>
      <w:r w:rsidRPr="000215FC">
        <w:rPr>
          <w:lang w:val="en-US"/>
        </w:rPr>
        <w:t>When blood pressure in lung capillaries exceeds the level of 25 torr (3.33 kPa = oncotic pressure of the plasma)</w:t>
      </w:r>
    </w:p>
    <w:p w14:paraId="00C0919C" w14:textId="77777777" w:rsidR="00084749" w:rsidRPr="000215FC" w:rsidRDefault="00084749" w:rsidP="000215FC">
      <w:pPr>
        <w:pStyle w:val="Odstavecseseznamem"/>
        <w:numPr>
          <w:ilvl w:val="0"/>
          <w:numId w:val="52"/>
        </w:numPr>
        <w:ind w:left="284" w:hanging="284"/>
        <w:jc w:val="both"/>
        <w:rPr>
          <w:lang w:val="en-US"/>
        </w:rPr>
      </w:pPr>
      <w:r w:rsidRPr="000215FC">
        <w:rPr>
          <w:lang w:val="en-US"/>
        </w:rPr>
        <w:t xml:space="preserve">Transudation of fluid into the </w:t>
      </w:r>
      <w:proofErr w:type="spellStart"/>
      <w:r w:rsidRPr="000215FC">
        <w:rPr>
          <w:lang w:val="en-US"/>
        </w:rPr>
        <w:t>interstitium</w:t>
      </w:r>
      <w:proofErr w:type="spellEnd"/>
      <w:r w:rsidRPr="000215FC">
        <w:rPr>
          <w:lang w:val="en-US"/>
        </w:rPr>
        <w:t xml:space="preserve"> or later also into the alveoli</w:t>
      </w:r>
    </w:p>
    <w:p w14:paraId="769EC258" w14:textId="77777777" w:rsidR="00084749" w:rsidRPr="00084749" w:rsidRDefault="00084749" w:rsidP="00084749">
      <w:pPr>
        <w:jc w:val="both"/>
        <w:rPr>
          <w:lang w:val="en-US"/>
        </w:rPr>
      </w:pPr>
    </w:p>
    <w:p w14:paraId="43929E69" w14:textId="10949CC4" w:rsidR="00084749" w:rsidRPr="00084749" w:rsidRDefault="00084749" w:rsidP="00084749">
      <w:pPr>
        <w:jc w:val="both"/>
        <w:rPr>
          <w:b/>
          <w:bCs/>
          <w:lang w:val="en-US"/>
        </w:rPr>
      </w:pPr>
      <w:r w:rsidRPr="00084749">
        <w:rPr>
          <w:b/>
          <w:bCs/>
          <w:lang w:val="en-US"/>
        </w:rPr>
        <w:t>Toxic pulmonary edema</w:t>
      </w:r>
      <w:r w:rsidR="000215FC">
        <w:rPr>
          <w:b/>
          <w:bCs/>
          <w:lang w:val="en-US"/>
        </w:rPr>
        <w:t>, inflammation</w:t>
      </w:r>
    </w:p>
    <w:p w14:paraId="6AD3EB7F" w14:textId="77777777" w:rsidR="00084749" w:rsidRPr="000215FC" w:rsidRDefault="00084749" w:rsidP="000215FC">
      <w:pPr>
        <w:pStyle w:val="Odstavecseseznamem"/>
        <w:numPr>
          <w:ilvl w:val="0"/>
          <w:numId w:val="51"/>
        </w:numPr>
        <w:ind w:left="284" w:hanging="284"/>
        <w:jc w:val="both"/>
        <w:rPr>
          <w:lang w:val="en-US"/>
        </w:rPr>
      </w:pPr>
      <w:r w:rsidRPr="000215FC">
        <w:rPr>
          <w:lang w:val="en-US"/>
        </w:rPr>
        <w:t>Injury of alveolar-capillary membrane (inhalation of toxic gas, allergens...)</w:t>
      </w:r>
    </w:p>
    <w:p w14:paraId="5EFE60AB" w14:textId="77777777" w:rsidR="00084749" w:rsidRPr="000215FC" w:rsidRDefault="00084749" w:rsidP="000215FC">
      <w:pPr>
        <w:pStyle w:val="Odstavecseseznamem"/>
        <w:numPr>
          <w:ilvl w:val="0"/>
          <w:numId w:val="51"/>
        </w:numPr>
        <w:ind w:left="284" w:hanging="284"/>
        <w:jc w:val="both"/>
        <w:rPr>
          <w:lang w:val="en-US"/>
        </w:rPr>
      </w:pPr>
      <w:r w:rsidRPr="000215FC">
        <w:rPr>
          <w:lang w:val="en-US"/>
        </w:rPr>
        <w:t>Exudation</w:t>
      </w:r>
    </w:p>
    <w:p w14:paraId="5FCF71F0" w14:textId="77777777" w:rsidR="00084749" w:rsidRPr="00084749" w:rsidRDefault="00084749" w:rsidP="00084749">
      <w:pPr>
        <w:jc w:val="both"/>
        <w:rPr>
          <w:lang w:val="en-US"/>
        </w:rPr>
      </w:pPr>
    </w:p>
    <w:p w14:paraId="3452DAA8" w14:textId="77777777" w:rsidR="00084749" w:rsidRPr="00084749" w:rsidRDefault="00084749" w:rsidP="00084749">
      <w:pPr>
        <w:jc w:val="both"/>
        <w:rPr>
          <w:b/>
          <w:bCs/>
          <w:lang w:val="en-US"/>
        </w:rPr>
      </w:pPr>
      <w:r w:rsidRPr="00084749">
        <w:rPr>
          <w:b/>
          <w:bCs/>
          <w:lang w:val="en-US"/>
        </w:rPr>
        <w:t>Consequences</w:t>
      </w:r>
    </w:p>
    <w:p w14:paraId="699B2A08" w14:textId="77777777" w:rsidR="00084749" w:rsidRPr="00084749" w:rsidRDefault="00084749" w:rsidP="00084749">
      <w:pPr>
        <w:jc w:val="both"/>
        <w:rPr>
          <w:lang w:val="en-US"/>
        </w:rPr>
      </w:pPr>
      <w:r w:rsidRPr="00084749">
        <w:rPr>
          <w:lang w:val="en-US"/>
        </w:rPr>
        <w:t>impairment of oxygen diffusion</w:t>
      </w:r>
    </w:p>
    <w:p w14:paraId="00A86E4B" w14:textId="77777777" w:rsidR="00084749" w:rsidRPr="00084749" w:rsidRDefault="00084749" w:rsidP="00084749">
      <w:pPr>
        <w:jc w:val="both"/>
        <w:rPr>
          <w:lang w:val="en-US"/>
        </w:rPr>
      </w:pPr>
      <w:r w:rsidRPr="00084749">
        <w:rPr>
          <w:lang w:val="en-US"/>
        </w:rPr>
        <w:t>restrictive ventilation disorder, reduction of lung compliance, reduction of alveolar space</w:t>
      </w:r>
    </w:p>
    <w:p w14:paraId="589BF09C" w14:textId="77777777" w:rsidR="00084749" w:rsidRPr="00084749" w:rsidRDefault="00084749" w:rsidP="00084749">
      <w:pPr>
        <w:jc w:val="both"/>
        <w:rPr>
          <w:lang w:val="en-US"/>
        </w:rPr>
      </w:pPr>
      <w:r w:rsidRPr="00084749">
        <w:rPr>
          <w:lang w:val="en-US"/>
        </w:rPr>
        <w:t>hypoxemia, often hypocapnia</w:t>
      </w:r>
    </w:p>
    <w:p w14:paraId="60FF4A52" w14:textId="716A87CE" w:rsidR="00084749" w:rsidRPr="00091127" w:rsidRDefault="00084749" w:rsidP="00084749">
      <w:pPr>
        <w:jc w:val="both"/>
        <w:rPr>
          <w:lang w:val="en-US"/>
        </w:rPr>
      </w:pPr>
      <w:r w:rsidRPr="00084749">
        <w:rPr>
          <w:lang w:val="en-US"/>
        </w:rPr>
        <w:t>dyspnea</w:t>
      </w:r>
    </w:p>
    <w:p w14:paraId="20140C17" w14:textId="304ED828" w:rsidR="007D1BCF" w:rsidRDefault="007D1BCF" w:rsidP="00A9741D">
      <w:pPr>
        <w:jc w:val="both"/>
        <w:rPr>
          <w:lang w:val="en-US"/>
        </w:rPr>
      </w:pPr>
    </w:p>
    <w:p w14:paraId="5BC73EE9" w14:textId="061032E8" w:rsidR="000215FC" w:rsidRDefault="000215FC" w:rsidP="00A9741D">
      <w:pPr>
        <w:jc w:val="both"/>
        <w:rPr>
          <w:lang w:val="en-US"/>
        </w:rPr>
      </w:pPr>
    </w:p>
    <w:p w14:paraId="367D9A0A" w14:textId="1C3C8E2D" w:rsidR="000215FC" w:rsidRPr="000215FC" w:rsidRDefault="000215FC" w:rsidP="00A9741D">
      <w:pPr>
        <w:jc w:val="both"/>
        <w:rPr>
          <w:b/>
          <w:bCs/>
          <w:sz w:val="32"/>
          <w:szCs w:val="32"/>
          <w:lang w:val="en-US"/>
        </w:rPr>
      </w:pPr>
      <w:r w:rsidRPr="000215FC">
        <w:rPr>
          <w:b/>
          <w:bCs/>
          <w:sz w:val="32"/>
          <w:szCs w:val="32"/>
          <w:lang w:val="en-US"/>
        </w:rPr>
        <w:t>ARDS</w:t>
      </w:r>
    </w:p>
    <w:p w14:paraId="5D5C2C4F" w14:textId="77777777" w:rsidR="000215FC" w:rsidRPr="000215FC" w:rsidRDefault="000215FC" w:rsidP="000215FC">
      <w:pPr>
        <w:jc w:val="both"/>
        <w:rPr>
          <w:lang w:val="en-US"/>
        </w:rPr>
      </w:pPr>
      <w:r w:rsidRPr="000215FC">
        <w:rPr>
          <w:lang w:val="en-US"/>
        </w:rPr>
        <w:t>= adult respiratory distress syndrome</w:t>
      </w:r>
    </w:p>
    <w:p w14:paraId="341CC39E" w14:textId="77777777" w:rsidR="000215FC" w:rsidRPr="000215FC" w:rsidRDefault="000215FC" w:rsidP="000215FC">
      <w:pPr>
        <w:jc w:val="both"/>
        <w:rPr>
          <w:lang w:val="en-US"/>
        </w:rPr>
      </w:pPr>
      <w:r w:rsidRPr="000215FC">
        <w:rPr>
          <w:lang w:val="en-US"/>
        </w:rPr>
        <w:t>= acute respiratory distress syndrome</w:t>
      </w:r>
    </w:p>
    <w:p w14:paraId="4E8953F9" w14:textId="77777777" w:rsidR="000215FC" w:rsidRPr="000215FC" w:rsidRDefault="000215FC" w:rsidP="000215FC">
      <w:pPr>
        <w:jc w:val="both"/>
        <w:rPr>
          <w:lang w:val="en-US"/>
        </w:rPr>
      </w:pPr>
      <w:r w:rsidRPr="000215FC">
        <w:rPr>
          <w:lang w:val="en-US"/>
        </w:rPr>
        <w:tab/>
        <w:t xml:space="preserve"> </w:t>
      </w:r>
    </w:p>
    <w:p w14:paraId="05674D8E" w14:textId="77777777" w:rsidR="000215FC" w:rsidRPr="000215FC" w:rsidRDefault="000215FC" w:rsidP="000215FC">
      <w:pPr>
        <w:jc w:val="both"/>
        <w:rPr>
          <w:lang w:val="en-US"/>
        </w:rPr>
      </w:pPr>
      <w:r w:rsidRPr="000215FC">
        <w:rPr>
          <w:lang w:val="en-US"/>
        </w:rPr>
        <w:t>Very serious acute states of diverse etiologies, characterized by diffuse infiltrative lung lesions with very severe arterial hypoxia in adults.</w:t>
      </w:r>
    </w:p>
    <w:p w14:paraId="6716E8BF" w14:textId="77777777" w:rsidR="000215FC" w:rsidRPr="000215FC" w:rsidRDefault="000215FC" w:rsidP="000215FC">
      <w:pPr>
        <w:jc w:val="both"/>
        <w:rPr>
          <w:lang w:val="en-US"/>
        </w:rPr>
      </w:pPr>
    </w:p>
    <w:p w14:paraId="74EBCF02" w14:textId="77777777" w:rsidR="000215FC" w:rsidRPr="000215FC" w:rsidRDefault="000215FC" w:rsidP="000215FC">
      <w:pPr>
        <w:jc w:val="both"/>
        <w:rPr>
          <w:lang w:val="en-US"/>
        </w:rPr>
      </w:pPr>
      <w:r w:rsidRPr="000215FC">
        <w:rPr>
          <w:lang w:val="en-US"/>
        </w:rPr>
        <w:lastRenderedPageBreak/>
        <w:t>Similarly in neonates - X primarily the immaturity in alveolar surfactant production</w:t>
      </w:r>
    </w:p>
    <w:p w14:paraId="157187F3" w14:textId="77777777" w:rsidR="000215FC" w:rsidRPr="000215FC" w:rsidRDefault="000215FC" w:rsidP="000215FC">
      <w:pPr>
        <w:jc w:val="both"/>
        <w:rPr>
          <w:lang w:val="en-US"/>
        </w:rPr>
      </w:pPr>
      <w:r w:rsidRPr="000215FC">
        <w:rPr>
          <w:lang w:val="en-US"/>
        </w:rPr>
        <w:t xml:space="preserve">In ARDS the changes concerning surfactant are secondary. </w:t>
      </w:r>
    </w:p>
    <w:p w14:paraId="3F793172" w14:textId="77777777" w:rsidR="000215FC" w:rsidRPr="000215FC" w:rsidRDefault="000215FC" w:rsidP="000215FC">
      <w:pPr>
        <w:jc w:val="both"/>
        <w:rPr>
          <w:lang w:val="en-US"/>
        </w:rPr>
      </w:pPr>
    </w:p>
    <w:p w14:paraId="276AB6C9" w14:textId="77777777" w:rsidR="000215FC" w:rsidRPr="000215FC" w:rsidRDefault="000215FC" w:rsidP="000215FC">
      <w:pPr>
        <w:jc w:val="both"/>
        <w:rPr>
          <w:lang w:val="en-US"/>
        </w:rPr>
      </w:pPr>
      <w:r w:rsidRPr="000215FC">
        <w:rPr>
          <w:lang w:val="en-US"/>
        </w:rPr>
        <w:t>ARDS → MOSF (multiple organ system failure)</w:t>
      </w:r>
    </w:p>
    <w:p w14:paraId="43F304BA" w14:textId="77777777" w:rsidR="000215FC" w:rsidRPr="000215FC" w:rsidRDefault="000215FC" w:rsidP="000215FC">
      <w:pPr>
        <w:jc w:val="both"/>
        <w:rPr>
          <w:lang w:val="en-US"/>
        </w:rPr>
      </w:pPr>
      <w:r w:rsidRPr="000215FC">
        <w:rPr>
          <w:lang w:val="en-US"/>
        </w:rPr>
        <w:t>or</w:t>
      </w:r>
    </w:p>
    <w:p w14:paraId="7F7369F0" w14:textId="5D0926E4" w:rsidR="000215FC" w:rsidRDefault="000215FC" w:rsidP="000215FC">
      <w:pPr>
        <w:jc w:val="both"/>
        <w:rPr>
          <w:lang w:val="en-US"/>
        </w:rPr>
      </w:pPr>
      <w:r w:rsidRPr="000215FC">
        <w:rPr>
          <w:lang w:val="en-US"/>
        </w:rPr>
        <w:t>MOSF → ARDS</w:t>
      </w:r>
    </w:p>
    <w:p w14:paraId="5A5F205B" w14:textId="0E691BA1" w:rsidR="000215FC" w:rsidRDefault="000215FC" w:rsidP="00A9741D">
      <w:pPr>
        <w:jc w:val="both"/>
        <w:rPr>
          <w:lang w:val="en-US"/>
        </w:rPr>
      </w:pPr>
    </w:p>
    <w:p w14:paraId="41FEF42D" w14:textId="77777777" w:rsidR="000215FC" w:rsidRPr="000215FC" w:rsidRDefault="000215FC" w:rsidP="000215FC">
      <w:pPr>
        <w:jc w:val="both"/>
        <w:rPr>
          <w:b/>
          <w:bCs/>
          <w:lang w:val="en-US"/>
        </w:rPr>
      </w:pPr>
      <w:r w:rsidRPr="000215FC">
        <w:rPr>
          <w:b/>
          <w:bCs/>
          <w:lang w:val="en-US"/>
        </w:rPr>
        <w:t xml:space="preserve">Conditions and states associated with ARDS and MOSF </w:t>
      </w:r>
    </w:p>
    <w:p w14:paraId="6CEA37FD"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Sepsis syndrome</w:t>
      </w:r>
    </w:p>
    <w:p w14:paraId="7072D659"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DIC</w:t>
      </w:r>
    </w:p>
    <w:p w14:paraId="009614D7"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Severe trauma</w:t>
      </w:r>
    </w:p>
    <w:p w14:paraId="18AA1D00"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Diffuse pneumonia</w:t>
      </w:r>
    </w:p>
    <w:p w14:paraId="512758E0"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Pulmonary embolism</w:t>
      </w:r>
    </w:p>
    <w:p w14:paraId="6D89607A"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Inhalation of toxic substances, stomach content, water during drowning</w:t>
      </w:r>
    </w:p>
    <w:p w14:paraId="4A471B69"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Long-term oxygen inhalation</w:t>
      </w:r>
    </w:p>
    <w:p w14:paraId="24F364FC"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Burns and smoke inhalation</w:t>
      </w:r>
    </w:p>
    <w:p w14:paraId="2875E938"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Multiple transfusions</w:t>
      </w:r>
    </w:p>
    <w:p w14:paraId="4E80E2BC"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Pancreatitis</w:t>
      </w:r>
    </w:p>
    <w:p w14:paraId="41871486"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Anaphylaxis</w:t>
      </w:r>
    </w:p>
    <w:p w14:paraId="762B246E" w14:textId="77777777" w:rsidR="000215FC" w:rsidRPr="000215FC" w:rsidRDefault="000215FC" w:rsidP="000215FC">
      <w:pPr>
        <w:pStyle w:val="Odstavecseseznamem"/>
        <w:numPr>
          <w:ilvl w:val="0"/>
          <w:numId w:val="53"/>
        </w:numPr>
        <w:ind w:left="142" w:hanging="142"/>
        <w:jc w:val="both"/>
        <w:rPr>
          <w:lang w:val="en-US"/>
        </w:rPr>
      </w:pPr>
      <w:r w:rsidRPr="000215FC">
        <w:rPr>
          <w:lang w:val="en-US"/>
        </w:rPr>
        <w:t>Drug overdose</w:t>
      </w:r>
    </w:p>
    <w:p w14:paraId="7155976C" w14:textId="7021824D" w:rsidR="000215FC" w:rsidRPr="000215FC" w:rsidRDefault="000215FC" w:rsidP="000215FC">
      <w:pPr>
        <w:pStyle w:val="Odstavecseseznamem"/>
        <w:numPr>
          <w:ilvl w:val="0"/>
          <w:numId w:val="53"/>
        </w:numPr>
        <w:ind w:left="142" w:hanging="142"/>
        <w:jc w:val="both"/>
        <w:rPr>
          <w:lang w:val="en-US"/>
        </w:rPr>
      </w:pPr>
      <w:r w:rsidRPr="000215FC">
        <w:rPr>
          <w:lang w:val="en-US"/>
        </w:rPr>
        <w:t>Cardiorespiratory arrest</w:t>
      </w:r>
    </w:p>
    <w:p w14:paraId="1E4F28A6" w14:textId="7680AE04" w:rsidR="000215FC" w:rsidRDefault="000215FC" w:rsidP="00A9741D">
      <w:pPr>
        <w:jc w:val="both"/>
        <w:rPr>
          <w:lang w:val="en-US"/>
        </w:rPr>
      </w:pPr>
    </w:p>
    <w:p w14:paraId="43FF9D3A" w14:textId="77777777" w:rsidR="000215FC" w:rsidRPr="000215FC" w:rsidRDefault="000215FC" w:rsidP="000215FC">
      <w:pPr>
        <w:jc w:val="both"/>
        <w:rPr>
          <w:b/>
          <w:bCs/>
          <w:lang w:val="en-US"/>
        </w:rPr>
      </w:pPr>
      <w:r w:rsidRPr="000215FC">
        <w:rPr>
          <w:b/>
          <w:bCs/>
          <w:lang w:val="en-US"/>
        </w:rPr>
        <w:t xml:space="preserve">In the ARDS of any etiology, fluid volume in the lungs is always increased, but </w:t>
      </w:r>
    </w:p>
    <w:p w14:paraId="403F83A6" w14:textId="77777777" w:rsidR="000215FC" w:rsidRPr="000215FC" w:rsidRDefault="000215FC" w:rsidP="000215FC">
      <w:pPr>
        <w:pStyle w:val="Odstavecseseznamem"/>
        <w:numPr>
          <w:ilvl w:val="0"/>
          <w:numId w:val="57"/>
        </w:numPr>
        <w:ind w:left="142" w:hanging="142"/>
        <w:jc w:val="both"/>
        <w:rPr>
          <w:lang w:val="en-US"/>
        </w:rPr>
      </w:pPr>
      <w:r w:rsidRPr="000215FC">
        <w:rPr>
          <w:lang w:val="en-US"/>
        </w:rPr>
        <w:t>no cardiopulmonary edema is present at the beginning</w:t>
      </w:r>
    </w:p>
    <w:p w14:paraId="5FAA5F61" w14:textId="77777777" w:rsidR="000215FC" w:rsidRPr="000215FC" w:rsidRDefault="000215FC" w:rsidP="000215FC">
      <w:pPr>
        <w:pStyle w:val="Odstavecseseznamem"/>
        <w:numPr>
          <w:ilvl w:val="0"/>
          <w:numId w:val="57"/>
        </w:numPr>
        <w:ind w:left="142" w:hanging="142"/>
        <w:jc w:val="both"/>
        <w:rPr>
          <w:lang w:val="en-US"/>
        </w:rPr>
      </w:pPr>
      <w:r w:rsidRPr="000215FC">
        <w:rPr>
          <w:lang w:val="en-US"/>
        </w:rPr>
        <w:t>the pressure in the pulmonary capillaries in ARDS is not elevated</w:t>
      </w:r>
    </w:p>
    <w:p w14:paraId="2619F18B" w14:textId="77777777" w:rsidR="000215FC" w:rsidRPr="000215FC" w:rsidRDefault="000215FC" w:rsidP="000215FC">
      <w:pPr>
        <w:pStyle w:val="Odstavecseseznamem"/>
        <w:numPr>
          <w:ilvl w:val="0"/>
          <w:numId w:val="57"/>
        </w:numPr>
        <w:ind w:left="142" w:hanging="142"/>
        <w:jc w:val="both"/>
        <w:rPr>
          <w:lang w:val="en-US"/>
        </w:rPr>
      </w:pPr>
      <w:r w:rsidRPr="000215FC">
        <w:rPr>
          <w:lang w:val="en-US"/>
        </w:rPr>
        <w:t>the permeability of the alveolar-capillary membranes is increased</w:t>
      </w:r>
    </w:p>
    <w:p w14:paraId="41A0B43B" w14:textId="61C07A20" w:rsidR="000215FC" w:rsidRPr="000215FC" w:rsidRDefault="000215FC" w:rsidP="000215FC">
      <w:pPr>
        <w:pStyle w:val="Odstavecseseznamem"/>
        <w:numPr>
          <w:ilvl w:val="0"/>
          <w:numId w:val="57"/>
        </w:numPr>
        <w:ind w:left="142" w:hanging="142"/>
        <w:jc w:val="both"/>
        <w:rPr>
          <w:lang w:val="en-US"/>
        </w:rPr>
      </w:pPr>
      <w:r w:rsidRPr="000215FC">
        <w:rPr>
          <w:lang w:val="en-US"/>
        </w:rPr>
        <w:t>consequence of primary (inflammation, toxins) or secondary damage by activation and aggregation of blood elements inside the pulmonary capillaries.</w:t>
      </w:r>
    </w:p>
    <w:p w14:paraId="21710C66" w14:textId="08F561FA" w:rsidR="000215FC" w:rsidRDefault="000215FC" w:rsidP="000215FC">
      <w:pPr>
        <w:ind w:left="142" w:hanging="142"/>
        <w:jc w:val="both"/>
        <w:rPr>
          <w:lang w:val="en-US"/>
        </w:rPr>
      </w:pPr>
    </w:p>
    <w:p w14:paraId="48BC5AC8" w14:textId="61879DE2" w:rsidR="000215FC" w:rsidRPr="000215FC" w:rsidRDefault="000215FC" w:rsidP="00A9741D">
      <w:pPr>
        <w:jc w:val="both"/>
        <w:rPr>
          <w:b/>
          <w:bCs/>
          <w:lang w:val="en-US"/>
        </w:rPr>
      </w:pPr>
      <w:r w:rsidRPr="000215FC">
        <w:rPr>
          <w:b/>
          <w:bCs/>
          <w:lang w:val="en-US"/>
        </w:rPr>
        <w:t>Pathogenesis of ARDS</w:t>
      </w:r>
    </w:p>
    <w:p w14:paraId="4DA01DF3" w14:textId="77777777" w:rsidR="000215FC" w:rsidRPr="000215FC" w:rsidRDefault="000215FC" w:rsidP="000215FC">
      <w:pPr>
        <w:pStyle w:val="Odstavecseseznamem"/>
        <w:numPr>
          <w:ilvl w:val="0"/>
          <w:numId w:val="58"/>
        </w:numPr>
        <w:ind w:left="142" w:hanging="142"/>
        <w:jc w:val="both"/>
        <w:rPr>
          <w:lang w:val="en-US"/>
        </w:rPr>
      </w:pPr>
      <w:r w:rsidRPr="000215FC">
        <w:rPr>
          <w:lang w:val="en-US"/>
        </w:rPr>
        <w:t xml:space="preserve">Aggregation of thrombocytes, monocytes and polymorphonuclear leukocytes adhere to endothelial surface. </w:t>
      </w:r>
    </w:p>
    <w:p w14:paraId="12A9D37D" w14:textId="77777777" w:rsidR="000215FC" w:rsidRPr="000215FC" w:rsidRDefault="000215FC" w:rsidP="000215FC">
      <w:pPr>
        <w:ind w:left="142" w:hanging="142"/>
        <w:jc w:val="both"/>
        <w:rPr>
          <w:lang w:val="en-US"/>
        </w:rPr>
      </w:pPr>
    </w:p>
    <w:p w14:paraId="18231E95" w14:textId="77777777" w:rsidR="000215FC" w:rsidRPr="000215FC" w:rsidRDefault="000215FC" w:rsidP="000215FC">
      <w:pPr>
        <w:pStyle w:val="Odstavecseseznamem"/>
        <w:numPr>
          <w:ilvl w:val="0"/>
          <w:numId w:val="58"/>
        </w:numPr>
        <w:ind w:left="142" w:hanging="142"/>
        <w:jc w:val="both"/>
        <w:rPr>
          <w:lang w:val="en-US"/>
        </w:rPr>
      </w:pPr>
      <w:r w:rsidRPr="000215FC">
        <w:rPr>
          <w:lang w:val="en-US"/>
        </w:rPr>
        <w:t>Induction of an inflammatory reaction and release of inflammatory mediators e.g. leukotrienes, thromboxane, and prostaglandins.</w:t>
      </w:r>
    </w:p>
    <w:p w14:paraId="1658E823" w14:textId="77777777" w:rsidR="000215FC" w:rsidRPr="000215FC" w:rsidRDefault="000215FC" w:rsidP="000215FC">
      <w:pPr>
        <w:ind w:left="142" w:hanging="142"/>
        <w:jc w:val="both"/>
        <w:rPr>
          <w:lang w:val="en-US"/>
        </w:rPr>
      </w:pPr>
    </w:p>
    <w:p w14:paraId="6BCE4E6B" w14:textId="77777777" w:rsidR="000215FC" w:rsidRPr="000215FC" w:rsidRDefault="000215FC" w:rsidP="000215FC">
      <w:pPr>
        <w:pStyle w:val="Odstavecseseznamem"/>
        <w:numPr>
          <w:ilvl w:val="0"/>
          <w:numId w:val="58"/>
        </w:numPr>
        <w:ind w:left="142" w:hanging="142"/>
        <w:jc w:val="both"/>
        <w:rPr>
          <w:lang w:val="en-US"/>
        </w:rPr>
      </w:pPr>
      <w:r w:rsidRPr="000215FC">
        <w:rPr>
          <w:lang w:val="en-US"/>
        </w:rPr>
        <w:t>Alveolar macrophages release oxidants, mediators, and a series of degrading enzymes and peptides, which damage directly the endothelial and alveolar surface.</w:t>
      </w:r>
    </w:p>
    <w:p w14:paraId="64A3588D" w14:textId="77777777" w:rsidR="000215FC" w:rsidRPr="000215FC" w:rsidRDefault="000215FC" w:rsidP="000215FC">
      <w:pPr>
        <w:ind w:left="142" w:hanging="142"/>
        <w:jc w:val="both"/>
        <w:rPr>
          <w:lang w:val="en-US"/>
        </w:rPr>
      </w:pPr>
    </w:p>
    <w:p w14:paraId="698918D3" w14:textId="77777777" w:rsidR="000215FC" w:rsidRPr="000215FC" w:rsidRDefault="000215FC" w:rsidP="000215FC">
      <w:pPr>
        <w:pStyle w:val="Odstavecseseznamem"/>
        <w:numPr>
          <w:ilvl w:val="0"/>
          <w:numId w:val="58"/>
        </w:numPr>
        <w:ind w:left="142" w:hanging="142"/>
        <w:jc w:val="both"/>
        <w:rPr>
          <w:lang w:val="en-US"/>
        </w:rPr>
      </w:pPr>
      <w:r w:rsidRPr="000215FC">
        <w:rPr>
          <w:lang w:val="en-US"/>
        </w:rPr>
        <w:t xml:space="preserve">The lesions of alveolar membranes lead to the leak of fluid with macromolecules and cellular particles from the capillaries into the </w:t>
      </w:r>
      <w:proofErr w:type="spellStart"/>
      <w:r w:rsidRPr="000215FC">
        <w:rPr>
          <w:lang w:val="en-US"/>
        </w:rPr>
        <w:t>interstitium</w:t>
      </w:r>
      <w:proofErr w:type="spellEnd"/>
      <w:r w:rsidRPr="000215FC">
        <w:rPr>
          <w:lang w:val="en-US"/>
        </w:rPr>
        <w:t>.</w:t>
      </w:r>
    </w:p>
    <w:p w14:paraId="4B8A3D4E" w14:textId="77777777" w:rsidR="000215FC" w:rsidRPr="000215FC" w:rsidRDefault="000215FC" w:rsidP="000215FC">
      <w:pPr>
        <w:ind w:left="142" w:hanging="142"/>
        <w:jc w:val="both"/>
        <w:rPr>
          <w:lang w:val="en-US"/>
        </w:rPr>
      </w:pPr>
    </w:p>
    <w:p w14:paraId="115EAD55" w14:textId="77777777" w:rsidR="000215FC" w:rsidRPr="000215FC" w:rsidRDefault="000215FC" w:rsidP="000215FC">
      <w:pPr>
        <w:pStyle w:val="Odstavecseseznamem"/>
        <w:numPr>
          <w:ilvl w:val="0"/>
          <w:numId w:val="58"/>
        </w:numPr>
        <w:ind w:left="142" w:hanging="142"/>
        <w:jc w:val="both"/>
        <w:rPr>
          <w:lang w:val="en-US"/>
        </w:rPr>
      </w:pPr>
      <w:r w:rsidRPr="000215FC">
        <w:rPr>
          <w:lang w:val="en-US"/>
        </w:rPr>
        <w:t>Increased permeability of capillaries for proteins facilitates the development of pulmonary edema.</w:t>
      </w:r>
    </w:p>
    <w:p w14:paraId="782C611B" w14:textId="77777777" w:rsidR="000215FC" w:rsidRPr="000215FC" w:rsidRDefault="000215FC" w:rsidP="000215FC">
      <w:pPr>
        <w:ind w:left="142" w:hanging="142"/>
        <w:jc w:val="both"/>
        <w:rPr>
          <w:lang w:val="en-US"/>
        </w:rPr>
      </w:pPr>
    </w:p>
    <w:p w14:paraId="27C9AFCF" w14:textId="599630BC" w:rsidR="000215FC" w:rsidRPr="000215FC" w:rsidRDefault="000215FC" w:rsidP="000215FC">
      <w:pPr>
        <w:pStyle w:val="Odstavecseseznamem"/>
        <w:numPr>
          <w:ilvl w:val="0"/>
          <w:numId w:val="58"/>
        </w:numPr>
        <w:ind w:left="142" w:hanging="142"/>
        <w:jc w:val="both"/>
        <w:rPr>
          <w:lang w:val="en-US"/>
        </w:rPr>
      </w:pPr>
      <w:r w:rsidRPr="000215FC">
        <w:rPr>
          <w:lang w:val="en-US"/>
        </w:rPr>
        <w:t>The damage of pneumocytes in the alveoli impairs the production of surfactant</w:t>
      </w:r>
    </w:p>
    <w:p w14:paraId="2C4D78DE" w14:textId="677079FD" w:rsidR="000215FC" w:rsidRDefault="000215FC" w:rsidP="00A9741D">
      <w:pPr>
        <w:jc w:val="both"/>
        <w:rPr>
          <w:lang w:val="en-US"/>
        </w:rPr>
      </w:pPr>
    </w:p>
    <w:p w14:paraId="34712057" w14:textId="77777777" w:rsidR="009E340F" w:rsidRPr="009E340F" w:rsidRDefault="009E340F" w:rsidP="009E340F">
      <w:pPr>
        <w:pStyle w:val="Odstavecseseznamem"/>
        <w:numPr>
          <w:ilvl w:val="0"/>
          <w:numId w:val="59"/>
        </w:numPr>
        <w:ind w:left="142" w:hanging="142"/>
        <w:jc w:val="both"/>
        <w:rPr>
          <w:lang w:val="en-US"/>
        </w:rPr>
      </w:pPr>
      <w:r w:rsidRPr="009E340F">
        <w:rPr>
          <w:lang w:val="en-US"/>
        </w:rPr>
        <w:t>Presence of fluid and fibrinogen in the alveoli lead to their collapse.</w:t>
      </w:r>
    </w:p>
    <w:p w14:paraId="72F27894" w14:textId="401F164A" w:rsidR="009E340F" w:rsidRPr="009E340F" w:rsidRDefault="009E340F" w:rsidP="009E340F">
      <w:pPr>
        <w:pStyle w:val="Odstavecseseznamem"/>
        <w:numPr>
          <w:ilvl w:val="0"/>
          <w:numId w:val="59"/>
        </w:numPr>
        <w:ind w:left="142" w:hanging="142"/>
        <w:jc w:val="both"/>
        <w:rPr>
          <w:lang w:val="en-US"/>
        </w:rPr>
      </w:pPr>
      <w:r w:rsidRPr="009E340F">
        <w:rPr>
          <w:lang w:val="en-US"/>
        </w:rPr>
        <w:t>→ restrictive ventilation disorder</w:t>
      </w:r>
    </w:p>
    <w:p w14:paraId="5B08B0D6" w14:textId="77777777" w:rsidR="009E340F" w:rsidRPr="009E340F" w:rsidRDefault="009E340F" w:rsidP="009E340F">
      <w:pPr>
        <w:ind w:left="142" w:hanging="142"/>
        <w:jc w:val="both"/>
        <w:rPr>
          <w:lang w:val="en-US"/>
        </w:rPr>
      </w:pPr>
    </w:p>
    <w:p w14:paraId="7774F14F" w14:textId="77777777" w:rsidR="009E340F" w:rsidRPr="009E340F" w:rsidRDefault="009E340F" w:rsidP="009E340F">
      <w:pPr>
        <w:pStyle w:val="Odstavecseseznamem"/>
        <w:numPr>
          <w:ilvl w:val="0"/>
          <w:numId w:val="59"/>
        </w:numPr>
        <w:ind w:left="142" w:hanging="142"/>
        <w:jc w:val="both"/>
        <w:rPr>
          <w:lang w:val="en-US"/>
        </w:rPr>
      </w:pPr>
      <w:r w:rsidRPr="009E340F">
        <w:rPr>
          <w:lang w:val="en-US"/>
        </w:rPr>
        <w:lastRenderedPageBreak/>
        <w:t>Clinical manifestation of ARDS includes increased frequency of breathing, arteria hypoxemia and dyspnea.</w:t>
      </w:r>
    </w:p>
    <w:p w14:paraId="5C5A4F4B" w14:textId="77777777" w:rsidR="009E340F" w:rsidRPr="009E340F" w:rsidRDefault="009E340F" w:rsidP="009E340F">
      <w:pPr>
        <w:jc w:val="both"/>
        <w:rPr>
          <w:lang w:val="en-US"/>
        </w:rPr>
      </w:pPr>
    </w:p>
    <w:p w14:paraId="0FA0EA28" w14:textId="77777777" w:rsidR="009E340F" w:rsidRPr="009E340F" w:rsidRDefault="009E340F" w:rsidP="009E340F">
      <w:pPr>
        <w:jc w:val="both"/>
        <w:rPr>
          <w:lang w:val="en-US"/>
        </w:rPr>
      </w:pPr>
      <w:r w:rsidRPr="009E340F">
        <w:rPr>
          <w:lang w:val="en-US"/>
        </w:rPr>
        <w:t>The mortality in patients with ARDS or with conditions called shock is very high.</w:t>
      </w:r>
    </w:p>
    <w:p w14:paraId="2B43C850" w14:textId="77777777" w:rsidR="009E340F" w:rsidRPr="009E340F" w:rsidRDefault="009E340F" w:rsidP="009E340F">
      <w:pPr>
        <w:jc w:val="both"/>
        <w:rPr>
          <w:lang w:val="en-US"/>
        </w:rPr>
      </w:pPr>
      <w:r w:rsidRPr="009E340F">
        <w:rPr>
          <w:lang w:val="en-US"/>
        </w:rPr>
        <w:t>In the past almost 100%, now about 50-60%.</w:t>
      </w:r>
    </w:p>
    <w:p w14:paraId="62687F59" w14:textId="77777777" w:rsidR="009E340F" w:rsidRPr="009E340F" w:rsidRDefault="009E340F" w:rsidP="009E340F">
      <w:pPr>
        <w:jc w:val="both"/>
        <w:rPr>
          <w:lang w:val="en-US"/>
        </w:rPr>
      </w:pPr>
      <w:r w:rsidRPr="009E340F">
        <w:rPr>
          <w:lang w:val="en-US"/>
        </w:rPr>
        <w:t>In favorable cases the recovery lasts 4-6 months.</w:t>
      </w:r>
    </w:p>
    <w:p w14:paraId="6104BC0B" w14:textId="5DEA74D0" w:rsidR="009E340F" w:rsidRDefault="009E340F" w:rsidP="009E340F">
      <w:pPr>
        <w:jc w:val="both"/>
        <w:rPr>
          <w:lang w:val="en-US"/>
        </w:rPr>
      </w:pPr>
      <w:r w:rsidRPr="009E340F">
        <w:rPr>
          <w:lang w:val="en-US"/>
        </w:rPr>
        <w:t>Risk of lung fibrosis.</w:t>
      </w:r>
    </w:p>
    <w:p w14:paraId="50B7E505" w14:textId="1D0D6EF4" w:rsidR="000215FC" w:rsidRDefault="000215FC" w:rsidP="00A9741D">
      <w:pPr>
        <w:jc w:val="both"/>
        <w:rPr>
          <w:lang w:val="en-US"/>
        </w:rPr>
      </w:pPr>
    </w:p>
    <w:p w14:paraId="2766450F" w14:textId="19EF656E" w:rsidR="009E340F" w:rsidRPr="009E340F" w:rsidRDefault="009E340F" w:rsidP="00A9741D">
      <w:pPr>
        <w:jc w:val="both"/>
        <w:rPr>
          <w:b/>
          <w:bCs/>
          <w:sz w:val="32"/>
          <w:szCs w:val="32"/>
          <w:lang w:val="en-US"/>
        </w:rPr>
      </w:pPr>
      <w:r w:rsidRPr="009E340F">
        <w:rPr>
          <w:b/>
          <w:bCs/>
          <w:sz w:val="32"/>
          <w:szCs w:val="32"/>
          <w:lang w:val="en-US"/>
        </w:rPr>
        <w:t>Chronic obstructive pulmonary disease - COPD</w:t>
      </w:r>
    </w:p>
    <w:p w14:paraId="25788474" w14:textId="77777777" w:rsidR="009E340F" w:rsidRPr="009E340F" w:rsidRDefault="009E340F" w:rsidP="009E340F">
      <w:pPr>
        <w:jc w:val="both"/>
        <w:rPr>
          <w:lang w:val="en-US"/>
        </w:rPr>
      </w:pPr>
      <w:r w:rsidRPr="009E340F">
        <w:rPr>
          <w:lang w:val="en-US"/>
        </w:rPr>
        <w:t>A group of diseases characterized by permanent decrease of expiratory flow speed</w:t>
      </w:r>
    </w:p>
    <w:p w14:paraId="1B7E28F0" w14:textId="77777777" w:rsidR="009E340F" w:rsidRPr="009E340F" w:rsidRDefault="009E340F" w:rsidP="009E340F">
      <w:pPr>
        <w:jc w:val="both"/>
        <w:rPr>
          <w:lang w:val="en-US"/>
        </w:rPr>
      </w:pPr>
    </w:p>
    <w:p w14:paraId="51F54E03" w14:textId="77777777" w:rsidR="009E340F" w:rsidRPr="009E340F" w:rsidRDefault="009E340F" w:rsidP="009E340F">
      <w:pPr>
        <w:pStyle w:val="Odstavecseseznamem"/>
        <w:numPr>
          <w:ilvl w:val="0"/>
          <w:numId w:val="60"/>
        </w:numPr>
        <w:ind w:left="142" w:hanging="142"/>
        <w:jc w:val="both"/>
        <w:rPr>
          <w:lang w:val="en-US"/>
        </w:rPr>
      </w:pPr>
      <w:r w:rsidRPr="009E340F">
        <w:rPr>
          <w:lang w:val="en-US"/>
        </w:rPr>
        <w:t>chronic bronchitis</w:t>
      </w:r>
    </w:p>
    <w:p w14:paraId="4ABEA63A" w14:textId="77777777" w:rsidR="009E340F" w:rsidRPr="009E340F" w:rsidRDefault="009E340F" w:rsidP="009E340F">
      <w:pPr>
        <w:pStyle w:val="Odstavecseseznamem"/>
        <w:numPr>
          <w:ilvl w:val="0"/>
          <w:numId w:val="60"/>
        </w:numPr>
        <w:ind w:left="142" w:hanging="142"/>
        <w:jc w:val="both"/>
        <w:rPr>
          <w:lang w:val="en-US"/>
        </w:rPr>
      </w:pPr>
      <w:r w:rsidRPr="009E340F">
        <w:rPr>
          <w:lang w:val="en-US"/>
        </w:rPr>
        <w:t>emphysema</w:t>
      </w:r>
    </w:p>
    <w:p w14:paraId="0EFBD072" w14:textId="4F1A05FD" w:rsidR="009E340F" w:rsidRPr="009E340F" w:rsidRDefault="009E340F" w:rsidP="009E340F">
      <w:pPr>
        <w:jc w:val="both"/>
        <w:rPr>
          <w:lang w:val="en-US"/>
        </w:rPr>
      </w:pPr>
      <w:r w:rsidRPr="009E340F">
        <w:rPr>
          <w:lang w:val="en-US"/>
        </w:rPr>
        <w:t>Usually, combination of both</w:t>
      </w:r>
    </w:p>
    <w:p w14:paraId="6D7862EE" w14:textId="77777777" w:rsidR="009E340F" w:rsidRPr="009E340F" w:rsidRDefault="009E340F" w:rsidP="009E340F">
      <w:pPr>
        <w:jc w:val="both"/>
        <w:rPr>
          <w:lang w:val="en-US"/>
        </w:rPr>
      </w:pPr>
    </w:p>
    <w:p w14:paraId="3E78232C" w14:textId="77777777" w:rsidR="009E340F" w:rsidRPr="009E340F" w:rsidRDefault="009E340F" w:rsidP="009E340F">
      <w:pPr>
        <w:jc w:val="both"/>
        <w:rPr>
          <w:lang w:val="en-US"/>
        </w:rPr>
      </w:pPr>
      <w:r w:rsidRPr="009E340F">
        <w:rPr>
          <w:lang w:val="en-US"/>
        </w:rPr>
        <w:t>Narrowing of the airways is caused by:</w:t>
      </w:r>
    </w:p>
    <w:p w14:paraId="21EA193E" w14:textId="77777777" w:rsidR="009E340F" w:rsidRPr="009E340F" w:rsidRDefault="009E340F" w:rsidP="009E340F">
      <w:pPr>
        <w:pStyle w:val="Odstavecseseznamem"/>
        <w:numPr>
          <w:ilvl w:val="0"/>
          <w:numId w:val="61"/>
        </w:numPr>
        <w:ind w:left="142" w:hanging="142"/>
        <w:jc w:val="both"/>
        <w:rPr>
          <w:lang w:val="en-US"/>
        </w:rPr>
      </w:pPr>
      <w:r w:rsidRPr="009E340F">
        <w:rPr>
          <w:lang w:val="en-US"/>
        </w:rPr>
        <w:t>inflammation (hypersecretion, mucous membrane hypertrophy)</w:t>
      </w:r>
    </w:p>
    <w:p w14:paraId="148AB878" w14:textId="2CD7133A" w:rsidR="009E340F" w:rsidRPr="009E340F" w:rsidRDefault="009E340F" w:rsidP="009E340F">
      <w:pPr>
        <w:pStyle w:val="Odstavecseseznamem"/>
        <w:numPr>
          <w:ilvl w:val="0"/>
          <w:numId w:val="61"/>
        </w:numPr>
        <w:ind w:left="142" w:hanging="142"/>
        <w:jc w:val="both"/>
        <w:rPr>
          <w:lang w:val="en-US"/>
        </w:rPr>
      </w:pPr>
      <w:r w:rsidRPr="009E340F">
        <w:rPr>
          <w:lang w:val="en-US"/>
        </w:rPr>
        <w:t>collapse due to damage of the wall and loss of extending power of the surrounding lung parenchyma</w:t>
      </w:r>
    </w:p>
    <w:p w14:paraId="56A6A710" w14:textId="34648A8F" w:rsidR="009E340F" w:rsidRDefault="009E340F" w:rsidP="00A9741D">
      <w:pPr>
        <w:jc w:val="both"/>
        <w:rPr>
          <w:lang w:val="en-US"/>
        </w:rPr>
      </w:pPr>
    </w:p>
    <w:p w14:paraId="10246D03" w14:textId="5CFB3B43" w:rsidR="009E340F" w:rsidRPr="009E340F" w:rsidRDefault="009E340F" w:rsidP="00A9741D">
      <w:pPr>
        <w:jc w:val="both"/>
        <w:rPr>
          <w:b/>
          <w:bCs/>
          <w:lang w:val="en-US"/>
        </w:rPr>
      </w:pPr>
      <w:r w:rsidRPr="009E340F">
        <w:rPr>
          <w:b/>
          <w:bCs/>
          <w:lang w:val="en-US"/>
        </w:rPr>
        <w:t>Chronic bronchitis</w:t>
      </w:r>
    </w:p>
    <w:p w14:paraId="71862C9B" w14:textId="2164381D" w:rsidR="009E340F" w:rsidRPr="009E340F" w:rsidRDefault="009E340F" w:rsidP="009E340F">
      <w:pPr>
        <w:jc w:val="both"/>
        <w:rPr>
          <w:lang w:val="en-US"/>
        </w:rPr>
      </w:pPr>
      <w:r w:rsidRPr="009E340F">
        <w:rPr>
          <w:lang w:val="en-US"/>
        </w:rPr>
        <w:t>The most frequent cause = smoking</w:t>
      </w:r>
    </w:p>
    <w:p w14:paraId="436A231B" w14:textId="77777777" w:rsidR="009E340F" w:rsidRPr="009E340F" w:rsidRDefault="009E340F" w:rsidP="009E340F">
      <w:pPr>
        <w:jc w:val="both"/>
        <w:rPr>
          <w:lang w:val="en-US"/>
        </w:rPr>
      </w:pPr>
    </w:p>
    <w:p w14:paraId="59D192C1" w14:textId="77777777" w:rsidR="009E340F" w:rsidRPr="009E340F" w:rsidRDefault="009E340F" w:rsidP="009E340F">
      <w:pPr>
        <w:jc w:val="both"/>
        <w:rPr>
          <w:lang w:val="en-US"/>
        </w:rPr>
      </w:pPr>
      <w:r w:rsidRPr="009E340F">
        <w:rPr>
          <w:lang w:val="en-US"/>
        </w:rPr>
        <w:t>Ventilation-perfusion imbalance → hypoxemia → vasoconstriction in the lungs → pulmonary hypertension</w:t>
      </w:r>
    </w:p>
    <w:p w14:paraId="57F7EF0C" w14:textId="77777777" w:rsidR="009E340F" w:rsidRPr="009E340F" w:rsidRDefault="009E340F" w:rsidP="009E340F">
      <w:pPr>
        <w:jc w:val="both"/>
        <w:rPr>
          <w:lang w:val="en-US"/>
        </w:rPr>
      </w:pPr>
    </w:p>
    <w:p w14:paraId="5F72ABB9" w14:textId="2EC6F2FA" w:rsidR="009E340F" w:rsidRDefault="009E340F" w:rsidP="009E340F">
      <w:pPr>
        <w:jc w:val="both"/>
        <w:rPr>
          <w:lang w:val="en-US"/>
        </w:rPr>
      </w:pPr>
      <w:r w:rsidRPr="009E340F">
        <w:rPr>
          <w:lang w:val="en-US"/>
        </w:rPr>
        <w:t>Reduction of ventilation → hypercapnia, respiratory acidosis</w:t>
      </w:r>
    </w:p>
    <w:p w14:paraId="31C7AFC7" w14:textId="54AF22BC" w:rsidR="009E340F" w:rsidRDefault="009E340F" w:rsidP="00A9741D">
      <w:pPr>
        <w:jc w:val="both"/>
        <w:rPr>
          <w:lang w:val="en-US"/>
        </w:rPr>
      </w:pPr>
    </w:p>
    <w:p w14:paraId="5DD45E09" w14:textId="47DFCCD4" w:rsidR="009E340F" w:rsidRPr="009E340F" w:rsidRDefault="009E340F" w:rsidP="00A9741D">
      <w:pPr>
        <w:jc w:val="both"/>
        <w:rPr>
          <w:b/>
          <w:bCs/>
          <w:lang w:val="en-US"/>
        </w:rPr>
      </w:pPr>
      <w:r w:rsidRPr="009E340F">
        <w:rPr>
          <w:b/>
          <w:bCs/>
          <w:lang w:val="en-US"/>
        </w:rPr>
        <w:t>Pulmonary emphysema</w:t>
      </w:r>
    </w:p>
    <w:p w14:paraId="4A007DD7" w14:textId="72C7A626" w:rsidR="009E340F" w:rsidRDefault="009E340F" w:rsidP="009E340F">
      <w:pPr>
        <w:jc w:val="both"/>
        <w:rPr>
          <w:lang w:val="en-US"/>
        </w:rPr>
      </w:pPr>
      <w:r>
        <w:rPr>
          <w:lang w:val="en-US"/>
        </w:rPr>
        <w:t xml:space="preserve">= </w:t>
      </w:r>
      <w:r w:rsidRPr="009E340F">
        <w:rPr>
          <w:lang w:val="en-US"/>
        </w:rPr>
        <w:t xml:space="preserve">A chronic respiratory disease due to primarily obstructive disorder with loss of interalveolar septa together with capillaries. </w:t>
      </w:r>
    </w:p>
    <w:p w14:paraId="703DF451" w14:textId="77777777" w:rsidR="009E340F" w:rsidRPr="009E340F" w:rsidRDefault="009E340F" w:rsidP="009E340F">
      <w:pPr>
        <w:jc w:val="both"/>
        <w:rPr>
          <w:lang w:val="en-US"/>
        </w:rPr>
      </w:pPr>
    </w:p>
    <w:p w14:paraId="0FE87AA6" w14:textId="77777777" w:rsidR="009E340F" w:rsidRPr="009E340F" w:rsidRDefault="009E340F" w:rsidP="009E340F">
      <w:pPr>
        <w:jc w:val="both"/>
        <w:rPr>
          <w:u w:val="single"/>
          <w:lang w:val="en-US"/>
        </w:rPr>
      </w:pPr>
      <w:r w:rsidRPr="009E340F">
        <w:rPr>
          <w:u w:val="single"/>
          <w:lang w:val="en-US"/>
        </w:rPr>
        <w:t>Etiology and pathogenesis</w:t>
      </w:r>
    </w:p>
    <w:p w14:paraId="64B5E81A" w14:textId="5C370F99" w:rsidR="009E340F" w:rsidRPr="009E340F" w:rsidRDefault="009E340F" w:rsidP="009E340F">
      <w:pPr>
        <w:jc w:val="both"/>
        <w:rPr>
          <w:lang w:val="en-US"/>
        </w:rPr>
      </w:pPr>
      <w:r w:rsidRPr="009E340F">
        <w:rPr>
          <w:lang w:val="en-US"/>
        </w:rPr>
        <w:t>Chronic inflammation, reactive oxygen species, elastase, collagenase, metalloprotease activation, hereditary α1-antitrypsin deficiency, smoking, overpressure</w:t>
      </w:r>
    </w:p>
    <w:p w14:paraId="31961752" w14:textId="77777777" w:rsidR="009E340F" w:rsidRPr="009E340F" w:rsidRDefault="009E340F" w:rsidP="009E340F">
      <w:pPr>
        <w:jc w:val="both"/>
        <w:rPr>
          <w:lang w:val="en-US"/>
        </w:rPr>
      </w:pPr>
    </w:p>
    <w:p w14:paraId="66097183" w14:textId="77777777" w:rsidR="009E340F" w:rsidRPr="009E340F" w:rsidRDefault="009E340F" w:rsidP="009E340F">
      <w:pPr>
        <w:jc w:val="both"/>
        <w:rPr>
          <w:u w:val="single"/>
          <w:lang w:val="en-US"/>
        </w:rPr>
      </w:pPr>
      <w:r w:rsidRPr="009E340F">
        <w:rPr>
          <w:u w:val="single"/>
          <w:lang w:val="en-US"/>
        </w:rPr>
        <w:t>Consequences</w:t>
      </w:r>
    </w:p>
    <w:p w14:paraId="1354AECC" w14:textId="6BAF140F" w:rsidR="009E340F" w:rsidRPr="009E340F" w:rsidRDefault="009E340F" w:rsidP="009E340F">
      <w:pPr>
        <w:pStyle w:val="Odstavecseseznamem"/>
        <w:numPr>
          <w:ilvl w:val="0"/>
          <w:numId w:val="62"/>
        </w:numPr>
        <w:ind w:left="142" w:hanging="142"/>
        <w:jc w:val="both"/>
        <w:rPr>
          <w:lang w:val="en-US"/>
        </w:rPr>
      </w:pPr>
      <w:r w:rsidRPr="009E340F">
        <w:rPr>
          <w:lang w:val="en-US"/>
        </w:rPr>
        <w:t>lung capillary bed is significantly smaller than normally</w:t>
      </w:r>
    </w:p>
    <w:p w14:paraId="25F74A6B" w14:textId="32C2736B" w:rsidR="009E340F" w:rsidRPr="009E340F" w:rsidRDefault="009E340F" w:rsidP="009E340F">
      <w:pPr>
        <w:pStyle w:val="Odstavecseseznamem"/>
        <w:numPr>
          <w:ilvl w:val="0"/>
          <w:numId w:val="62"/>
        </w:numPr>
        <w:ind w:left="142" w:hanging="142"/>
        <w:jc w:val="both"/>
        <w:rPr>
          <w:lang w:val="en-US"/>
        </w:rPr>
      </w:pPr>
      <w:r w:rsidRPr="009E340F">
        <w:rPr>
          <w:lang w:val="en-US"/>
        </w:rPr>
        <w:t>pulmonary hypertension, overload and failure of the right heart ventricle</w:t>
      </w:r>
    </w:p>
    <w:p w14:paraId="51AD51F0" w14:textId="012D5808" w:rsidR="009E340F" w:rsidRDefault="009E340F" w:rsidP="00A9741D">
      <w:pPr>
        <w:jc w:val="both"/>
        <w:rPr>
          <w:lang w:val="en-US"/>
        </w:rPr>
      </w:pPr>
    </w:p>
    <w:p w14:paraId="4396D757" w14:textId="3BDE656C" w:rsidR="009E340F" w:rsidRPr="00D24DC1" w:rsidRDefault="00D24DC1" w:rsidP="00A9741D">
      <w:pPr>
        <w:jc w:val="both"/>
        <w:rPr>
          <w:b/>
          <w:bCs/>
          <w:sz w:val="32"/>
          <w:szCs w:val="32"/>
          <w:lang w:val="en-US"/>
        </w:rPr>
      </w:pPr>
      <w:r w:rsidRPr="00D24DC1">
        <w:rPr>
          <w:b/>
          <w:bCs/>
          <w:sz w:val="32"/>
          <w:szCs w:val="32"/>
          <w:lang w:val="en-US"/>
        </w:rPr>
        <w:t xml:space="preserve">Asthma </w:t>
      </w:r>
      <w:proofErr w:type="spellStart"/>
      <w:r w:rsidRPr="00D24DC1">
        <w:rPr>
          <w:b/>
          <w:bCs/>
          <w:sz w:val="32"/>
          <w:szCs w:val="32"/>
          <w:lang w:val="en-US"/>
        </w:rPr>
        <w:t>bronchiale</w:t>
      </w:r>
      <w:proofErr w:type="spellEnd"/>
    </w:p>
    <w:p w14:paraId="71FD5E4A" w14:textId="77777777" w:rsidR="00D24DC1" w:rsidRPr="00D24DC1" w:rsidRDefault="00D24DC1" w:rsidP="00D24DC1">
      <w:pPr>
        <w:jc w:val="both"/>
        <w:rPr>
          <w:lang w:val="en-US"/>
        </w:rPr>
      </w:pPr>
      <w:r w:rsidRPr="00D24DC1">
        <w:rPr>
          <w:lang w:val="en-US"/>
        </w:rPr>
        <w:t>- a clinical syndrome characterized by recurrent episodes of airways obstruction, hypersensitivity and hyperreactivity</w:t>
      </w:r>
    </w:p>
    <w:p w14:paraId="2017232A" w14:textId="77777777" w:rsidR="00D24DC1" w:rsidRPr="00D24DC1" w:rsidRDefault="00D24DC1" w:rsidP="00D24DC1">
      <w:pPr>
        <w:jc w:val="both"/>
        <w:rPr>
          <w:lang w:val="en-US"/>
        </w:rPr>
      </w:pPr>
    </w:p>
    <w:p w14:paraId="32ACB37D" w14:textId="77777777" w:rsidR="00D24DC1" w:rsidRPr="00D24DC1" w:rsidRDefault="00D24DC1" w:rsidP="00D24DC1">
      <w:pPr>
        <w:jc w:val="both"/>
        <w:rPr>
          <w:lang w:val="en-US"/>
        </w:rPr>
      </w:pPr>
      <w:r w:rsidRPr="00D24DC1">
        <w:rPr>
          <w:lang w:val="en-US"/>
        </w:rPr>
        <w:t>Etiology not uniform and unclear</w:t>
      </w:r>
    </w:p>
    <w:p w14:paraId="266E82DA" w14:textId="77777777" w:rsidR="00D24DC1" w:rsidRPr="00D24DC1" w:rsidRDefault="00D24DC1" w:rsidP="00D24DC1">
      <w:pPr>
        <w:jc w:val="both"/>
        <w:rPr>
          <w:lang w:val="en-US"/>
        </w:rPr>
      </w:pPr>
    </w:p>
    <w:p w14:paraId="789EA0C3" w14:textId="77777777" w:rsidR="00D24DC1" w:rsidRPr="00D24DC1" w:rsidRDefault="00D24DC1" w:rsidP="00D24DC1">
      <w:pPr>
        <w:jc w:val="both"/>
        <w:rPr>
          <w:b/>
          <w:bCs/>
          <w:lang w:val="en-US"/>
        </w:rPr>
      </w:pPr>
      <w:r w:rsidRPr="00D24DC1">
        <w:rPr>
          <w:b/>
          <w:bCs/>
          <w:lang w:val="en-US"/>
        </w:rPr>
        <w:t>Pathogenesis</w:t>
      </w:r>
    </w:p>
    <w:p w14:paraId="788A4230" w14:textId="77777777" w:rsidR="00D24DC1" w:rsidRPr="00756921" w:rsidRDefault="00D24DC1" w:rsidP="00756921">
      <w:pPr>
        <w:pStyle w:val="Odstavecseseznamem"/>
        <w:numPr>
          <w:ilvl w:val="0"/>
          <w:numId w:val="63"/>
        </w:numPr>
        <w:ind w:left="142" w:hanging="142"/>
        <w:jc w:val="both"/>
        <w:rPr>
          <w:lang w:val="en-US"/>
        </w:rPr>
      </w:pPr>
      <w:r w:rsidRPr="00756921">
        <w:rPr>
          <w:lang w:val="en-US"/>
        </w:rPr>
        <w:t>Allergy - attacks induced by allergens</w:t>
      </w:r>
    </w:p>
    <w:p w14:paraId="6B1A1443" w14:textId="77777777" w:rsidR="00D24DC1" w:rsidRPr="00756921" w:rsidRDefault="00D24DC1" w:rsidP="00756921">
      <w:pPr>
        <w:pStyle w:val="Odstavecseseznamem"/>
        <w:numPr>
          <w:ilvl w:val="0"/>
          <w:numId w:val="63"/>
        </w:numPr>
        <w:ind w:left="142" w:hanging="142"/>
        <w:jc w:val="both"/>
        <w:rPr>
          <w:lang w:val="en-US"/>
        </w:rPr>
      </w:pPr>
      <w:r w:rsidRPr="00756921">
        <w:rPr>
          <w:lang w:val="en-US"/>
        </w:rPr>
        <w:t>Hypersensitivity - other triggering factors (smoke, cold air...)</w:t>
      </w:r>
    </w:p>
    <w:p w14:paraId="62882CAC" w14:textId="77777777" w:rsidR="00D24DC1" w:rsidRPr="00756921" w:rsidRDefault="00D24DC1" w:rsidP="00756921">
      <w:pPr>
        <w:pStyle w:val="Odstavecseseznamem"/>
        <w:numPr>
          <w:ilvl w:val="0"/>
          <w:numId w:val="63"/>
        </w:numPr>
        <w:ind w:left="142" w:hanging="142"/>
        <w:jc w:val="both"/>
        <w:rPr>
          <w:lang w:val="en-US"/>
        </w:rPr>
      </w:pPr>
      <w:r w:rsidRPr="00756921">
        <w:rPr>
          <w:lang w:val="en-US"/>
        </w:rPr>
        <w:lastRenderedPageBreak/>
        <w:t>Mediators: histamine, acetylcholine, kinins, adenosine, leukotrienes, PAF (platelet-activating factor), tachykinins</w:t>
      </w:r>
    </w:p>
    <w:p w14:paraId="1D26B6B3" w14:textId="77777777" w:rsidR="00D24DC1" w:rsidRPr="00756921" w:rsidRDefault="00D24DC1" w:rsidP="00756921">
      <w:pPr>
        <w:pStyle w:val="Odstavecseseznamem"/>
        <w:numPr>
          <w:ilvl w:val="0"/>
          <w:numId w:val="63"/>
        </w:numPr>
        <w:ind w:left="142" w:hanging="142"/>
        <w:jc w:val="both"/>
        <w:rPr>
          <w:lang w:val="en-US"/>
        </w:rPr>
      </w:pPr>
      <w:r w:rsidRPr="00756921">
        <w:rPr>
          <w:lang w:val="en-US"/>
        </w:rPr>
        <w:t>psychosomatic mechanisms</w:t>
      </w:r>
    </w:p>
    <w:p w14:paraId="713BC04C" w14:textId="77777777" w:rsidR="00D24DC1" w:rsidRPr="00D24DC1" w:rsidRDefault="00D24DC1" w:rsidP="00D24DC1">
      <w:pPr>
        <w:jc w:val="both"/>
        <w:rPr>
          <w:lang w:val="en-US"/>
        </w:rPr>
      </w:pPr>
    </w:p>
    <w:p w14:paraId="1C4D2A8F" w14:textId="77777777" w:rsidR="00D24DC1" w:rsidRPr="00D24DC1" w:rsidRDefault="00D24DC1" w:rsidP="00D24DC1">
      <w:pPr>
        <w:jc w:val="both"/>
        <w:rPr>
          <w:b/>
          <w:bCs/>
          <w:lang w:val="en-US"/>
        </w:rPr>
      </w:pPr>
      <w:r w:rsidRPr="00D24DC1">
        <w:rPr>
          <w:b/>
          <w:bCs/>
          <w:lang w:val="en-US"/>
        </w:rPr>
        <w:t>Obstruction mechanisms</w:t>
      </w:r>
    </w:p>
    <w:p w14:paraId="576668AB" w14:textId="77777777" w:rsidR="00D24DC1" w:rsidRPr="00756921" w:rsidRDefault="00D24DC1" w:rsidP="00756921">
      <w:pPr>
        <w:pStyle w:val="Odstavecseseznamem"/>
        <w:numPr>
          <w:ilvl w:val="0"/>
          <w:numId w:val="64"/>
        </w:numPr>
        <w:ind w:left="142" w:hanging="142"/>
        <w:jc w:val="both"/>
        <w:rPr>
          <w:lang w:val="en-US"/>
        </w:rPr>
      </w:pPr>
      <w:r w:rsidRPr="00756921">
        <w:rPr>
          <w:lang w:val="en-US"/>
        </w:rPr>
        <w:t>Constriction of bronchial smooth muscles</w:t>
      </w:r>
    </w:p>
    <w:p w14:paraId="0ECA5538" w14:textId="77777777" w:rsidR="00D24DC1" w:rsidRPr="00756921" w:rsidRDefault="00D24DC1" w:rsidP="00756921">
      <w:pPr>
        <w:pStyle w:val="Odstavecseseznamem"/>
        <w:numPr>
          <w:ilvl w:val="0"/>
          <w:numId w:val="64"/>
        </w:numPr>
        <w:ind w:left="142" w:hanging="142"/>
        <w:jc w:val="both"/>
        <w:rPr>
          <w:lang w:val="en-US"/>
        </w:rPr>
      </w:pPr>
      <w:r w:rsidRPr="00756921">
        <w:rPr>
          <w:lang w:val="en-US"/>
        </w:rPr>
        <w:t>Edema of the bronchial mucous membrane</w:t>
      </w:r>
    </w:p>
    <w:p w14:paraId="73E71933" w14:textId="03340ACE" w:rsidR="000215FC" w:rsidRPr="00756921" w:rsidRDefault="00D24DC1" w:rsidP="00756921">
      <w:pPr>
        <w:pStyle w:val="Odstavecseseznamem"/>
        <w:numPr>
          <w:ilvl w:val="0"/>
          <w:numId w:val="64"/>
        </w:numPr>
        <w:ind w:left="142" w:hanging="142"/>
        <w:jc w:val="both"/>
        <w:rPr>
          <w:lang w:val="en-US"/>
        </w:rPr>
      </w:pPr>
      <w:r w:rsidRPr="00756921">
        <w:rPr>
          <w:lang w:val="en-US"/>
        </w:rPr>
        <w:t>Bronchial hypersecretion - viscous secret with eosinophils</w:t>
      </w:r>
    </w:p>
    <w:p w14:paraId="45839CB7" w14:textId="65200520" w:rsidR="000215FC" w:rsidRDefault="000215FC" w:rsidP="00A9741D">
      <w:pPr>
        <w:jc w:val="both"/>
        <w:rPr>
          <w:lang w:val="en-US"/>
        </w:rPr>
      </w:pPr>
    </w:p>
    <w:p w14:paraId="747DF97A" w14:textId="77777777" w:rsidR="00756921" w:rsidRPr="00756921" w:rsidRDefault="00756921" w:rsidP="00756921">
      <w:pPr>
        <w:jc w:val="both"/>
        <w:rPr>
          <w:lang w:val="en-US"/>
        </w:rPr>
      </w:pPr>
      <w:r w:rsidRPr="00756921">
        <w:rPr>
          <w:lang w:val="en-US"/>
        </w:rPr>
        <w:t xml:space="preserve">Obstruction of small bronchi and </w:t>
      </w:r>
      <w:proofErr w:type="spellStart"/>
      <w:r w:rsidRPr="00756921">
        <w:rPr>
          <w:lang w:val="en-US"/>
        </w:rPr>
        <w:t>bronchioli</w:t>
      </w:r>
      <w:proofErr w:type="spellEnd"/>
    </w:p>
    <w:p w14:paraId="1FD8C218" w14:textId="77777777" w:rsidR="00756921" w:rsidRPr="00756921" w:rsidRDefault="00756921" w:rsidP="00756921">
      <w:pPr>
        <w:jc w:val="both"/>
        <w:rPr>
          <w:lang w:val="en-US"/>
        </w:rPr>
      </w:pPr>
      <w:r w:rsidRPr="00756921">
        <w:rPr>
          <w:lang w:val="en-US"/>
        </w:rPr>
        <w:t xml:space="preserve">→ expiratory dyspnea, sound phenomena during </w:t>
      </w:r>
      <w:proofErr w:type="spellStart"/>
      <w:r w:rsidRPr="00756921">
        <w:rPr>
          <w:lang w:val="en-US"/>
        </w:rPr>
        <w:t>expirium</w:t>
      </w:r>
      <w:proofErr w:type="spellEnd"/>
    </w:p>
    <w:p w14:paraId="599AE776" w14:textId="77777777" w:rsidR="00756921" w:rsidRPr="00756921" w:rsidRDefault="00756921" w:rsidP="00756921">
      <w:pPr>
        <w:jc w:val="both"/>
        <w:rPr>
          <w:lang w:val="en-US"/>
        </w:rPr>
      </w:pPr>
    </w:p>
    <w:p w14:paraId="6C9B449A" w14:textId="77777777" w:rsidR="00756921" w:rsidRPr="00756921" w:rsidRDefault="00756921" w:rsidP="00756921">
      <w:pPr>
        <w:jc w:val="both"/>
        <w:rPr>
          <w:lang w:val="en-US"/>
        </w:rPr>
      </w:pPr>
      <w:r w:rsidRPr="00756921">
        <w:rPr>
          <w:lang w:val="en-US"/>
        </w:rPr>
        <w:t>Between the attacks no problems</w:t>
      </w:r>
    </w:p>
    <w:p w14:paraId="1BA3C35B" w14:textId="77777777" w:rsidR="00756921" w:rsidRPr="00756921" w:rsidRDefault="00756921" w:rsidP="00756921">
      <w:pPr>
        <w:jc w:val="both"/>
        <w:rPr>
          <w:lang w:val="en-US"/>
        </w:rPr>
      </w:pPr>
    </w:p>
    <w:p w14:paraId="18718501" w14:textId="748A33D3" w:rsidR="000215FC" w:rsidRDefault="00756921" w:rsidP="00756921">
      <w:pPr>
        <w:jc w:val="both"/>
        <w:rPr>
          <w:lang w:val="en-US"/>
        </w:rPr>
      </w:pPr>
      <w:r w:rsidRPr="00756921">
        <w:rPr>
          <w:lang w:val="en-US"/>
        </w:rPr>
        <w:t>But: After some time thickening of the bronchial wall can develop due to repetitive inflammation → permanent obstruction</w:t>
      </w:r>
    </w:p>
    <w:p w14:paraId="1285AA19" w14:textId="2CDB4B43" w:rsidR="000215FC" w:rsidRDefault="000215FC" w:rsidP="00A9741D">
      <w:pPr>
        <w:jc w:val="both"/>
        <w:rPr>
          <w:lang w:val="en-US"/>
        </w:rPr>
      </w:pPr>
    </w:p>
    <w:p w14:paraId="73E31C6F" w14:textId="0B251A8F" w:rsidR="000215FC" w:rsidRPr="00756921" w:rsidRDefault="00756921" w:rsidP="00A9741D">
      <w:pPr>
        <w:jc w:val="both"/>
        <w:rPr>
          <w:b/>
          <w:bCs/>
          <w:sz w:val="32"/>
          <w:szCs w:val="32"/>
          <w:lang w:val="en-US"/>
        </w:rPr>
      </w:pPr>
      <w:r w:rsidRPr="00756921">
        <w:rPr>
          <w:b/>
          <w:bCs/>
          <w:sz w:val="32"/>
          <w:szCs w:val="32"/>
          <w:lang w:val="en-US"/>
        </w:rPr>
        <w:t>Pulmonary fibrosis</w:t>
      </w:r>
    </w:p>
    <w:p w14:paraId="7AE0CDE5" w14:textId="77777777" w:rsidR="00756921" w:rsidRPr="00756921" w:rsidRDefault="00756921" w:rsidP="00756921">
      <w:pPr>
        <w:jc w:val="both"/>
        <w:rPr>
          <w:lang w:val="en-US"/>
        </w:rPr>
      </w:pPr>
      <w:r w:rsidRPr="00756921">
        <w:rPr>
          <w:lang w:val="en-US"/>
        </w:rPr>
        <w:t>= proliferation of fibrous tissue in the lung parenchyma</w:t>
      </w:r>
    </w:p>
    <w:p w14:paraId="1D47C779" w14:textId="77777777" w:rsidR="00756921" w:rsidRPr="00756921" w:rsidRDefault="00756921" w:rsidP="00756921">
      <w:pPr>
        <w:jc w:val="both"/>
        <w:rPr>
          <w:b/>
          <w:bCs/>
          <w:lang w:val="en-US"/>
        </w:rPr>
      </w:pPr>
      <w:r w:rsidRPr="00756921">
        <w:rPr>
          <w:b/>
          <w:bCs/>
          <w:lang w:val="en-US"/>
        </w:rPr>
        <w:t>Causes</w:t>
      </w:r>
    </w:p>
    <w:p w14:paraId="65BC3B68"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pneumoconiosis, interstitial pneumonia</w:t>
      </w:r>
    </w:p>
    <w:p w14:paraId="013FE571"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sarcoidosis</w:t>
      </w:r>
    </w:p>
    <w:p w14:paraId="0B51DFAB"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irradiation</w:t>
      </w:r>
    </w:p>
    <w:p w14:paraId="5EFE5EC3"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toxic gasses, aspiration pneumonia</w:t>
      </w:r>
    </w:p>
    <w:p w14:paraId="5F865AA8"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ARDS</w:t>
      </w:r>
    </w:p>
    <w:p w14:paraId="4050D245" w14:textId="77777777" w:rsidR="00756921" w:rsidRPr="00756921" w:rsidRDefault="00756921" w:rsidP="00756921">
      <w:pPr>
        <w:pStyle w:val="Odstavecseseznamem"/>
        <w:numPr>
          <w:ilvl w:val="0"/>
          <w:numId w:val="65"/>
        </w:numPr>
        <w:ind w:left="142" w:hanging="142"/>
        <w:jc w:val="both"/>
        <w:rPr>
          <w:lang w:val="en-US"/>
        </w:rPr>
      </w:pPr>
      <w:r w:rsidRPr="00756921">
        <w:rPr>
          <w:lang w:val="en-US"/>
        </w:rPr>
        <w:t>idiopathic</w:t>
      </w:r>
    </w:p>
    <w:p w14:paraId="779F88D7" w14:textId="77777777" w:rsidR="00756921" w:rsidRPr="00756921" w:rsidRDefault="00756921" w:rsidP="00756921">
      <w:pPr>
        <w:jc w:val="both"/>
        <w:rPr>
          <w:lang w:val="en-US"/>
        </w:rPr>
      </w:pPr>
    </w:p>
    <w:p w14:paraId="3E518FE6" w14:textId="77777777" w:rsidR="00756921" w:rsidRPr="00756921" w:rsidRDefault="00756921" w:rsidP="00756921">
      <w:pPr>
        <w:jc w:val="both"/>
        <w:rPr>
          <w:b/>
          <w:bCs/>
          <w:lang w:val="en-US"/>
        </w:rPr>
      </w:pPr>
      <w:r w:rsidRPr="00756921">
        <w:rPr>
          <w:b/>
          <w:bCs/>
          <w:lang w:val="en-US"/>
        </w:rPr>
        <w:t>Pathogenesis</w:t>
      </w:r>
    </w:p>
    <w:p w14:paraId="5A0A44B1" w14:textId="77777777" w:rsidR="00756921" w:rsidRPr="00756921" w:rsidRDefault="00756921" w:rsidP="00756921">
      <w:pPr>
        <w:pStyle w:val="Odstavecseseznamem"/>
        <w:numPr>
          <w:ilvl w:val="0"/>
          <w:numId w:val="66"/>
        </w:numPr>
        <w:ind w:left="142" w:hanging="142"/>
        <w:jc w:val="both"/>
        <w:rPr>
          <w:lang w:val="en-US"/>
        </w:rPr>
      </w:pPr>
      <w:r w:rsidRPr="00756921">
        <w:rPr>
          <w:lang w:val="en-US"/>
        </w:rPr>
        <w:t xml:space="preserve">inflammation of the </w:t>
      </w:r>
      <w:proofErr w:type="spellStart"/>
      <w:r w:rsidRPr="00756921">
        <w:rPr>
          <w:lang w:val="en-US"/>
        </w:rPr>
        <w:t>interstitium</w:t>
      </w:r>
      <w:proofErr w:type="spellEnd"/>
      <w:r w:rsidRPr="00756921">
        <w:rPr>
          <w:lang w:val="en-US"/>
        </w:rPr>
        <w:t>, proliferation of fibroblasts, production of collagen and fibronectin</w:t>
      </w:r>
    </w:p>
    <w:p w14:paraId="56FA27D8" w14:textId="77777777" w:rsidR="00756921" w:rsidRPr="00756921" w:rsidRDefault="00756921" w:rsidP="00756921">
      <w:pPr>
        <w:jc w:val="both"/>
        <w:rPr>
          <w:lang w:val="en-US"/>
        </w:rPr>
      </w:pPr>
    </w:p>
    <w:p w14:paraId="55D778BC" w14:textId="77777777" w:rsidR="00756921" w:rsidRPr="00756921" w:rsidRDefault="00756921" w:rsidP="00756921">
      <w:pPr>
        <w:jc w:val="both"/>
        <w:rPr>
          <w:b/>
          <w:bCs/>
          <w:lang w:val="en-US"/>
        </w:rPr>
      </w:pPr>
      <w:r w:rsidRPr="00756921">
        <w:rPr>
          <w:b/>
          <w:bCs/>
          <w:lang w:val="en-US"/>
        </w:rPr>
        <w:t>Consequences</w:t>
      </w:r>
    </w:p>
    <w:p w14:paraId="463FBA62" w14:textId="77777777" w:rsidR="00756921" w:rsidRPr="00756921" w:rsidRDefault="00756921" w:rsidP="00756921">
      <w:pPr>
        <w:pStyle w:val="Odstavecseseznamem"/>
        <w:numPr>
          <w:ilvl w:val="0"/>
          <w:numId w:val="66"/>
        </w:numPr>
        <w:ind w:left="142" w:hanging="142"/>
        <w:jc w:val="both"/>
        <w:rPr>
          <w:lang w:val="en-US"/>
        </w:rPr>
      </w:pPr>
      <w:r w:rsidRPr="00756921">
        <w:rPr>
          <w:lang w:val="en-US"/>
        </w:rPr>
        <w:t>reduction of lung compliance → difficult lung distension → restrictive disorder</w:t>
      </w:r>
    </w:p>
    <w:p w14:paraId="15DE25A2" w14:textId="77777777" w:rsidR="00756921" w:rsidRPr="00756921" w:rsidRDefault="00756921" w:rsidP="00756921">
      <w:pPr>
        <w:pStyle w:val="Odstavecseseznamem"/>
        <w:numPr>
          <w:ilvl w:val="0"/>
          <w:numId w:val="66"/>
        </w:numPr>
        <w:ind w:left="142" w:hanging="142"/>
        <w:jc w:val="both"/>
        <w:rPr>
          <w:lang w:val="en-US"/>
        </w:rPr>
      </w:pPr>
      <w:r w:rsidRPr="00756921">
        <w:rPr>
          <w:lang w:val="en-US"/>
        </w:rPr>
        <w:t>elongation of diffusion trajectory</w:t>
      </w:r>
    </w:p>
    <w:p w14:paraId="06567E23" w14:textId="77777777" w:rsidR="00756921" w:rsidRPr="00756921" w:rsidRDefault="00756921" w:rsidP="00756921">
      <w:pPr>
        <w:pStyle w:val="Odstavecseseznamem"/>
        <w:numPr>
          <w:ilvl w:val="0"/>
          <w:numId w:val="66"/>
        </w:numPr>
        <w:ind w:left="142" w:hanging="142"/>
        <w:jc w:val="both"/>
        <w:rPr>
          <w:lang w:val="en-US"/>
        </w:rPr>
      </w:pPr>
      <w:r w:rsidRPr="00756921">
        <w:rPr>
          <w:lang w:val="en-US"/>
        </w:rPr>
        <w:t>dyspnea, partial respiratory insufficiency, later global</w:t>
      </w:r>
    </w:p>
    <w:p w14:paraId="64B4E7D4" w14:textId="3F31C6BA" w:rsidR="000215FC" w:rsidRPr="00756921" w:rsidRDefault="00756921" w:rsidP="00756921">
      <w:pPr>
        <w:pStyle w:val="Odstavecseseznamem"/>
        <w:numPr>
          <w:ilvl w:val="0"/>
          <w:numId w:val="66"/>
        </w:numPr>
        <w:ind w:left="142" w:hanging="142"/>
        <w:jc w:val="both"/>
        <w:rPr>
          <w:lang w:val="en-US"/>
        </w:rPr>
      </w:pPr>
      <w:r w:rsidRPr="00756921">
        <w:rPr>
          <w:lang w:val="en-US"/>
        </w:rPr>
        <w:t>pulmonary hypertension - due to hypoxia</w:t>
      </w:r>
    </w:p>
    <w:p w14:paraId="1822B1EB" w14:textId="7C999838" w:rsidR="000215FC" w:rsidRDefault="000215FC" w:rsidP="00A9741D">
      <w:pPr>
        <w:jc w:val="both"/>
        <w:rPr>
          <w:lang w:val="en-US"/>
        </w:rPr>
      </w:pPr>
    </w:p>
    <w:p w14:paraId="2B719967" w14:textId="4016BE0A" w:rsidR="00932A28" w:rsidRDefault="00932A28" w:rsidP="00A9741D">
      <w:pPr>
        <w:jc w:val="both"/>
        <w:rPr>
          <w:lang w:val="en-US"/>
        </w:rPr>
      </w:pPr>
    </w:p>
    <w:p w14:paraId="43855342" w14:textId="6D0BE275" w:rsidR="00932A28" w:rsidRPr="00932A28" w:rsidRDefault="00932A28" w:rsidP="00A9741D">
      <w:pPr>
        <w:jc w:val="both"/>
        <w:rPr>
          <w:b/>
          <w:bCs/>
          <w:sz w:val="32"/>
          <w:szCs w:val="32"/>
          <w:lang w:val="en-US"/>
        </w:rPr>
      </w:pPr>
      <w:r w:rsidRPr="00932A28">
        <w:rPr>
          <w:b/>
          <w:bCs/>
          <w:sz w:val="32"/>
          <w:szCs w:val="32"/>
          <w:lang w:val="en-US"/>
        </w:rPr>
        <w:t>Pneumoconiosis</w:t>
      </w:r>
    </w:p>
    <w:p w14:paraId="6EDBEBCB" w14:textId="77777777" w:rsidR="00932A28" w:rsidRPr="00932A28" w:rsidRDefault="00932A28" w:rsidP="00932A28">
      <w:pPr>
        <w:jc w:val="both"/>
        <w:rPr>
          <w:lang w:val="en-US"/>
        </w:rPr>
      </w:pPr>
      <w:r w:rsidRPr="00932A28">
        <w:rPr>
          <w:lang w:val="en-US"/>
        </w:rPr>
        <w:t>= Deposition of solid inorganic corpuscles in the lungs</w:t>
      </w:r>
    </w:p>
    <w:p w14:paraId="05F1D046" w14:textId="77777777" w:rsidR="00932A28" w:rsidRPr="00932A28" w:rsidRDefault="00932A28" w:rsidP="00932A28">
      <w:pPr>
        <w:jc w:val="both"/>
        <w:rPr>
          <w:lang w:val="en-US"/>
        </w:rPr>
      </w:pPr>
    </w:p>
    <w:p w14:paraId="28CFB4EB" w14:textId="77777777" w:rsidR="00932A28" w:rsidRPr="00932A28" w:rsidRDefault="00932A28" w:rsidP="00932A28">
      <w:pPr>
        <w:jc w:val="both"/>
        <w:rPr>
          <w:lang w:val="en-US"/>
        </w:rPr>
      </w:pPr>
      <w:r w:rsidRPr="00932A28">
        <w:rPr>
          <w:lang w:val="en-US"/>
        </w:rPr>
        <w:t>Clinical symptoms depend on:</w:t>
      </w:r>
    </w:p>
    <w:p w14:paraId="435C6AA5" w14:textId="77777777" w:rsidR="00932A28" w:rsidRPr="00932A28" w:rsidRDefault="00932A28" w:rsidP="00932A28">
      <w:pPr>
        <w:jc w:val="both"/>
        <w:rPr>
          <w:lang w:val="en-US"/>
        </w:rPr>
      </w:pPr>
      <w:r w:rsidRPr="00932A28">
        <w:rPr>
          <w:lang w:val="en-US"/>
        </w:rPr>
        <w:t>1) an individual organism response to inhaled dust</w:t>
      </w:r>
    </w:p>
    <w:p w14:paraId="4B741C86" w14:textId="77777777" w:rsidR="00932A28" w:rsidRPr="00932A28" w:rsidRDefault="00932A28" w:rsidP="00932A28">
      <w:pPr>
        <w:jc w:val="both"/>
        <w:rPr>
          <w:lang w:val="en-US"/>
        </w:rPr>
      </w:pPr>
      <w:r w:rsidRPr="00932A28">
        <w:rPr>
          <w:lang w:val="en-US"/>
        </w:rPr>
        <w:t>2) the quality of the inhaled dust</w:t>
      </w:r>
    </w:p>
    <w:p w14:paraId="40771FB0" w14:textId="77777777" w:rsidR="00932A28" w:rsidRPr="00932A28" w:rsidRDefault="00932A28" w:rsidP="00932A28">
      <w:pPr>
        <w:jc w:val="both"/>
        <w:rPr>
          <w:lang w:val="en-US"/>
        </w:rPr>
      </w:pPr>
      <w:r w:rsidRPr="00932A28">
        <w:rPr>
          <w:lang w:val="en-US"/>
        </w:rPr>
        <w:t>3) its concentration in inhaled air</w:t>
      </w:r>
    </w:p>
    <w:p w14:paraId="35078911" w14:textId="77777777" w:rsidR="00932A28" w:rsidRPr="00932A28" w:rsidRDefault="00932A28" w:rsidP="00932A28">
      <w:pPr>
        <w:jc w:val="both"/>
        <w:rPr>
          <w:lang w:val="en-US"/>
        </w:rPr>
      </w:pPr>
      <w:r w:rsidRPr="00932A28">
        <w:rPr>
          <w:lang w:val="en-US"/>
        </w:rPr>
        <w:t>4) duration of exposure</w:t>
      </w:r>
    </w:p>
    <w:p w14:paraId="7D221AC1" w14:textId="77777777" w:rsidR="00932A28" w:rsidRPr="00932A28" w:rsidRDefault="00932A28" w:rsidP="00932A28">
      <w:pPr>
        <w:jc w:val="both"/>
        <w:rPr>
          <w:lang w:val="en-US"/>
        </w:rPr>
      </w:pPr>
    </w:p>
    <w:p w14:paraId="20694631" w14:textId="77777777" w:rsidR="00932A28" w:rsidRPr="00932A28" w:rsidRDefault="00932A28" w:rsidP="00932A28">
      <w:pPr>
        <w:jc w:val="both"/>
        <w:rPr>
          <w:lang w:val="en-US"/>
        </w:rPr>
      </w:pPr>
      <w:r w:rsidRPr="00932A28">
        <w:rPr>
          <w:lang w:val="en-US"/>
        </w:rPr>
        <w:t xml:space="preserve">Particles smaller than 3μ are inhaled into the alveoli, </w:t>
      </w:r>
      <w:proofErr w:type="spellStart"/>
      <w:r w:rsidRPr="00932A28">
        <w:rPr>
          <w:lang w:val="en-US"/>
        </w:rPr>
        <w:t>wile</w:t>
      </w:r>
      <w:proofErr w:type="spellEnd"/>
      <w:r w:rsidRPr="00932A28">
        <w:rPr>
          <w:lang w:val="en-US"/>
        </w:rPr>
        <w:t xml:space="preserve"> larger ones are retained in the upper airways and removed by the </w:t>
      </w:r>
      <w:proofErr w:type="spellStart"/>
      <w:r w:rsidRPr="00932A28">
        <w:rPr>
          <w:lang w:val="en-US"/>
        </w:rPr>
        <w:t>mucocilliary</w:t>
      </w:r>
      <w:proofErr w:type="spellEnd"/>
      <w:r w:rsidRPr="00932A28">
        <w:rPr>
          <w:lang w:val="en-US"/>
        </w:rPr>
        <w:t xml:space="preserve"> system.</w:t>
      </w:r>
    </w:p>
    <w:p w14:paraId="01B684D2" w14:textId="77777777" w:rsidR="00932A28" w:rsidRPr="00932A28" w:rsidRDefault="00932A28" w:rsidP="00932A28">
      <w:pPr>
        <w:jc w:val="both"/>
        <w:rPr>
          <w:lang w:val="en-US"/>
        </w:rPr>
      </w:pPr>
    </w:p>
    <w:p w14:paraId="3C209D2E" w14:textId="47CDA838" w:rsidR="007D1BCF" w:rsidRDefault="00932A28" w:rsidP="00932A28">
      <w:pPr>
        <w:jc w:val="both"/>
        <w:rPr>
          <w:lang w:val="en-US"/>
        </w:rPr>
      </w:pPr>
      <w:r w:rsidRPr="00932A28">
        <w:rPr>
          <w:lang w:val="en-US"/>
        </w:rPr>
        <w:lastRenderedPageBreak/>
        <w:t>Pneumoconiosis can be prevented by adequate technology (air filtration, face masks, etc.).</w:t>
      </w:r>
    </w:p>
    <w:p w14:paraId="37BB5026" w14:textId="27FE998C" w:rsidR="00932A28" w:rsidRDefault="00932A28" w:rsidP="00932A28">
      <w:pPr>
        <w:jc w:val="both"/>
        <w:rPr>
          <w:lang w:val="en-US"/>
        </w:rPr>
      </w:pPr>
    </w:p>
    <w:p w14:paraId="5BD9C4E0" w14:textId="77777777" w:rsidR="00932A28" w:rsidRPr="00932A28" w:rsidRDefault="00932A28" w:rsidP="00932A28">
      <w:pPr>
        <w:jc w:val="both"/>
        <w:rPr>
          <w:b/>
          <w:bCs/>
          <w:lang w:val="en-US"/>
        </w:rPr>
      </w:pPr>
      <w:r w:rsidRPr="00932A28">
        <w:rPr>
          <w:b/>
          <w:bCs/>
          <w:lang w:val="en-US"/>
        </w:rPr>
        <w:t xml:space="preserve">Asbestosis </w:t>
      </w:r>
    </w:p>
    <w:p w14:paraId="4C62A7D5" w14:textId="77777777" w:rsidR="00932A28" w:rsidRPr="00932A28" w:rsidRDefault="00932A28" w:rsidP="00932A28">
      <w:pPr>
        <w:tabs>
          <w:tab w:val="left" w:pos="142"/>
        </w:tabs>
        <w:jc w:val="both"/>
        <w:rPr>
          <w:lang w:val="en-US"/>
        </w:rPr>
      </w:pPr>
      <w:r w:rsidRPr="00932A28">
        <w:rPr>
          <w:lang w:val="en-US"/>
        </w:rPr>
        <w:t>-</w:t>
      </w:r>
      <w:r w:rsidRPr="00932A28">
        <w:rPr>
          <w:lang w:val="en-US"/>
        </w:rPr>
        <w:tab/>
        <w:t>inhalation of asbestos fibers</w:t>
      </w:r>
    </w:p>
    <w:p w14:paraId="7FCD63C7" w14:textId="77777777" w:rsidR="00932A28" w:rsidRPr="00932A28" w:rsidRDefault="00932A28" w:rsidP="00932A28">
      <w:pPr>
        <w:tabs>
          <w:tab w:val="left" w:pos="142"/>
        </w:tabs>
        <w:jc w:val="both"/>
        <w:rPr>
          <w:lang w:val="en-US"/>
        </w:rPr>
      </w:pPr>
      <w:r w:rsidRPr="00932A28">
        <w:rPr>
          <w:lang w:val="en-US"/>
        </w:rPr>
        <w:t>-</w:t>
      </w:r>
      <w:r w:rsidRPr="00932A28">
        <w:rPr>
          <w:lang w:val="en-US"/>
        </w:rPr>
        <w:tab/>
        <w:t>irritation of lung tissue → fibrosis, cancer</w:t>
      </w:r>
    </w:p>
    <w:p w14:paraId="0579BB7D" w14:textId="77777777" w:rsidR="00932A28" w:rsidRPr="00932A28" w:rsidRDefault="00932A28" w:rsidP="00932A28">
      <w:pPr>
        <w:jc w:val="both"/>
        <w:rPr>
          <w:lang w:val="en-US"/>
        </w:rPr>
      </w:pPr>
    </w:p>
    <w:p w14:paraId="2A1A56FF" w14:textId="77777777" w:rsidR="00932A28" w:rsidRPr="00932A28" w:rsidRDefault="00932A28" w:rsidP="00932A28">
      <w:pPr>
        <w:jc w:val="both"/>
        <w:rPr>
          <w:b/>
          <w:bCs/>
          <w:lang w:val="en-US"/>
        </w:rPr>
      </w:pPr>
      <w:r w:rsidRPr="00932A28">
        <w:rPr>
          <w:b/>
          <w:bCs/>
          <w:lang w:val="en-US"/>
        </w:rPr>
        <w:t>Silicosis</w:t>
      </w:r>
    </w:p>
    <w:p w14:paraId="4F882B09" w14:textId="77777777" w:rsidR="00932A28" w:rsidRPr="00932A28" w:rsidRDefault="00932A28" w:rsidP="00932A28">
      <w:pPr>
        <w:tabs>
          <w:tab w:val="left" w:pos="142"/>
        </w:tabs>
        <w:jc w:val="both"/>
        <w:rPr>
          <w:lang w:val="en-US"/>
        </w:rPr>
      </w:pPr>
      <w:r w:rsidRPr="00932A28">
        <w:rPr>
          <w:lang w:val="en-US"/>
        </w:rPr>
        <w:t>-</w:t>
      </w:r>
      <w:r w:rsidRPr="00932A28">
        <w:rPr>
          <w:lang w:val="en-US"/>
        </w:rPr>
        <w:tab/>
        <w:t>inhalation of silica (SiO2)</w:t>
      </w:r>
    </w:p>
    <w:p w14:paraId="35E7CD2A" w14:textId="77777777" w:rsidR="00932A28" w:rsidRPr="00932A28" w:rsidRDefault="00932A28" w:rsidP="00932A28">
      <w:pPr>
        <w:tabs>
          <w:tab w:val="left" w:pos="142"/>
        </w:tabs>
        <w:jc w:val="both"/>
        <w:rPr>
          <w:lang w:val="en-US"/>
        </w:rPr>
      </w:pPr>
      <w:r w:rsidRPr="00932A28">
        <w:rPr>
          <w:lang w:val="en-US"/>
        </w:rPr>
        <w:t>-</w:t>
      </w:r>
      <w:r w:rsidRPr="00932A28">
        <w:rPr>
          <w:lang w:val="en-US"/>
        </w:rPr>
        <w:tab/>
        <w:t>phagocytosis, particles smaller than 0.5 μ induce inflammation like pneumonia</w:t>
      </w:r>
    </w:p>
    <w:p w14:paraId="18B69662" w14:textId="77777777" w:rsidR="00932A28" w:rsidRPr="00932A28" w:rsidRDefault="00932A28" w:rsidP="00932A28">
      <w:pPr>
        <w:tabs>
          <w:tab w:val="left" w:pos="142"/>
        </w:tabs>
        <w:jc w:val="both"/>
        <w:rPr>
          <w:lang w:val="en-US"/>
        </w:rPr>
      </w:pPr>
      <w:r w:rsidRPr="00932A28">
        <w:rPr>
          <w:lang w:val="en-US"/>
        </w:rPr>
        <w:t>-</w:t>
      </w:r>
      <w:r w:rsidRPr="00932A28">
        <w:rPr>
          <w:lang w:val="en-US"/>
        </w:rPr>
        <w:tab/>
        <w:t>hyaline fibrotic nodules</w:t>
      </w:r>
    </w:p>
    <w:p w14:paraId="2FB3E413" w14:textId="77777777" w:rsidR="00932A28" w:rsidRPr="00932A28" w:rsidRDefault="00932A28" w:rsidP="00932A28">
      <w:pPr>
        <w:tabs>
          <w:tab w:val="left" w:pos="142"/>
        </w:tabs>
        <w:jc w:val="both"/>
        <w:rPr>
          <w:lang w:val="en-US"/>
        </w:rPr>
      </w:pPr>
      <w:r w:rsidRPr="00932A28">
        <w:rPr>
          <w:lang w:val="en-US"/>
        </w:rPr>
        <w:t>-</w:t>
      </w:r>
      <w:r w:rsidRPr="00932A28">
        <w:rPr>
          <w:lang w:val="en-US"/>
        </w:rPr>
        <w:tab/>
        <w:t>risk of secondary infection (</w:t>
      </w:r>
      <w:proofErr w:type="gramStart"/>
      <w:r w:rsidRPr="00932A28">
        <w:rPr>
          <w:lang w:val="en-US"/>
        </w:rPr>
        <w:t>e.g.</w:t>
      </w:r>
      <w:proofErr w:type="gramEnd"/>
      <w:r w:rsidRPr="00932A28">
        <w:rPr>
          <w:lang w:val="en-US"/>
        </w:rPr>
        <w:t xml:space="preserve"> </w:t>
      </w:r>
      <w:proofErr w:type="spellStart"/>
      <w:r w:rsidRPr="00932A28">
        <w:rPr>
          <w:lang w:val="en-US"/>
        </w:rPr>
        <w:t>silicotuberculosis</w:t>
      </w:r>
      <w:proofErr w:type="spellEnd"/>
      <w:r w:rsidRPr="00932A28">
        <w:rPr>
          <w:lang w:val="en-US"/>
        </w:rPr>
        <w:t>)</w:t>
      </w:r>
    </w:p>
    <w:p w14:paraId="234188C4" w14:textId="77777777" w:rsidR="00932A28" w:rsidRPr="00932A28" w:rsidRDefault="00932A28" w:rsidP="00932A28">
      <w:pPr>
        <w:jc w:val="both"/>
        <w:rPr>
          <w:lang w:val="en-US"/>
        </w:rPr>
      </w:pPr>
    </w:p>
    <w:p w14:paraId="24289535" w14:textId="77777777" w:rsidR="00932A28" w:rsidRPr="00932A28" w:rsidRDefault="00932A28" w:rsidP="00932A28">
      <w:pPr>
        <w:jc w:val="both"/>
        <w:rPr>
          <w:b/>
          <w:bCs/>
          <w:lang w:val="en-US"/>
        </w:rPr>
      </w:pPr>
      <w:r w:rsidRPr="00932A28">
        <w:rPr>
          <w:b/>
          <w:bCs/>
          <w:lang w:val="en-US"/>
        </w:rPr>
        <w:t>Anthracosis</w:t>
      </w:r>
    </w:p>
    <w:p w14:paraId="43F0C91A" w14:textId="77777777" w:rsidR="00932A28" w:rsidRPr="00932A28" w:rsidRDefault="00932A28" w:rsidP="00932A28">
      <w:pPr>
        <w:tabs>
          <w:tab w:val="left" w:pos="142"/>
        </w:tabs>
        <w:jc w:val="both"/>
        <w:rPr>
          <w:lang w:val="en-US"/>
        </w:rPr>
      </w:pPr>
      <w:r w:rsidRPr="00932A28">
        <w:rPr>
          <w:lang w:val="en-US"/>
        </w:rPr>
        <w:t>-</w:t>
      </w:r>
      <w:r w:rsidRPr="00932A28">
        <w:rPr>
          <w:lang w:val="en-US"/>
        </w:rPr>
        <w:tab/>
        <w:t>coal dust</w:t>
      </w:r>
    </w:p>
    <w:p w14:paraId="075FC2CA" w14:textId="77777777" w:rsidR="00932A28" w:rsidRPr="00932A28" w:rsidRDefault="00932A28" w:rsidP="00932A28">
      <w:pPr>
        <w:tabs>
          <w:tab w:val="left" w:pos="142"/>
        </w:tabs>
        <w:jc w:val="both"/>
        <w:rPr>
          <w:lang w:val="en-US"/>
        </w:rPr>
      </w:pPr>
      <w:r w:rsidRPr="00932A28">
        <w:rPr>
          <w:lang w:val="en-US"/>
        </w:rPr>
        <w:t>-</w:t>
      </w:r>
      <w:r w:rsidRPr="00932A28">
        <w:rPr>
          <w:lang w:val="en-US"/>
        </w:rPr>
        <w:tab/>
        <w:t>chronic bronchitis, usually no massive fibrosis if there are no silica particles</w:t>
      </w:r>
    </w:p>
    <w:p w14:paraId="7FC078C6" w14:textId="77777777" w:rsidR="00932A28" w:rsidRPr="00932A28" w:rsidRDefault="00932A28" w:rsidP="00932A28">
      <w:pPr>
        <w:jc w:val="both"/>
        <w:rPr>
          <w:lang w:val="en-US"/>
        </w:rPr>
      </w:pPr>
    </w:p>
    <w:p w14:paraId="6D555E3B" w14:textId="15E64961" w:rsidR="00932A28" w:rsidRPr="00932A28" w:rsidRDefault="00932A28" w:rsidP="00932A28">
      <w:pPr>
        <w:jc w:val="both"/>
        <w:rPr>
          <w:b/>
          <w:bCs/>
          <w:lang w:val="en-US"/>
        </w:rPr>
      </w:pPr>
      <w:r w:rsidRPr="00932A28">
        <w:rPr>
          <w:b/>
          <w:bCs/>
          <w:lang w:val="en-US"/>
        </w:rPr>
        <w:t xml:space="preserve">Metal </w:t>
      </w:r>
      <w:proofErr w:type="spellStart"/>
      <w:r w:rsidRPr="00932A28">
        <w:rPr>
          <w:b/>
          <w:bCs/>
          <w:lang w:val="en-US"/>
        </w:rPr>
        <w:t>pneumoconioses</w:t>
      </w:r>
      <w:proofErr w:type="spellEnd"/>
      <w:r w:rsidRPr="00932A28">
        <w:rPr>
          <w:b/>
          <w:bCs/>
          <w:lang w:val="en-US"/>
        </w:rPr>
        <w:t>, siderosis</w:t>
      </w:r>
    </w:p>
    <w:p w14:paraId="30656839" w14:textId="3D5C1505" w:rsidR="00932A28" w:rsidRDefault="00932A28" w:rsidP="00932A28">
      <w:pPr>
        <w:jc w:val="both"/>
        <w:rPr>
          <w:lang w:val="en-US"/>
        </w:rPr>
      </w:pPr>
    </w:p>
    <w:p w14:paraId="109F3125" w14:textId="01121110" w:rsidR="00932A28" w:rsidRPr="00932A28" w:rsidRDefault="00932A28" w:rsidP="00932A28">
      <w:pPr>
        <w:jc w:val="both"/>
        <w:rPr>
          <w:b/>
          <w:bCs/>
          <w:sz w:val="32"/>
          <w:szCs w:val="32"/>
          <w:lang w:val="en-US"/>
        </w:rPr>
      </w:pPr>
      <w:r w:rsidRPr="00932A28">
        <w:rPr>
          <w:b/>
          <w:bCs/>
          <w:sz w:val="32"/>
          <w:szCs w:val="32"/>
          <w:lang w:val="en-US"/>
        </w:rPr>
        <w:t>Hyperoxia</w:t>
      </w:r>
    </w:p>
    <w:p w14:paraId="5FC0265F" w14:textId="77777777" w:rsidR="00932A28" w:rsidRPr="00932A28" w:rsidRDefault="00932A28" w:rsidP="00932A28">
      <w:pPr>
        <w:jc w:val="both"/>
        <w:rPr>
          <w:lang w:val="en-US"/>
        </w:rPr>
      </w:pPr>
      <w:r w:rsidRPr="00932A28">
        <w:rPr>
          <w:lang w:val="en-US"/>
        </w:rPr>
        <w:t>= consequence of breathing pure O2 (or O2 in high concentration - 80%), especially for a long time</w:t>
      </w:r>
    </w:p>
    <w:p w14:paraId="698CE6E5" w14:textId="77777777" w:rsidR="00932A28" w:rsidRPr="00932A28" w:rsidRDefault="00932A28" w:rsidP="00932A28">
      <w:pPr>
        <w:jc w:val="both"/>
        <w:rPr>
          <w:lang w:val="en-US"/>
        </w:rPr>
      </w:pPr>
    </w:p>
    <w:p w14:paraId="5D82DDF8" w14:textId="77777777" w:rsidR="00932A28" w:rsidRPr="00932A28" w:rsidRDefault="00932A28" w:rsidP="00932A28">
      <w:pPr>
        <w:tabs>
          <w:tab w:val="left" w:pos="142"/>
        </w:tabs>
        <w:jc w:val="both"/>
        <w:rPr>
          <w:lang w:val="en-US"/>
        </w:rPr>
      </w:pPr>
      <w:r w:rsidRPr="00932A28">
        <w:rPr>
          <w:lang w:val="en-US"/>
        </w:rPr>
        <w:t>-</w:t>
      </w:r>
      <w:r w:rsidRPr="00932A28">
        <w:rPr>
          <w:lang w:val="en-US"/>
        </w:rPr>
        <w:tab/>
        <w:t>inflammatory changes in the lungs similar to pulmonary edema</w:t>
      </w:r>
    </w:p>
    <w:p w14:paraId="008A59D3" w14:textId="77777777" w:rsidR="00932A28" w:rsidRPr="00932A28" w:rsidRDefault="00932A28" w:rsidP="00932A28">
      <w:pPr>
        <w:jc w:val="both"/>
        <w:rPr>
          <w:lang w:val="en-US"/>
        </w:rPr>
      </w:pPr>
    </w:p>
    <w:p w14:paraId="56A4A840" w14:textId="77777777" w:rsidR="00932A28" w:rsidRPr="00932A28" w:rsidRDefault="00932A28" w:rsidP="00932A28">
      <w:pPr>
        <w:jc w:val="both"/>
        <w:rPr>
          <w:lang w:val="en-US"/>
        </w:rPr>
      </w:pPr>
      <w:r w:rsidRPr="00932A28">
        <w:rPr>
          <w:lang w:val="en-US"/>
        </w:rPr>
        <w:t>Breathing O2 at a pressure higher than 1 atm</w:t>
      </w:r>
    </w:p>
    <w:p w14:paraId="05D78CBA" w14:textId="77777777" w:rsidR="00932A28" w:rsidRPr="00932A28" w:rsidRDefault="00932A28" w:rsidP="00932A28">
      <w:pPr>
        <w:tabs>
          <w:tab w:val="left" w:pos="142"/>
        </w:tabs>
        <w:jc w:val="both"/>
        <w:rPr>
          <w:lang w:val="en-US"/>
        </w:rPr>
      </w:pPr>
      <w:r w:rsidRPr="00932A28">
        <w:rPr>
          <w:lang w:val="en-US"/>
        </w:rPr>
        <w:t>-</w:t>
      </w:r>
      <w:r w:rsidRPr="00932A28">
        <w:rPr>
          <w:lang w:val="en-US"/>
        </w:rPr>
        <w:tab/>
        <w:t>symptoms similar to NS anoxemia (oxygen toxicity)</w:t>
      </w:r>
    </w:p>
    <w:p w14:paraId="393E629C" w14:textId="77777777" w:rsidR="00932A28" w:rsidRPr="00932A28" w:rsidRDefault="00932A28" w:rsidP="00932A28">
      <w:pPr>
        <w:jc w:val="both"/>
        <w:rPr>
          <w:lang w:val="en-US"/>
        </w:rPr>
      </w:pPr>
    </w:p>
    <w:p w14:paraId="2959C680" w14:textId="77777777" w:rsidR="00932A28" w:rsidRPr="00932A28" w:rsidRDefault="00932A28" w:rsidP="00932A28">
      <w:pPr>
        <w:jc w:val="both"/>
        <w:rPr>
          <w:lang w:val="en-US"/>
        </w:rPr>
      </w:pPr>
      <w:r w:rsidRPr="00932A28">
        <w:rPr>
          <w:lang w:val="en-US"/>
        </w:rPr>
        <w:t>At a pressure of 3-4, atm O2 dissolved freely in the blood is enough to supply the tissues</w:t>
      </w:r>
    </w:p>
    <w:p w14:paraId="47911AAA" w14:textId="0C4F7319" w:rsidR="00932A28" w:rsidRDefault="00932A28" w:rsidP="00932A28">
      <w:pPr>
        <w:jc w:val="both"/>
        <w:rPr>
          <w:lang w:val="en-US"/>
        </w:rPr>
      </w:pPr>
      <w:r w:rsidRPr="00932A28">
        <w:rPr>
          <w:lang w:val="en-US"/>
        </w:rPr>
        <w:t>→ HbO2 is not dissociated → Hb cannot bind CO2 → poisoning with CO2 despite sufficient amount of oxygen</w:t>
      </w:r>
    </w:p>
    <w:p w14:paraId="6221F1FD" w14:textId="4B4D716B" w:rsidR="00932A28" w:rsidRDefault="00932A28" w:rsidP="00932A28">
      <w:pPr>
        <w:jc w:val="both"/>
        <w:rPr>
          <w:lang w:val="en-US"/>
        </w:rPr>
      </w:pPr>
    </w:p>
    <w:p w14:paraId="7504EF08" w14:textId="657BB8EE" w:rsidR="00932A28" w:rsidRPr="00932A28" w:rsidRDefault="00932A28" w:rsidP="00932A28">
      <w:pPr>
        <w:jc w:val="both"/>
        <w:rPr>
          <w:b/>
          <w:bCs/>
          <w:sz w:val="32"/>
          <w:szCs w:val="32"/>
          <w:lang w:val="en-US"/>
        </w:rPr>
      </w:pPr>
      <w:r w:rsidRPr="00932A28">
        <w:rPr>
          <w:b/>
          <w:bCs/>
          <w:sz w:val="32"/>
          <w:szCs w:val="32"/>
          <w:lang w:val="en-US"/>
        </w:rPr>
        <w:t>Bronchiectasis</w:t>
      </w:r>
    </w:p>
    <w:p w14:paraId="56B9D8D4" w14:textId="77777777" w:rsidR="00932A28" w:rsidRPr="00932A28" w:rsidRDefault="00932A28" w:rsidP="00932A28">
      <w:pPr>
        <w:jc w:val="both"/>
        <w:rPr>
          <w:lang w:val="en-US"/>
        </w:rPr>
      </w:pPr>
      <w:r w:rsidRPr="00932A28">
        <w:rPr>
          <w:lang w:val="en-US"/>
        </w:rPr>
        <w:t>= irreversible dilatation of the bronchi of medium and small diameter</w:t>
      </w:r>
    </w:p>
    <w:p w14:paraId="32C0253E" w14:textId="77777777" w:rsidR="00932A28" w:rsidRPr="00932A28" w:rsidRDefault="00932A28" w:rsidP="00932A28">
      <w:pPr>
        <w:jc w:val="both"/>
        <w:rPr>
          <w:lang w:val="en-US"/>
        </w:rPr>
      </w:pPr>
      <w:r w:rsidRPr="00932A28">
        <w:rPr>
          <w:lang w:val="en-US"/>
        </w:rPr>
        <w:t>-</w:t>
      </w:r>
      <w:r w:rsidRPr="00932A28">
        <w:rPr>
          <w:lang w:val="en-US"/>
        </w:rPr>
        <w:tab/>
        <w:t>combined with inflammation of the bronchial wall</w:t>
      </w:r>
    </w:p>
    <w:p w14:paraId="10618867" w14:textId="77777777" w:rsidR="00932A28" w:rsidRPr="00932A28" w:rsidRDefault="00932A28" w:rsidP="00932A28">
      <w:pPr>
        <w:jc w:val="both"/>
        <w:rPr>
          <w:lang w:val="en-US"/>
        </w:rPr>
      </w:pPr>
    </w:p>
    <w:p w14:paraId="08BA98D6" w14:textId="77777777" w:rsidR="00932A28" w:rsidRPr="00932A28" w:rsidRDefault="00932A28" w:rsidP="00932A28">
      <w:pPr>
        <w:jc w:val="both"/>
        <w:rPr>
          <w:b/>
          <w:bCs/>
          <w:lang w:val="en-US"/>
        </w:rPr>
      </w:pPr>
      <w:r w:rsidRPr="00932A28">
        <w:rPr>
          <w:b/>
          <w:bCs/>
          <w:lang w:val="en-US"/>
        </w:rPr>
        <w:t>Development</w:t>
      </w:r>
    </w:p>
    <w:p w14:paraId="7985ECCE" w14:textId="77777777" w:rsidR="00932A28" w:rsidRPr="00932A28" w:rsidRDefault="00932A28" w:rsidP="00932A28">
      <w:pPr>
        <w:pStyle w:val="Odstavecseseznamem"/>
        <w:numPr>
          <w:ilvl w:val="0"/>
          <w:numId w:val="68"/>
        </w:numPr>
        <w:ind w:left="142" w:hanging="142"/>
        <w:jc w:val="both"/>
        <w:rPr>
          <w:lang w:val="en-US"/>
        </w:rPr>
      </w:pPr>
      <w:r w:rsidRPr="00932A28">
        <w:rPr>
          <w:lang w:val="en-US"/>
        </w:rPr>
        <w:t>weakness of the bronchial wall - hereditary defects of the fibrous tissue, inflammations</w:t>
      </w:r>
    </w:p>
    <w:p w14:paraId="21DA9B57" w14:textId="77777777" w:rsidR="00932A28" w:rsidRPr="00932A28" w:rsidRDefault="00932A28" w:rsidP="00932A28">
      <w:pPr>
        <w:pStyle w:val="Odstavecseseznamem"/>
        <w:numPr>
          <w:ilvl w:val="0"/>
          <w:numId w:val="68"/>
        </w:numPr>
        <w:ind w:left="142" w:hanging="142"/>
        <w:jc w:val="both"/>
        <w:rPr>
          <w:lang w:val="en-US"/>
        </w:rPr>
      </w:pPr>
      <w:r w:rsidRPr="00932A28">
        <w:rPr>
          <w:lang w:val="en-US"/>
        </w:rPr>
        <w:t>increased intrabronchial pressure</w:t>
      </w:r>
    </w:p>
    <w:p w14:paraId="5A861FDC" w14:textId="77777777" w:rsidR="00932A28" w:rsidRPr="00932A28" w:rsidRDefault="00932A28" w:rsidP="00932A28">
      <w:pPr>
        <w:pStyle w:val="Odstavecseseznamem"/>
        <w:numPr>
          <w:ilvl w:val="0"/>
          <w:numId w:val="68"/>
        </w:numPr>
        <w:ind w:left="142" w:hanging="142"/>
        <w:jc w:val="both"/>
        <w:rPr>
          <w:lang w:val="en-US"/>
        </w:rPr>
      </w:pPr>
      <w:r w:rsidRPr="00932A28">
        <w:rPr>
          <w:lang w:val="en-US"/>
        </w:rPr>
        <w:t>external traction</w:t>
      </w:r>
    </w:p>
    <w:p w14:paraId="66813128" w14:textId="77777777" w:rsidR="00932A28" w:rsidRPr="00932A28" w:rsidRDefault="00932A28" w:rsidP="00932A28">
      <w:pPr>
        <w:pStyle w:val="Odstavecseseznamem"/>
        <w:numPr>
          <w:ilvl w:val="0"/>
          <w:numId w:val="68"/>
        </w:numPr>
        <w:ind w:left="142" w:hanging="142"/>
        <w:jc w:val="both"/>
        <w:rPr>
          <w:lang w:val="en-US"/>
        </w:rPr>
      </w:pPr>
      <w:r w:rsidRPr="00932A28">
        <w:rPr>
          <w:lang w:val="en-US"/>
        </w:rPr>
        <w:t>ciliary system dysfunction</w:t>
      </w:r>
    </w:p>
    <w:p w14:paraId="0547BD80" w14:textId="77777777" w:rsidR="00932A28" w:rsidRPr="00932A28" w:rsidRDefault="00932A28" w:rsidP="00932A28">
      <w:pPr>
        <w:jc w:val="both"/>
        <w:rPr>
          <w:lang w:val="en-US"/>
        </w:rPr>
      </w:pPr>
    </w:p>
    <w:p w14:paraId="2C3D958B" w14:textId="77777777" w:rsidR="00932A28" w:rsidRPr="00932A28" w:rsidRDefault="00932A28" w:rsidP="00932A28">
      <w:pPr>
        <w:jc w:val="both"/>
        <w:rPr>
          <w:lang w:val="en-US"/>
        </w:rPr>
      </w:pPr>
      <w:r w:rsidRPr="00932A28">
        <w:rPr>
          <w:lang w:val="en-US"/>
        </w:rPr>
        <w:t>Secret retention in the bronchiectasis → infections</w:t>
      </w:r>
    </w:p>
    <w:p w14:paraId="519EB842" w14:textId="77777777" w:rsidR="00932A28" w:rsidRPr="00932A28" w:rsidRDefault="00932A28" w:rsidP="00932A28">
      <w:pPr>
        <w:jc w:val="both"/>
        <w:rPr>
          <w:lang w:val="en-US"/>
        </w:rPr>
      </w:pPr>
    </w:p>
    <w:p w14:paraId="510F8FBF" w14:textId="77777777" w:rsidR="00932A28" w:rsidRPr="00932A28" w:rsidRDefault="00932A28" w:rsidP="00932A28">
      <w:pPr>
        <w:jc w:val="both"/>
        <w:rPr>
          <w:b/>
          <w:bCs/>
          <w:lang w:val="en-US"/>
        </w:rPr>
      </w:pPr>
      <w:r w:rsidRPr="00932A28">
        <w:rPr>
          <w:b/>
          <w:bCs/>
          <w:lang w:val="en-US"/>
        </w:rPr>
        <w:t>Complications</w:t>
      </w:r>
    </w:p>
    <w:p w14:paraId="5D0A6F12" w14:textId="77777777" w:rsidR="00932A28" w:rsidRPr="00932A28" w:rsidRDefault="00932A28" w:rsidP="00932A28">
      <w:pPr>
        <w:pStyle w:val="Odstavecseseznamem"/>
        <w:numPr>
          <w:ilvl w:val="0"/>
          <w:numId w:val="67"/>
        </w:numPr>
        <w:ind w:left="142" w:hanging="142"/>
        <w:jc w:val="both"/>
        <w:rPr>
          <w:lang w:val="en-US"/>
        </w:rPr>
      </w:pPr>
      <w:r w:rsidRPr="00932A28">
        <w:rPr>
          <w:lang w:val="en-US"/>
        </w:rPr>
        <w:t>repetitive inflammations</w:t>
      </w:r>
    </w:p>
    <w:p w14:paraId="7453F9D3" w14:textId="77777777" w:rsidR="00932A28" w:rsidRPr="00932A28" w:rsidRDefault="00932A28" w:rsidP="00932A28">
      <w:pPr>
        <w:pStyle w:val="Odstavecseseznamem"/>
        <w:numPr>
          <w:ilvl w:val="0"/>
          <w:numId w:val="67"/>
        </w:numPr>
        <w:ind w:left="142" w:hanging="142"/>
        <w:jc w:val="both"/>
        <w:rPr>
          <w:lang w:val="en-US"/>
        </w:rPr>
      </w:pPr>
      <w:r w:rsidRPr="00932A28">
        <w:rPr>
          <w:lang w:val="en-US"/>
        </w:rPr>
        <w:t>hemoptysis</w:t>
      </w:r>
    </w:p>
    <w:p w14:paraId="54A41042" w14:textId="77777777" w:rsidR="00932A28" w:rsidRPr="00932A28" w:rsidRDefault="00932A28" w:rsidP="00932A28">
      <w:pPr>
        <w:pStyle w:val="Odstavecseseznamem"/>
        <w:numPr>
          <w:ilvl w:val="0"/>
          <w:numId w:val="67"/>
        </w:numPr>
        <w:ind w:left="142" w:hanging="142"/>
        <w:jc w:val="both"/>
        <w:rPr>
          <w:lang w:val="en-US"/>
        </w:rPr>
      </w:pPr>
      <w:r w:rsidRPr="00932A28">
        <w:rPr>
          <w:lang w:val="en-US"/>
        </w:rPr>
        <w:t>hypoxemia</w:t>
      </w:r>
    </w:p>
    <w:p w14:paraId="61FE67D4" w14:textId="35109084" w:rsidR="00932A28" w:rsidRPr="00932A28" w:rsidRDefault="00932A28" w:rsidP="00932A28">
      <w:pPr>
        <w:pStyle w:val="Odstavecseseznamem"/>
        <w:numPr>
          <w:ilvl w:val="0"/>
          <w:numId w:val="67"/>
        </w:numPr>
        <w:ind w:left="142" w:hanging="142"/>
        <w:jc w:val="both"/>
        <w:rPr>
          <w:lang w:val="en-US"/>
        </w:rPr>
      </w:pPr>
      <w:r w:rsidRPr="00932A28">
        <w:rPr>
          <w:lang w:val="en-US"/>
        </w:rPr>
        <w:t>pulmonary hypertension</w:t>
      </w:r>
    </w:p>
    <w:p w14:paraId="3A2D13DB" w14:textId="22ED1DFB" w:rsidR="00932A28" w:rsidRDefault="00932A28" w:rsidP="00932A28">
      <w:pPr>
        <w:jc w:val="both"/>
        <w:rPr>
          <w:lang w:val="en-US"/>
        </w:rPr>
      </w:pPr>
    </w:p>
    <w:p w14:paraId="7DA3E439" w14:textId="647B70BA" w:rsidR="00932A28" w:rsidRPr="00932A28" w:rsidRDefault="00932A28" w:rsidP="00932A28">
      <w:pPr>
        <w:jc w:val="both"/>
        <w:rPr>
          <w:b/>
          <w:bCs/>
          <w:sz w:val="32"/>
          <w:szCs w:val="32"/>
          <w:lang w:val="en-US"/>
        </w:rPr>
      </w:pPr>
      <w:r w:rsidRPr="00932A28">
        <w:rPr>
          <w:b/>
          <w:bCs/>
          <w:sz w:val="32"/>
          <w:szCs w:val="32"/>
          <w:lang w:val="en-US"/>
        </w:rPr>
        <w:lastRenderedPageBreak/>
        <w:t>Cystic fibrosis</w:t>
      </w:r>
    </w:p>
    <w:p w14:paraId="1DE40622" w14:textId="77777777" w:rsidR="00932A28" w:rsidRPr="00932A28" w:rsidRDefault="00932A28" w:rsidP="00932A28">
      <w:pPr>
        <w:jc w:val="both"/>
        <w:rPr>
          <w:lang w:val="en-US"/>
        </w:rPr>
      </w:pPr>
      <w:r w:rsidRPr="00932A28">
        <w:rPr>
          <w:lang w:val="en-US"/>
        </w:rPr>
        <w:t>= autosomal recessive hereditary disease</w:t>
      </w:r>
    </w:p>
    <w:p w14:paraId="4FCBF6E8" w14:textId="77777777" w:rsidR="00932A28" w:rsidRPr="00932A28" w:rsidRDefault="00932A28" w:rsidP="00932A28">
      <w:pPr>
        <w:tabs>
          <w:tab w:val="left" w:pos="142"/>
        </w:tabs>
        <w:jc w:val="both"/>
        <w:rPr>
          <w:lang w:val="en-US"/>
        </w:rPr>
      </w:pPr>
      <w:r w:rsidRPr="00932A28">
        <w:rPr>
          <w:lang w:val="en-US"/>
        </w:rPr>
        <w:t>-</w:t>
      </w:r>
      <w:r w:rsidRPr="00932A28">
        <w:rPr>
          <w:lang w:val="en-US"/>
        </w:rPr>
        <w:tab/>
        <w:t>mutation in the gene encoding CFTR (cystic fibrosis transmembrane conductance regulator)</w:t>
      </w:r>
    </w:p>
    <w:p w14:paraId="5ECC07BC" w14:textId="77777777" w:rsidR="00932A28" w:rsidRPr="00932A28" w:rsidRDefault="00932A28" w:rsidP="00932A28">
      <w:pPr>
        <w:tabs>
          <w:tab w:val="left" w:pos="142"/>
          <w:tab w:val="left" w:pos="284"/>
        </w:tabs>
        <w:jc w:val="both"/>
        <w:rPr>
          <w:lang w:val="en-US"/>
        </w:rPr>
      </w:pPr>
      <w:r w:rsidRPr="00932A28">
        <w:rPr>
          <w:lang w:val="en-US"/>
        </w:rPr>
        <w:tab/>
        <w:t>-</w:t>
      </w:r>
      <w:r w:rsidRPr="00932A28">
        <w:rPr>
          <w:lang w:val="en-US"/>
        </w:rPr>
        <w:tab/>
        <w:t>Cl- channel and regulator of conductivity of other ion channels</w:t>
      </w:r>
    </w:p>
    <w:p w14:paraId="54518EE3" w14:textId="77777777" w:rsidR="00932A28" w:rsidRPr="00932A28" w:rsidRDefault="00932A28" w:rsidP="00932A28">
      <w:pPr>
        <w:tabs>
          <w:tab w:val="left" w:pos="142"/>
        </w:tabs>
        <w:jc w:val="both"/>
        <w:rPr>
          <w:lang w:val="en-US"/>
        </w:rPr>
      </w:pPr>
      <w:r w:rsidRPr="00932A28">
        <w:rPr>
          <w:lang w:val="en-US"/>
        </w:rPr>
        <w:t>-</w:t>
      </w:r>
      <w:r w:rsidRPr="00932A28">
        <w:rPr>
          <w:lang w:val="en-US"/>
        </w:rPr>
        <w:tab/>
        <w:t>viscous secretions, increased secretion of Cl- by sweat glands</w:t>
      </w:r>
    </w:p>
    <w:p w14:paraId="57E38144" w14:textId="77777777" w:rsidR="00932A28" w:rsidRPr="00932A28" w:rsidRDefault="00932A28" w:rsidP="00932A28">
      <w:pPr>
        <w:tabs>
          <w:tab w:val="left" w:pos="142"/>
        </w:tabs>
        <w:jc w:val="both"/>
        <w:rPr>
          <w:lang w:val="en-US"/>
        </w:rPr>
      </w:pPr>
      <w:r w:rsidRPr="00932A28">
        <w:rPr>
          <w:lang w:val="en-US"/>
        </w:rPr>
        <w:t>-</w:t>
      </w:r>
      <w:r w:rsidRPr="00932A28">
        <w:rPr>
          <w:lang w:val="en-US"/>
        </w:rPr>
        <w:tab/>
        <w:t>obstruction of pancreatic ducts → cystic fibrosis of the pancreas</w:t>
      </w:r>
    </w:p>
    <w:p w14:paraId="620B8A39" w14:textId="4DE2EFA2" w:rsidR="00932A28" w:rsidRDefault="00932A28" w:rsidP="00932A28">
      <w:pPr>
        <w:tabs>
          <w:tab w:val="left" w:pos="142"/>
        </w:tabs>
        <w:ind w:left="142" w:hanging="142"/>
        <w:jc w:val="both"/>
        <w:rPr>
          <w:lang w:val="en-US"/>
        </w:rPr>
      </w:pPr>
      <w:r w:rsidRPr="00932A28">
        <w:rPr>
          <w:lang w:val="en-US"/>
        </w:rPr>
        <w:t>-</w:t>
      </w:r>
      <w:r w:rsidRPr="00932A28">
        <w:rPr>
          <w:lang w:val="en-US"/>
        </w:rPr>
        <w:tab/>
        <w:t>viscous secretions in the lungs → recurrent infections, bronchiectasis, consecutive development of chronicle respiratory insufficiency</w:t>
      </w:r>
    </w:p>
    <w:p w14:paraId="16290998" w14:textId="3F61BC8C" w:rsidR="00932A28" w:rsidRDefault="00932A28" w:rsidP="00932A28">
      <w:pPr>
        <w:jc w:val="both"/>
        <w:rPr>
          <w:lang w:val="en-US"/>
        </w:rPr>
      </w:pPr>
    </w:p>
    <w:p w14:paraId="238B26C5" w14:textId="2C5B1A3A" w:rsidR="00932A28" w:rsidRDefault="00932A28" w:rsidP="00932A28">
      <w:pPr>
        <w:jc w:val="both"/>
        <w:rPr>
          <w:lang w:val="en-US"/>
        </w:rPr>
      </w:pPr>
    </w:p>
    <w:p w14:paraId="3E09E190" w14:textId="0D308C09" w:rsidR="00932A28" w:rsidRPr="00932A28" w:rsidRDefault="00932A28" w:rsidP="00932A28">
      <w:pPr>
        <w:jc w:val="both"/>
        <w:rPr>
          <w:b/>
          <w:bCs/>
          <w:sz w:val="32"/>
          <w:szCs w:val="32"/>
          <w:lang w:val="en-US"/>
        </w:rPr>
      </w:pPr>
      <w:r w:rsidRPr="00932A28">
        <w:rPr>
          <w:b/>
          <w:bCs/>
          <w:sz w:val="32"/>
          <w:szCs w:val="32"/>
          <w:lang w:val="en-US"/>
        </w:rPr>
        <w:t>Pathophysiology of the pleural cavity</w:t>
      </w:r>
    </w:p>
    <w:p w14:paraId="1CA235C1" w14:textId="77777777" w:rsidR="00932A28" w:rsidRPr="00932A28" w:rsidRDefault="00932A28" w:rsidP="00932A28">
      <w:pPr>
        <w:jc w:val="both"/>
        <w:rPr>
          <w:b/>
          <w:bCs/>
          <w:lang w:val="en-US"/>
        </w:rPr>
      </w:pPr>
      <w:r w:rsidRPr="00932A28">
        <w:rPr>
          <w:b/>
          <w:bCs/>
          <w:lang w:val="en-US"/>
        </w:rPr>
        <w:t>Pleuritis</w:t>
      </w:r>
    </w:p>
    <w:p w14:paraId="15F4F8DE" w14:textId="5826C7E6" w:rsidR="00932A28" w:rsidRPr="00932A28" w:rsidRDefault="00932A28" w:rsidP="00932A28">
      <w:pPr>
        <w:jc w:val="both"/>
        <w:rPr>
          <w:b/>
          <w:bCs/>
          <w:lang w:val="en-US"/>
        </w:rPr>
      </w:pPr>
      <w:r w:rsidRPr="00932A28">
        <w:rPr>
          <w:b/>
          <w:bCs/>
          <w:lang w:val="en-US"/>
        </w:rPr>
        <w:t>Tumors</w:t>
      </w:r>
    </w:p>
    <w:p w14:paraId="71FC289F" w14:textId="77777777" w:rsidR="00932A28" w:rsidRPr="00932A28" w:rsidRDefault="00932A28" w:rsidP="00932A28">
      <w:pPr>
        <w:jc w:val="both"/>
        <w:rPr>
          <w:lang w:val="en-US"/>
        </w:rPr>
      </w:pPr>
      <w:r w:rsidRPr="00932A28">
        <w:rPr>
          <w:b/>
          <w:bCs/>
          <w:lang w:val="en-US"/>
        </w:rPr>
        <w:t>Pathologic content of the pleural cavity</w:t>
      </w:r>
      <w:r w:rsidRPr="00932A28">
        <w:rPr>
          <w:lang w:val="en-US"/>
        </w:rPr>
        <w:t xml:space="preserve"> → collapse or compression of the lung</w:t>
      </w:r>
    </w:p>
    <w:p w14:paraId="70761851" w14:textId="77777777" w:rsidR="00932A28" w:rsidRPr="00932A28" w:rsidRDefault="00932A28" w:rsidP="00932A28">
      <w:pPr>
        <w:pStyle w:val="Odstavecseseznamem"/>
        <w:numPr>
          <w:ilvl w:val="0"/>
          <w:numId w:val="69"/>
        </w:numPr>
        <w:ind w:left="142" w:hanging="142"/>
        <w:jc w:val="both"/>
        <w:rPr>
          <w:lang w:val="en-US"/>
        </w:rPr>
      </w:pPr>
      <w:r w:rsidRPr="00932A28">
        <w:rPr>
          <w:b/>
          <w:bCs/>
          <w:lang w:val="en-US"/>
        </w:rPr>
        <w:t>Serous exudate</w:t>
      </w:r>
      <w:r w:rsidRPr="00932A28">
        <w:rPr>
          <w:lang w:val="en-US"/>
        </w:rPr>
        <w:t xml:space="preserve"> - typical for serous pleuritis, tuberculosis and rheumatoid polyserositis</w:t>
      </w:r>
    </w:p>
    <w:p w14:paraId="1356BC53" w14:textId="77777777" w:rsidR="00932A28" w:rsidRPr="00932A28" w:rsidRDefault="00932A28" w:rsidP="00932A28">
      <w:pPr>
        <w:pStyle w:val="Odstavecseseznamem"/>
        <w:numPr>
          <w:ilvl w:val="0"/>
          <w:numId w:val="69"/>
        </w:numPr>
        <w:ind w:left="142" w:hanging="142"/>
        <w:jc w:val="both"/>
        <w:rPr>
          <w:lang w:val="en-US"/>
        </w:rPr>
      </w:pPr>
      <w:r w:rsidRPr="00932A28">
        <w:rPr>
          <w:b/>
          <w:bCs/>
          <w:lang w:val="en-US"/>
        </w:rPr>
        <w:t>Bloody exudate</w:t>
      </w:r>
      <w:r w:rsidRPr="00932A28">
        <w:rPr>
          <w:lang w:val="en-US"/>
        </w:rPr>
        <w:t xml:space="preserve"> - lung or pleural neoplasm, injuries</w:t>
      </w:r>
    </w:p>
    <w:p w14:paraId="2AE27F36" w14:textId="77777777" w:rsidR="00932A28" w:rsidRPr="00932A28" w:rsidRDefault="00932A28" w:rsidP="00932A28">
      <w:pPr>
        <w:pStyle w:val="Odstavecseseznamem"/>
        <w:numPr>
          <w:ilvl w:val="0"/>
          <w:numId w:val="69"/>
        </w:numPr>
        <w:ind w:left="142" w:hanging="142"/>
        <w:jc w:val="both"/>
        <w:rPr>
          <w:lang w:val="en-US"/>
        </w:rPr>
      </w:pPr>
      <w:r w:rsidRPr="00932A28">
        <w:rPr>
          <w:b/>
          <w:bCs/>
          <w:lang w:val="en-US"/>
        </w:rPr>
        <w:t>Purulent exudate</w:t>
      </w:r>
      <w:r w:rsidRPr="00932A28">
        <w:rPr>
          <w:lang w:val="en-US"/>
        </w:rPr>
        <w:t xml:space="preserve"> - secondary infection serous exudate</w:t>
      </w:r>
    </w:p>
    <w:p w14:paraId="325DA693" w14:textId="3861F575" w:rsidR="00932A28" w:rsidRPr="00932A28" w:rsidRDefault="00932A28" w:rsidP="00932A28">
      <w:pPr>
        <w:pStyle w:val="Odstavecseseznamem"/>
        <w:numPr>
          <w:ilvl w:val="0"/>
          <w:numId w:val="69"/>
        </w:numPr>
        <w:ind w:left="142" w:hanging="142"/>
        <w:jc w:val="both"/>
        <w:rPr>
          <w:b/>
          <w:bCs/>
          <w:lang w:val="en-US"/>
        </w:rPr>
      </w:pPr>
      <w:r w:rsidRPr="00932A28">
        <w:rPr>
          <w:b/>
          <w:bCs/>
          <w:lang w:val="en-US"/>
        </w:rPr>
        <w:t>Hemothorax</w:t>
      </w:r>
    </w:p>
    <w:p w14:paraId="4DCC2739" w14:textId="77777777" w:rsidR="00932A28" w:rsidRPr="00932A28" w:rsidRDefault="00932A28" w:rsidP="00932A28">
      <w:pPr>
        <w:tabs>
          <w:tab w:val="left" w:pos="284"/>
          <w:tab w:val="left" w:pos="426"/>
        </w:tabs>
        <w:jc w:val="both"/>
        <w:rPr>
          <w:lang w:val="en-US"/>
        </w:rPr>
      </w:pPr>
      <w:r w:rsidRPr="00932A28">
        <w:rPr>
          <w:lang w:val="en-US"/>
        </w:rPr>
        <w:tab/>
        <w:t>-</w:t>
      </w:r>
      <w:r w:rsidRPr="00932A28">
        <w:rPr>
          <w:lang w:val="en-US"/>
        </w:rPr>
        <w:tab/>
        <w:t>accumulation of blood in the pleural cavity, mostly due to an injury.</w:t>
      </w:r>
    </w:p>
    <w:p w14:paraId="2C099D09" w14:textId="77777777" w:rsidR="00932A28" w:rsidRPr="00932A28" w:rsidRDefault="00932A28" w:rsidP="00932A28">
      <w:pPr>
        <w:jc w:val="both"/>
        <w:rPr>
          <w:lang w:val="en-US"/>
        </w:rPr>
      </w:pPr>
    </w:p>
    <w:p w14:paraId="6FD62AB8" w14:textId="07DA2842" w:rsidR="00932A28" w:rsidRDefault="00932A28" w:rsidP="00932A28">
      <w:pPr>
        <w:jc w:val="both"/>
        <w:rPr>
          <w:lang w:val="en-US"/>
        </w:rPr>
      </w:pPr>
      <w:r w:rsidRPr="00932A28">
        <w:rPr>
          <w:lang w:val="en-US"/>
        </w:rPr>
        <w:t>After resorption of pleural effusions or organization of the hematoma adhesions often remain → restriction of ventilation</w:t>
      </w:r>
    </w:p>
    <w:p w14:paraId="418A7650" w14:textId="77E9AFBA" w:rsidR="00932A28" w:rsidRDefault="00932A28" w:rsidP="00932A28">
      <w:pPr>
        <w:jc w:val="both"/>
        <w:rPr>
          <w:lang w:val="en-US"/>
        </w:rPr>
      </w:pPr>
    </w:p>
    <w:p w14:paraId="5B077C83" w14:textId="2C2B4509" w:rsidR="00932A28" w:rsidRPr="00932A28" w:rsidRDefault="00932A28" w:rsidP="00932A28">
      <w:pPr>
        <w:jc w:val="both"/>
        <w:rPr>
          <w:b/>
          <w:bCs/>
          <w:lang w:val="en-US"/>
        </w:rPr>
      </w:pPr>
      <w:r w:rsidRPr="00932A28">
        <w:rPr>
          <w:b/>
          <w:bCs/>
          <w:lang w:val="en-US"/>
        </w:rPr>
        <w:t>Pneumothorax</w:t>
      </w:r>
    </w:p>
    <w:p w14:paraId="58E28E95" w14:textId="77777777" w:rsidR="00932A28" w:rsidRPr="00932A28" w:rsidRDefault="00932A28" w:rsidP="00932A28">
      <w:pPr>
        <w:jc w:val="both"/>
        <w:rPr>
          <w:lang w:val="en-US"/>
        </w:rPr>
      </w:pPr>
      <w:r w:rsidRPr="00932A28">
        <w:rPr>
          <w:lang w:val="en-US"/>
        </w:rPr>
        <w:t>= the presence of air in the pleural cavity, lung collapse</w:t>
      </w:r>
    </w:p>
    <w:p w14:paraId="0684DC06" w14:textId="77777777" w:rsidR="00932A28" w:rsidRPr="00932A28" w:rsidRDefault="00932A28" w:rsidP="00932A28">
      <w:pPr>
        <w:pStyle w:val="Odstavecseseznamem"/>
        <w:numPr>
          <w:ilvl w:val="0"/>
          <w:numId w:val="70"/>
        </w:numPr>
        <w:ind w:left="142" w:hanging="142"/>
        <w:jc w:val="both"/>
        <w:rPr>
          <w:lang w:val="en-US"/>
        </w:rPr>
      </w:pPr>
      <w:r w:rsidRPr="00932A28">
        <w:rPr>
          <w:lang w:val="en-US"/>
        </w:rPr>
        <w:t>Unilateral, bilateral</w:t>
      </w:r>
    </w:p>
    <w:p w14:paraId="31F98941" w14:textId="77777777" w:rsidR="00932A28" w:rsidRPr="00932A28" w:rsidRDefault="00932A28" w:rsidP="00932A28">
      <w:pPr>
        <w:pStyle w:val="Odstavecseseznamem"/>
        <w:numPr>
          <w:ilvl w:val="0"/>
          <w:numId w:val="70"/>
        </w:numPr>
        <w:ind w:left="142" w:hanging="142"/>
        <w:jc w:val="both"/>
        <w:rPr>
          <w:lang w:val="en-US"/>
        </w:rPr>
      </w:pPr>
      <w:r w:rsidRPr="00932A28">
        <w:rPr>
          <w:lang w:val="en-US"/>
        </w:rPr>
        <w:t>According to the cause: spontaneous, traumatic, artificial</w:t>
      </w:r>
    </w:p>
    <w:p w14:paraId="4D13497F" w14:textId="77777777" w:rsidR="00932A28" w:rsidRPr="00932A28" w:rsidRDefault="00932A28" w:rsidP="00932A28">
      <w:pPr>
        <w:pStyle w:val="Odstavecseseznamem"/>
        <w:numPr>
          <w:ilvl w:val="0"/>
          <w:numId w:val="70"/>
        </w:numPr>
        <w:ind w:left="142" w:hanging="142"/>
        <w:jc w:val="both"/>
        <w:rPr>
          <w:lang w:val="en-US"/>
        </w:rPr>
      </w:pPr>
      <w:r w:rsidRPr="00932A28">
        <w:rPr>
          <w:lang w:val="en-US"/>
        </w:rPr>
        <w:t>External, internal</w:t>
      </w:r>
    </w:p>
    <w:p w14:paraId="77F76087" w14:textId="77777777" w:rsidR="00932A28" w:rsidRPr="00932A28" w:rsidRDefault="00932A28" w:rsidP="00932A28">
      <w:pPr>
        <w:jc w:val="both"/>
        <w:rPr>
          <w:lang w:val="en-US"/>
        </w:rPr>
      </w:pPr>
    </w:p>
    <w:p w14:paraId="683F219D" w14:textId="77777777" w:rsidR="00932A28" w:rsidRPr="00932A28" w:rsidRDefault="00932A28" w:rsidP="00932A28">
      <w:pPr>
        <w:jc w:val="both"/>
        <w:rPr>
          <w:u w:val="single"/>
          <w:lang w:val="en-US"/>
        </w:rPr>
      </w:pPr>
      <w:r w:rsidRPr="00932A28">
        <w:rPr>
          <w:u w:val="single"/>
          <w:lang w:val="en-US"/>
        </w:rPr>
        <w:t>Closed pneumothorax</w:t>
      </w:r>
    </w:p>
    <w:p w14:paraId="58F96691" w14:textId="77777777" w:rsidR="00932A28" w:rsidRPr="00932A28" w:rsidRDefault="00932A28" w:rsidP="00932A28">
      <w:pPr>
        <w:tabs>
          <w:tab w:val="left" w:pos="142"/>
        </w:tabs>
        <w:jc w:val="both"/>
        <w:rPr>
          <w:lang w:val="en-US"/>
        </w:rPr>
      </w:pPr>
      <w:r w:rsidRPr="00932A28">
        <w:rPr>
          <w:lang w:val="en-US"/>
        </w:rPr>
        <w:t>-</w:t>
      </w:r>
      <w:r w:rsidRPr="00932A28">
        <w:rPr>
          <w:lang w:val="en-US"/>
        </w:rPr>
        <w:tab/>
        <w:t>transient communication, influx of certain amount of air into the pleural cavity</w:t>
      </w:r>
    </w:p>
    <w:p w14:paraId="72E09D0B" w14:textId="77777777" w:rsidR="00932A28" w:rsidRPr="00932A28" w:rsidRDefault="00932A28" w:rsidP="00932A28">
      <w:pPr>
        <w:tabs>
          <w:tab w:val="left" w:pos="142"/>
        </w:tabs>
        <w:jc w:val="both"/>
        <w:rPr>
          <w:lang w:val="en-US"/>
        </w:rPr>
      </w:pPr>
      <w:r w:rsidRPr="00932A28">
        <w:rPr>
          <w:lang w:val="en-US"/>
        </w:rPr>
        <w:t>-</w:t>
      </w:r>
      <w:r w:rsidRPr="00932A28">
        <w:rPr>
          <w:lang w:val="en-US"/>
        </w:rPr>
        <w:tab/>
        <w:t>severity determined by the air amount</w:t>
      </w:r>
    </w:p>
    <w:p w14:paraId="2DF59D11" w14:textId="77777777" w:rsidR="00932A28" w:rsidRPr="00932A28" w:rsidRDefault="00932A28" w:rsidP="00932A28">
      <w:pPr>
        <w:tabs>
          <w:tab w:val="left" w:pos="142"/>
        </w:tabs>
        <w:jc w:val="both"/>
        <w:rPr>
          <w:lang w:val="en-US"/>
        </w:rPr>
      </w:pPr>
    </w:p>
    <w:p w14:paraId="42976892" w14:textId="77777777" w:rsidR="00932A28" w:rsidRPr="00932A28" w:rsidRDefault="00932A28" w:rsidP="00932A28">
      <w:pPr>
        <w:jc w:val="both"/>
        <w:rPr>
          <w:u w:val="single"/>
          <w:lang w:val="en-US"/>
        </w:rPr>
      </w:pPr>
      <w:r w:rsidRPr="00932A28">
        <w:rPr>
          <w:u w:val="single"/>
          <w:lang w:val="en-US"/>
        </w:rPr>
        <w:t>Open pneumothorax</w:t>
      </w:r>
    </w:p>
    <w:p w14:paraId="4593893F" w14:textId="77777777" w:rsidR="00932A28" w:rsidRPr="00932A28" w:rsidRDefault="00932A28" w:rsidP="00932A28">
      <w:pPr>
        <w:tabs>
          <w:tab w:val="left" w:pos="142"/>
        </w:tabs>
        <w:jc w:val="both"/>
        <w:rPr>
          <w:lang w:val="en-US"/>
        </w:rPr>
      </w:pPr>
      <w:r w:rsidRPr="00932A28">
        <w:rPr>
          <w:lang w:val="en-US"/>
        </w:rPr>
        <w:t>-</w:t>
      </w:r>
      <w:r w:rsidRPr="00932A28">
        <w:rPr>
          <w:lang w:val="en-US"/>
        </w:rPr>
        <w:tab/>
        <w:t>permanent communication, the air can move in as well as out</w:t>
      </w:r>
    </w:p>
    <w:p w14:paraId="4805186B" w14:textId="77777777" w:rsidR="00932A28" w:rsidRPr="00932A28" w:rsidRDefault="00932A28" w:rsidP="00932A28">
      <w:pPr>
        <w:tabs>
          <w:tab w:val="left" w:pos="142"/>
        </w:tabs>
        <w:jc w:val="both"/>
        <w:rPr>
          <w:lang w:val="en-US"/>
        </w:rPr>
      </w:pPr>
      <w:r w:rsidRPr="00932A28">
        <w:rPr>
          <w:lang w:val="en-US"/>
        </w:rPr>
        <w:t>-</w:t>
      </w:r>
      <w:r w:rsidRPr="00932A28">
        <w:rPr>
          <w:lang w:val="en-US"/>
        </w:rPr>
        <w:tab/>
        <w:t>lung collapse can be complete, worsened breathing as well as circulation</w:t>
      </w:r>
    </w:p>
    <w:p w14:paraId="0686953F" w14:textId="77777777" w:rsidR="00932A28" w:rsidRPr="00932A28" w:rsidRDefault="00932A28" w:rsidP="00932A28">
      <w:pPr>
        <w:tabs>
          <w:tab w:val="left" w:pos="142"/>
        </w:tabs>
        <w:jc w:val="both"/>
        <w:rPr>
          <w:lang w:val="en-US"/>
        </w:rPr>
      </w:pPr>
      <w:r w:rsidRPr="00932A28">
        <w:rPr>
          <w:lang w:val="en-US"/>
        </w:rPr>
        <w:t>-</w:t>
      </w:r>
      <w:r w:rsidRPr="00932A28">
        <w:rPr>
          <w:lang w:val="en-US"/>
        </w:rPr>
        <w:tab/>
        <w:t>Therapy: closing the communication, drainage of the air</w:t>
      </w:r>
    </w:p>
    <w:p w14:paraId="7418333A" w14:textId="77777777" w:rsidR="00932A28" w:rsidRPr="00932A28" w:rsidRDefault="00932A28" w:rsidP="00932A28">
      <w:pPr>
        <w:jc w:val="both"/>
        <w:rPr>
          <w:lang w:val="en-US"/>
        </w:rPr>
      </w:pPr>
    </w:p>
    <w:p w14:paraId="5F7231C1" w14:textId="77777777" w:rsidR="00932A28" w:rsidRPr="00932A28" w:rsidRDefault="00932A28" w:rsidP="00932A28">
      <w:pPr>
        <w:jc w:val="both"/>
        <w:rPr>
          <w:u w:val="single"/>
          <w:lang w:val="en-US"/>
        </w:rPr>
      </w:pPr>
      <w:r w:rsidRPr="00932A28">
        <w:rPr>
          <w:u w:val="single"/>
          <w:lang w:val="en-US"/>
        </w:rPr>
        <w:t>Tension pneumothorax</w:t>
      </w:r>
    </w:p>
    <w:p w14:paraId="3AEB925A" w14:textId="77777777" w:rsidR="00932A28" w:rsidRPr="00932A28" w:rsidRDefault="00932A28" w:rsidP="00932A28">
      <w:pPr>
        <w:tabs>
          <w:tab w:val="left" w:pos="142"/>
        </w:tabs>
        <w:ind w:left="142" w:hanging="142"/>
        <w:jc w:val="both"/>
        <w:rPr>
          <w:lang w:val="en-US"/>
        </w:rPr>
      </w:pPr>
      <w:r w:rsidRPr="00932A28">
        <w:rPr>
          <w:lang w:val="en-US"/>
        </w:rPr>
        <w:t>-</w:t>
      </w:r>
      <w:r w:rsidRPr="00932A28">
        <w:rPr>
          <w:lang w:val="en-US"/>
        </w:rPr>
        <w:tab/>
        <w:t xml:space="preserve">The opening acts as a valve, influx of air during </w:t>
      </w:r>
      <w:proofErr w:type="spellStart"/>
      <w:r w:rsidRPr="00932A28">
        <w:rPr>
          <w:lang w:val="en-US"/>
        </w:rPr>
        <w:t>inspirium</w:t>
      </w:r>
      <w:proofErr w:type="spellEnd"/>
      <w:r w:rsidRPr="00932A28">
        <w:rPr>
          <w:lang w:val="en-US"/>
        </w:rPr>
        <w:t xml:space="preserve">, obstruction of the communication during </w:t>
      </w:r>
      <w:proofErr w:type="spellStart"/>
      <w:r w:rsidRPr="00932A28">
        <w:rPr>
          <w:lang w:val="en-US"/>
        </w:rPr>
        <w:t>expirium</w:t>
      </w:r>
      <w:proofErr w:type="spellEnd"/>
    </w:p>
    <w:p w14:paraId="4DE87DFE" w14:textId="7A5A6D58" w:rsidR="00932A28" w:rsidRDefault="00932A28" w:rsidP="00932A28">
      <w:pPr>
        <w:ind w:left="142"/>
        <w:jc w:val="both"/>
        <w:rPr>
          <w:lang w:val="en-US"/>
        </w:rPr>
      </w:pPr>
      <w:r w:rsidRPr="00932A28">
        <w:rPr>
          <w:lang w:val="en-US"/>
        </w:rPr>
        <w:t>→ air accumulation, ↑ pressure, deviation of the mediastinum and compression of the contralateral lung → the most severe form</w:t>
      </w:r>
    </w:p>
    <w:p w14:paraId="1D505A85" w14:textId="39509CEC" w:rsidR="00932A28" w:rsidRDefault="00932A28" w:rsidP="00932A28">
      <w:pPr>
        <w:jc w:val="both"/>
        <w:rPr>
          <w:lang w:val="en-US"/>
        </w:rPr>
      </w:pPr>
    </w:p>
    <w:p w14:paraId="64A0D7CF" w14:textId="1C10BA6A" w:rsidR="00932A28" w:rsidRPr="00CF43B5" w:rsidRDefault="00CF43B5" w:rsidP="00932A28">
      <w:pPr>
        <w:jc w:val="both"/>
        <w:rPr>
          <w:b/>
          <w:bCs/>
          <w:sz w:val="32"/>
          <w:szCs w:val="32"/>
          <w:lang w:val="en-US"/>
        </w:rPr>
      </w:pPr>
      <w:r w:rsidRPr="00CF43B5">
        <w:rPr>
          <w:b/>
          <w:bCs/>
          <w:sz w:val="32"/>
          <w:szCs w:val="32"/>
          <w:lang w:val="en-US"/>
        </w:rPr>
        <w:t>Altitude (mountain) sickness</w:t>
      </w:r>
    </w:p>
    <w:p w14:paraId="14D74BDC" w14:textId="77777777" w:rsidR="00CF43B5" w:rsidRPr="00CF43B5" w:rsidRDefault="00CF43B5" w:rsidP="00CF43B5">
      <w:pPr>
        <w:jc w:val="both"/>
        <w:rPr>
          <w:lang w:val="en-US"/>
        </w:rPr>
      </w:pPr>
      <w:r w:rsidRPr="00CF43B5">
        <w:rPr>
          <w:lang w:val="en-US"/>
        </w:rPr>
        <w:t>↑ altitude → ↓ atmospheric pressure → ↓ pO2</w:t>
      </w:r>
    </w:p>
    <w:p w14:paraId="2285F50A" w14:textId="77777777" w:rsidR="00CF43B5" w:rsidRPr="00CF43B5" w:rsidRDefault="00CF43B5" w:rsidP="00CF43B5">
      <w:pPr>
        <w:jc w:val="both"/>
        <w:rPr>
          <w:lang w:val="en-US"/>
        </w:rPr>
      </w:pPr>
      <w:r w:rsidRPr="00CF43B5">
        <w:rPr>
          <w:lang w:val="en-US"/>
        </w:rPr>
        <w:t>→ hypoxic hypoxia</w:t>
      </w:r>
    </w:p>
    <w:p w14:paraId="08164A5E" w14:textId="77777777" w:rsidR="00CF43B5" w:rsidRPr="00CF43B5" w:rsidRDefault="00CF43B5" w:rsidP="00CF43B5">
      <w:pPr>
        <w:jc w:val="both"/>
        <w:rPr>
          <w:lang w:val="en-US"/>
        </w:rPr>
      </w:pPr>
    </w:p>
    <w:p w14:paraId="5A2FA16F" w14:textId="77777777" w:rsidR="00CF43B5" w:rsidRPr="00CF43B5" w:rsidRDefault="00CF43B5" w:rsidP="00CF43B5">
      <w:pPr>
        <w:jc w:val="both"/>
        <w:rPr>
          <w:lang w:val="en-US"/>
        </w:rPr>
      </w:pPr>
      <w:r w:rsidRPr="00CF43B5">
        <w:rPr>
          <w:lang w:val="en-US"/>
        </w:rPr>
        <w:t>Manifestations:</w:t>
      </w:r>
    </w:p>
    <w:p w14:paraId="7050FC62" w14:textId="671B202E" w:rsidR="00CF43B5" w:rsidRPr="00CF43B5" w:rsidRDefault="00CF43B5" w:rsidP="00CF43B5">
      <w:pPr>
        <w:jc w:val="both"/>
        <w:rPr>
          <w:lang w:val="en-US"/>
        </w:rPr>
      </w:pPr>
      <w:r w:rsidRPr="00CF43B5">
        <w:rPr>
          <w:lang w:val="en-US"/>
        </w:rPr>
        <w:lastRenderedPageBreak/>
        <w:t>headache, dizziness, fatigue, sleepiness, euphoria when the output is above 2000 m.</w:t>
      </w:r>
    </w:p>
    <w:p w14:paraId="6DEF2C5E" w14:textId="77777777" w:rsidR="00CF43B5" w:rsidRPr="00CF43B5" w:rsidRDefault="00CF43B5" w:rsidP="00CF43B5">
      <w:pPr>
        <w:jc w:val="both"/>
        <w:rPr>
          <w:lang w:val="en-US"/>
        </w:rPr>
      </w:pPr>
    </w:p>
    <w:p w14:paraId="28A8D176" w14:textId="6F85A0EC" w:rsidR="00932A28" w:rsidRDefault="00CF43B5" w:rsidP="00CF43B5">
      <w:pPr>
        <w:jc w:val="both"/>
        <w:rPr>
          <w:lang w:val="en-US"/>
        </w:rPr>
      </w:pPr>
      <w:r w:rsidRPr="00CF43B5">
        <w:rPr>
          <w:lang w:val="en-US"/>
        </w:rPr>
        <w:t xml:space="preserve">In healthy people, distinct unpleasant symptoms occur in up to an altitude of about 4000 m. This height is called „border of </w:t>
      </w:r>
      <w:proofErr w:type="gramStart"/>
      <w:r w:rsidRPr="00CF43B5">
        <w:rPr>
          <w:lang w:val="en-US"/>
        </w:rPr>
        <w:t>integrity“</w:t>
      </w:r>
      <w:proofErr w:type="gramEnd"/>
      <w:r w:rsidRPr="00CF43B5">
        <w:rPr>
          <w:lang w:val="en-US"/>
        </w:rPr>
        <w:t>. By further ascent to altitude, particularly in untrained and altitude-</w:t>
      </w:r>
      <w:proofErr w:type="spellStart"/>
      <w:r w:rsidRPr="00CF43B5">
        <w:rPr>
          <w:lang w:val="en-US"/>
        </w:rPr>
        <w:t>unadapted</w:t>
      </w:r>
      <w:proofErr w:type="spellEnd"/>
      <w:r w:rsidRPr="00CF43B5">
        <w:rPr>
          <w:lang w:val="en-US"/>
        </w:rPr>
        <w:t xml:space="preserve"> individuals can cause coma or death.</w:t>
      </w:r>
    </w:p>
    <w:p w14:paraId="767A29C6" w14:textId="2BFEA1E7" w:rsidR="00932A28" w:rsidRDefault="00932A28" w:rsidP="00932A28">
      <w:pPr>
        <w:jc w:val="both"/>
        <w:rPr>
          <w:lang w:val="en-US"/>
        </w:rPr>
      </w:pPr>
    </w:p>
    <w:p w14:paraId="6295EF49" w14:textId="3C02BA82" w:rsidR="0093690F" w:rsidRPr="0093690F" w:rsidRDefault="0093690F" w:rsidP="00932A28">
      <w:pPr>
        <w:jc w:val="both"/>
        <w:rPr>
          <w:b/>
          <w:bCs/>
          <w:sz w:val="32"/>
          <w:szCs w:val="32"/>
          <w:lang w:val="en-US"/>
        </w:rPr>
      </w:pPr>
      <w:r w:rsidRPr="0093690F">
        <w:rPr>
          <w:b/>
          <w:bCs/>
          <w:sz w:val="32"/>
          <w:szCs w:val="32"/>
          <w:lang w:val="en-US"/>
        </w:rPr>
        <w:t>Smoking</w:t>
      </w:r>
    </w:p>
    <w:p w14:paraId="6B0B6277" w14:textId="77777777" w:rsidR="0093690F" w:rsidRPr="0093690F" w:rsidRDefault="0093690F" w:rsidP="0093690F">
      <w:pPr>
        <w:jc w:val="both"/>
        <w:rPr>
          <w:lang w:val="en-US"/>
        </w:rPr>
      </w:pPr>
      <w:r w:rsidRPr="0093690F">
        <w:rPr>
          <w:lang w:val="en-US"/>
        </w:rPr>
        <w:t>- one of the most important etiopathogenetic factors.</w:t>
      </w:r>
    </w:p>
    <w:p w14:paraId="2ECD5E80" w14:textId="77777777" w:rsidR="0093690F" w:rsidRPr="0093690F" w:rsidRDefault="0093690F" w:rsidP="0093690F">
      <w:pPr>
        <w:jc w:val="both"/>
        <w:rPr>
          <w:lang w:val="en-US"/>
        </w:rPr>
      </w:pPr>
    </w:p>
    <w:p w14:paraId="17AF2FD7" w14:textId="77777777" w:rsidR="0093690F" w:rsidRPr="0093690F" w:rsidRDefault="0093690F" w:rsidP="0093690F">
      <w:pPr>
        <w:jc w:val="both"/>
        <w:rPr>
          <w:lang w:val="en-US"/>
        </w:rPr>
      </w:pPr>
      <w:r w:rsidRPr="0093690F">
        <w:rPr>
          <w:lang w:val="en-US"/>
        </w:rPr>
        <w:t>At least, 25 serious illnesses arise as a direct consequence of this bad habit and many other pathological states develop because of negatively influenced reactivity of the organism.</w:t>
      </w:r>
    </w:p>
    <w:p w14:paraId="36CB0EB1" w14:textId="77777777" w:rsidR="0093690F" w:rsidRPr="0093690F" w:rsidRDefault="0093690F" w:rsidP="0093690F">
      <w:pPr>
        <w:jc w:val="both"/>
        <w:rPr>
          <w:lang w:val="en-US"/>
        </w:rPr>
      </w:pPr>
      <w:r w:rsidRPr="0093690F">
        <w:rPr>
          <w:lang w:val="en-US"/>
        </w:rPr>
        <w:t xml:space="preserve"> </w:t>
      </w:r>
    </w:p>
    <w:p w14:paraId="26FF6FFF" w14:textId="77777777" w:rsidR="0093690F" w:rsidRPr="0093690F" w:rsidRDefault="0093690F" w:rsidP="0093690F">
      <w:pPr>
        <w:jc w:val="both"/>
        <w:rPr>
          <w:lang w:val="en-US"/>
        </w:rPr>
      </w:pPr>
      <w:r w:rsidRPr="0093690F">
        <w:rPr>
          <w:lang w:val="en-US"/>
        </w:rPr>
        <w:t>Nicotine dependence is a case of the hard drug type abuse.</w:t>
      </w:r>
    </w:p>
    <w:p w14:paraId="30785F5B" w14:textId="74ED8885" w:rsidR="0093690F" w:rsidRPr="0093690F" w:rsidRDefault="0093690F" w:rsidP="0093690F">
      <w:pPr>
        <w:jc w:val="both"/>
        <w:rPr>
          <w:lang w:val="en-US"/>
        </w:rPr>
      </w:pPr>
    </w:p>
    <w:p w14:paraId="14EEF81C" w14:textId="005C6DD1" w:rsidR="0093690F" w:rsidRPr="0093690F" w:rsidRDefault="0093690F" w:rsidP="0093690F">
      <w:pPr>
        <w:jc w:val="both"/>
        <w:rPr>
          <w:lang w:val="en-US"/>
        </w:rPr>
      </w:pPr>
      <w:r w:rsidRPr="0093690F">
        <w:rPr>
          <w:lang w:val="en-US"/>
        </w:rPr>
        <w:t>Also</w:t>
      </w:r>
      <w:r>
        <w:rPr>
          <w:lang w:val="en-US"/>
        </w:rPr>
        <w:t>,</w:t>
      </w:r>
      <w:r w:rsidRPr="0093690F">
        <w:rPr>
          <w:lang w:val="en-US"/>
        </w:rPr>
        <w:t xml:space="preserve"> passive smoking is dangerous.</w:t>
      </w:r>
    </w:p>
    <w:p w14:paraId="2EB0F9AE" w14:textId="77777777" w:rsidR="0093690F" w:rsidRPr="0093690F" w:rsidRDefault="0093690F" w:rsidP="0093690F">
      <w:pPr>
        <w:jc w:val="both"/>
        <w:rPr>
          <w:lang w:val="en-US"/>
        </w:rPr>
      </w:pPr>
    </w:p>
    <w:p w14:paraId="566741D4" w14:textId="77777777" w:rsidR="0093690F" w:rsidRPr="0093690F" w:rsidRDefault="0093690F" w:rsidP="0093690F">
      <w:pPr>
        <w:jc w:val="both"/>
        <w:rPr>
          <w:lang w:val="en-US"/>
        </w:rPr>
      </w:pPr>
      <w:r w:rsidRPr="0093690F">
        <w:rPr>
          <w:lang w:val="en-US"/>
        </w:rPr>
        <w:t>Respiratory diseases, immunity disorders, tumors, atherosclerosis</w:t>
      </w:r>
    </w:p>
    <w:p w14:paraId="52555601" w14:textId="77777777" w:rsidR="0093690F" w:rsidRPr="0093690F" w:rsidRDefault="0093690F" w:rsidP="0093690F">
      <w:pPr>
        <w:jc w:val="both"/>
        <w:rPr>
          <w:lang w:val="en-US"/>
        </w:rPr>
      </w:pPr>
    </w:p>
    <w:p w14:paraId="2ED14519" w14:textId="77777777" w:rsidR="0093690F" w:rsidRPr="0093690F" w:rsidRDefault="0093690F" w:rsidP="0093690F">
      <w:pPr>
        <w:jc w:val="both"/>
        <w:rPr>
          <w:lang w:val="en-US"/>
        </w:rPr>
      </w:pPr>
      <w:r w:rsidRPr="0093690F">
        <w:rPr>
          <w:lang w:val="en-US"/>
        </w:rPr>
        <w:t>Worldwide, smoking is the cause of death in 15 % of men and 7% of women.</w:t>
      </w:r>
    </w:p>
    <w:p w14:paraId="2124D5A5" w14:textId="77777777" w:rsidR="0093690F" w:rsidRPr="0093690F" w:rsidRDefault="0093690F" w:rsidP="0093690F">
      <w:pPr>
        <w:jc w:val="both"/>
        <w:rPr>
          <w:lang w:val="en-US"/>
        </w:rPr>
      </w:pPr>
    </w:p>
    <w:p w14:paraId="67EEC12C" w14:textId="1D24E546" w:rsidR="0093690F" w:rsidRDefault="0093690F" w:rsidP="0093690F">
      <w:pPr>
        <w:jc w:val="both"/>
        <w:rPr>
          <w:lang w:val="en-US"/>
        </w:rPr>
      </w:pPr>
      <w:r w:rsidRPr="0093690F">
        <w:rPr>
          <w:lang w:val="en-US"/>
        </w:rPr>
        <w:t>Lifelong smoking shortens the length of life by an average of 15 years.</w:t>
      </w:r>
    </w:p>
    <w:p w14:paraId="379DC525" w14:textId="77777777" w:rsidR="0093690F" w:rsidRDefault="0093690F" w:rsidP="00932A28">
      <w:pPr>
        <w:jc w:val="both"/>
        <w:rPr>
          <w:lang w:val="en-US"/>
        </w:rPr>
      </w:pPr>
    </w:p>
    <w:sectPr w:rsidR="0093690F">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E40F" w14:textId="77777777" w:rsidR="00CF5E01" w:rsidRDefault="00CF5E01" w:rsidP="00877F13">
      <w:r>
        <w:separator/>
      </w:r>
    </w:p>
  </w:endnote>
  <w:endnote w:type="continuationSeparator" w:id="0">
    <w:p w14:paraId="4147548D" w14:textId="77777777" w:rsidR="00CF5E01" w:rsidRDefault="00CF5E01" w:rsidP="0087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669874"/>
      <w:docPartObj>
        <w:docPartGallery w:val="Page Numbers (Bottom of Page)"/>
        <w:docPartUnique/>
      </w:docPartObj>
    </w:sdtPr>
    <w:sdtEndPr/>
    <w:sdtContent>
      <w:p w14:paraId="1569B49C" w14:textId="01E946DC" w:rsidR="00CF5E01" w:rsidRDefault="00CF5E01">
        <w:pPr>
          <w:pStyle w:val="Zpat"/>
          <w:jc w:val="right"/>
        </w:pPr>
        <w:r>
          <w:fldChar w:fldCharType="begin"/>
        </w:r>
        <w:r>
          <w:instrText>PAGE   \* MERGEFORMAT</w:instrText>
        </w:r>
        <w:r>
          <w:fldChar w:fldCharType="separate"/>
        </w:r>
        <w:r w:rsidR="00195438">
          <w:rPr>
            <w:noProof/>
          </w:rPr>
          <w:t>17</w:t>
        </w:r>
        <w:r>
          <w:fldChar w:fldCharType="end"/>
        </w:r>
      </w:p>
    </w:sdtContent>
  </w:sdt>
  <w:p w14:paraId="13429287" w14:textId="77777777" w:rsidR="00CF5E01" w:rsidRDefault="00CF5E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AA6A2" w14:textId="77777777" w:rsidR="00CF5E01" w:rsidRDefault="00CF5E01" w:rsidP="00877F13">
      <w:r>
        <w:separator/>
      </w:r>
    </w:p>
  </w:footnote>
  <w:footnote w:type="continuationSeparator" w:id="0">
    <w:p w14:paraId="6A637C87" w14:textId="77777777" w:rsidR="00CF5E01" w:rsidRDefault="00CF5E01" w:rsidP="00877F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C1E9D"/>
    <w:multiLevelType w:val="hybridMultilevel"/>
    <w:tmpl w:val="6436C774"/>
    <w:lvl w:ilvl="0" w:tplc="48AC731E">
      <w:start w:val="1"/>
      <w:numFmt w:val="bullet"/>
      <w:lvlText w:val="-"/>
      <w:lvlJc w:val="left"/>
      <w:pPr>
        <w:tabs>
          <w:tab w:val="num" w:pos="720"/>
        </w:tabs>
        <w:ind w:left="720" w:hanging="360"/>
      </w:pPr>
      <w:rPr>
        <w:rFonts w:ascii="Times New Roman" w:hAnsi="Times New Roman" w:hint="default"/>
      </w:rPr>
    </w:lvl>
    <w:lvl w:ilvl="1" w:tplc="D23A7B72" w:tentative="1">
      <w:start w:val="1"/>
      <w:numFmt w:val="bullet"/>
      <w:lvlText w:val="-"/>
      <w:lvlJc w:val="left"/>
      <w:pPr>
        <w:tabs>
          <w:tab w:val="num" w:pos="1440"/>
        </w:tabs>
        <w:ind w:left="1440" w:hanging="360"/>
      </w:pPr>
      <w:rPr>
        <w:rFonts w:ascii="Times New Roman" w:hAnsi="Times New Roman" w:hint="default"/>
      </w:rPr>
    </w:lvl>
    <w:lvl w:ilvl="2" w:tplc="3490FCA0" w:tentative="1">
      <w:start w:val="1"/>
      <w:numFmt w:val="bullet"/>
      <w:lvlText w:val="-"/>
      <w:lvlJc w:val="left"/>
      <w:pPr>
        <w:tabs>
          <w:tab w:val="num" w:pos="2160"/>
        </w:tabs>
        <w:ind w:left="2160" w:hanging="360"/>
      </w:pPr>
      <w:rPr>
        <w:rFonts w:ascii="Times New Roman" w:hAnsi="Times New Roman" w:hint="default"/>
      </w:rPr>
    </w:lvl>
    <w:lvl w:ilvl="3" w:tplc="0F5456F6" w:tentative="1">
      <w:start w:val="1"/>
      <w:numFmt w:val="bullet"/>
      <w:lvlText w:val="-"/>
      <w:lvlJc w:val="left"/>
      <w:pPr>
        <w:tabs>
          <w:tab w:val="num" w:pos="2880"/>
        </w:tabs>
        <w:ind w:left="2880" w:hanging="360"/>
      </w:pPr>
      <w:rPr>
        <w:rFonts w:ascii="Times New Roman" w:hAnsi="Times New Roman" w:hint="default"/>
      </w:rPr>
    </w:lvl>
    <w:lvl w:ilvl="4" w:tplc="8EEC7334" w:tentative="1">
      <w:start w:val="1"/>
      <w:numFmt w:val="bullet"/>
      <w:lvlText w:val="-"/>
      <w:lvlJc w:val="left"/>
      <w:pPr>
        <w:tabs>
          <w:tab w:val="num" w:pos="3600"/>
        </w:tabs>
        <w:ind w:left="3600" w:hanging="360"/>
      </w:pPr>
      <w:rPr>
        <w:rFonts w:ascii="Times New Roman" w:hAnsi="Times New Roman" w:hint="default"/>
      </w:rPr>
    </w:lvl>
    <w:lvl w:ilvl="5" w:tplc="0DAAB38A" w:tentative="1">
      <w:start w:val="1"/>
      <w:numFmt w:val="bullet"/>
      <w:lvlText w:val="-"/>
      <w:lvlJc w:val="left"/>
      <w:pPr>
        <w:tabs>
          <w:tab w:val="num" w:pos="4320"/>
        </w:tabs>
        <w:ind w:left="4320" w:hanging="360"/>
      </w:pPr>
      <w:rPr>
        <w:rFonts w:ascii="Times New Roman" w:hAnsi="Times New Roman" w:hint="default"/>
      </w:rPr>
    </w:lvl>
    <w:lvl w:ilvl="6" w:tplc="2EDE6E48" w:tentative="1">
      <w:start w:val="1"/>
      <w:numFmt w:val="bullet"/>
      <w:lvlText w:val="-"/>
      <w:lvlJc w:val="left"/>
      <w:pPr>
        <w:tabs>
          <w:tab w:val="num" w:pos="5040"/>
        </w:tabs>
        <w:ind w:left="5040" w:hanging="360"/>
      </w:pPr>
      <w:rPr>
        <w:rFonts w:ascii="Times New Roman" w:hAnsi="Times New Roman" w:hint="default"/>
      </w:rPr>
    </w:lvl>
    <w:lvl w:ilvl="7" w:tplc="6298BCA6" w:tentative="1">
      <w:start w:val="1"/>
      <w:numFmt w:val="bullet"/>
      <w:lvlText w:val="-"/>
      <w:lvlJc w:val="left"/>
      <w:pPr>
        <w:tabs>
          <w:tab w:val="num" w:pos="5760"/>
        </w:tabs>
        <w:ind w:left="5760" w:hanging="360"/>
      </w:pPr>
      <w:rPr>
        <w:rFonts w:ascii="Times New Roman" w:hAnsi="Times New Roman" w:hint="default"/>
      </w:rPr>
    </w:lvl>
    <w:lvl w:ilvl="8" w:tplc="C3E84D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067949"/>
    <w:multiLevelType w:val="hybridMultilevel"/>
    <w:tmpl w:val="908821E4"/>
    <w:lvl w:ilvl="0" w:tplc="7B36506C">
      <w:start w:val="1"/>
      <w:numFmt w:val="bullet"/>
      <w:lvlText w:val="•"/>
      <w:lvlJc w:val="left"/>
      <w:pPr>
        <w:tabs>
          <w:tab w:val="num" w:pos="720"/>
        </w:tabs>
        <w:ind w:left="720" w:hanging="360"/>
      </w:pPr>
      <w:rPr>
        <w:rFonts w:ascii="Arial" w:hAnsi="Arial" w:hint="default"/>
      </w:rPr>
    </w:lvl>
    <w:lvl w:ilvl="1" w:tplc="B4941E46" w:tentative="1">
      <w:start w:val="1"/>
      <w:numFmt w:val="bullet"/>
      <w:lvlText w:val="•"/>
      <w:lvlJc w:val="left"/>
      <w:pPr>
        <w:tabs>
          <w:tab w:val="num" w:pos="1440"/>
        </w:tabs>
        <w:ind w:left="1440" w:hanging="360"/>
      </w:pPr>
      <w:rPr>
        <w:rFonts w:ascii="Arial" w:hAnsi="Arial" w:hint="default"/>
      </w:rPr>
    </w:lvl>
    <w:lvl w:ilvl="2" w:tplc="C87A76DC" w:tentative="1">
      <w:start w:val="1"/>
      <w:numFmt w:val="bullet"/>
      <w:lvlText w:val="•"/>
      <w:lvlJc w:val="left"/>
      <w:pPr>
        <w:tabs>
          <w:tab w:val="num" w:pos="2160"/>
        </w:tabs>
        <w:ind w:left="2160" w:hanging="360"/>
      </w:pPr>
      <w:rPr>
        <w:rFonts w:ascii="Arial" w:hAnsi="Arial" w:hint="default"/>
      </w:rPr>
    </w:lvl>
    <w:lvl w:ilvl="3" w:tplc="52CA8C4C" w:tentative="1">
      <w:start w:val="1"/>
      <w:numFmt w:val="bullet"/>
      <w:lvlText w:val="•"/>
      <w:lvlJc w:val="left"/>
      <w:pPr>
        <w:tabs>
          <w:tab w:val="num" w:pos="2880"/>
        </w:tabs>
        <w:ind w:left="2880" w:hanging="360"/>
      </w:pPr>
      <w:rPr>
        <w:rFonts w:ascii="Arial" w:hAnsi="Arial" w:hint="default"/>
      </w:rPr>
    </w:lvl>
    <w:lvl w:ilvl="4" w:tplc="DBAE4384" w:tentative="1">
      <w:start w:val="1"/>
      <w:numFmt w:val="bullet"/>
      <w:lvlText w:val="•"/>
      <w:lvlJc w:val="left"/>
      <w:pPr>
        <w:tabs>
          <w:tab w:val="num" w:pos="3600"/>
        </w:tabs>
        <w:ind w:left="3600" w:hanging="360"/>
      </w:pPr>
      <w:rPr>
        <w:rFonts w:ascii="Arial" w:hAnsi="Arial" w:hint="default"/>
      </w:rPr>
    </w:lvl>
    <w:lvl w:ilvl="5" w:tplc="85CC4BC2" w:tentative="1">
      <w:start w:val="1"/>
      <w:numFmt w:val="bullet"/>
      <w:lvlText w:val="•"/>
      <w:lvlJc w:val="left"/>
      <w:pPr>
        <w:tabs>
          <w:tab w:val="num" w:pos="4320"/>
        </w:tabs>
        <w:ind w:left="4320" w:hanging="360"/>
      </w:pPr>
      <w:rPr>
        <w:rFonts w:ascii="Arial" w:hAnsi="Arial" w:hint="default"/>
      </w:rPr>
    </w:lvl>
    <w:lvl w:ilvl="6" w:tplc="C06A4D2E" w:tentative="1">
      <w:start w:val="1"/>
      <w:numFmt w:val="bullet"/>
      <w:lvlText w:val="•"/>
      <w:lvlJc w:val="left"/>
      <w:pPr>
        <w:tabs>
          <w:tab w:val="num" w:pos="5040"/>
        </w:tabs>
        <w:ind w:left="5040" w:hanging="360"/>
      </w:pPr>
      <w:rPr>
        <w:rFonts w:ascii="Arial" w:hAnsi="Arial" w:hint="default"/>
      </w:rPr>
    </w:lvl>
    <w:lvl w:ilvl="7" w:tplc="56E86A6E" w:tentative="1">
      <w:start w:val="1"/>
      <w:numFmt w:val="bullet"/>
      <w:lvlText w:val="•"/>
      <w:lvlJc w:val="left"/>
      <w:pPr>
        <w:tabs>
          <w:tab w:val="num" w:pos="5760"/>
        </w:tabs>
        <w:ind w:left="5760" w:hanging="360"/>
      </w:pPr>
      <w:rPr>
        <w:rFonts w:ascii="Arial" w:hAnsi="Arial" w:hint="default"/>
      </w:rPr>
    </w:lvl>
    <w:lvl w:ilvl="8" w:tplc="7846A9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51F9B"/>
    <w:multiLevelType w:val="hybridMultilevel"/>
    <w:tmpl w:val="66CE474A"/>
    <w:lvl w:ilvl="0" w:tplc="3D5E8A96">
      <w:start w:val="1"/>
      <w:numFmt w:val="bullet"/>
      <w:lvlText w:val="•"/>
      <w:lvlJc w:val="left"/>
      <w:pPr>
        <w:tabs>
          <w:tab w:val="num" w:pos="720"/>
        </w:tabs>
        <w:ind w:left="720" w:hanging="360"/>
      </w:pPr>
      <w:rPr>
        <w:rFonts w:ascii="Arial" w:hAnsi="Arial" w:hint="default"/>
      </w:rPr>
    </w:lvl>
    <w:lvl w:ilvl="1" w:tplc="2D545AA0" w:tentative="1">
      <w:start w:val="1"/>
      <w:numFmt w:val="bullet"/>
      <w:lvlText w:val="•"/>
      <w:lvlJc w:val="left"/>
      <w:pPr>
        <w:tabs>
          <w:tab w:val="num" w:pos="1440"/>
        </w:tabs>
        <w:ind w:left="1440" w:hanging="360"/>
      </w:pPr>
      <w:rPr>
        <w:rFonts w:ascii="Arial" w:hAnsi="Arial" w:hint="default"/>
      </w:rPr>
    </w:lvl>
    <w:lvl w:ilvl="2" w:tplc="27206AD6" w:tentative="1">
      <w:start w:val="1"/>
      <w:numFmt w:val="bullet"/>
      <w:lvlText w:val="•"/>
      <w:lvlJc w:val="left"/>
      <w:pPr>
        <w:tabs>
          <w:tab w:val="num" w:pos="2160"/>
        </w:tabs>
        <w:ind w:left="2160" w:hanging="360"/>
      </w:pPr>
      <w:rPr>
        <w:rFonts w:ascii="Arial" w:hAnsi="Arial" w:hint="default"/>
      </w:rPr>
    </w:lvl>
    <w:lvl w:ilvl="3" w:tplc="363C15EE" w:tentative="1">
      <w:start w:val="1"/>
      <w:numFmt w:val="bullet"/>
      <w:lvlText w:val="•"/>
      <w:lvlJc w:val="left"/>
      <w:pPr>
        <w:tabs>
          <w:tab w:val="num" w:pos="2880"/>
        </w:tabs>
        <w:ind w:left="2880" w:hanging="360"/>
      </w:pPr>
      <w:rPr>
        <w:rFonts w:ascii="Arial" w:hAnsi="Arial" w:hint="default"/>
      </w:rPr>
    </w:lvl>
    <w:lvl w:ilvl="4" w:tplc="8B0812C8" w:tentative="1">
      <w:start w:val="1"/>
      <w:numFmt w:val="bullet"/>
      <w:lvlText w:val="•"/>
      <w:lvlJc w:val="left"/>
      <w:pPr>
        <w:tabs>
          <w:tab w:val="num" w:pos="3600"/>
        </w:tabs>
        <w:ind w:left="3600" w:hanging="360"/>
      </w:pPr>
      <w:rPr>
        <w:rFonts w:ascii="Arial" w:hAnsi="Arial" w:hint="default"/>
      </w:rPr>
    </w:lvl>
    <w:lvl w:ilvl="5" w:tplc="050882B4" w:tentative="1">
      <w:start w:val="1"/>
      <w:numFmt w:val="bullet"/>
      <w:lvlText w:val="•"/>
      <w:lvlJc w:val="left"/>
      <w:pPr>
        <w:tabs>
          <w:tab w:val="num" w:pos="4320"/>
        </w:tabs>
        <w:ind w:left="4320" w:hanging="360"/>
      </w:pPr>
      <w:rPr>
        <w:rFonts w:ascii="Arial" w:hAnsi="Arial" w:hint="default"/>
      </w:rPr>
    </w:lvl>
    <w:lvl w:ilvl="6" w:tplc="BCBE4634" w:tentative="1">
      <w:start w:val="1"/>
      <w:numFmt w:val="bullet"/>
      <w:lvlText w:val="•"/>
      <w:lvlJc w:val="left"/>
      <w:pPr>
        <w:tabs>
          <w:tab w:val="num" w:pos="5040"/>
        </w:tabs>
        <w:ind w:left="5040" w:hanging="360"/>
      </w:pPr>
      <w:rPr>
        <w:rFonts w:ascii="Arial" w:hAnsi="Arial" w:hint="default"/>
      </w:rPr>
    </w:lvl>
    <w:lvl w:ilvl="7" w:tplc="99C6B71E" w:tentative="1">
      <w:start w:val="1"/>
      <w:numFmt w:val="bullet"/>
      <w:lvlText w:val="•"/>
      <w:lvlJc w:val="left"/>
      <w:pPr>
        <w:tabs>
          <w:tab w:val="num" w:pos="5760"/>
        </w:tabs>
        <w:ind w:left="5760" w:hanging="360"/>
      </w:pPr>
      <w:rPr>
        <w:rFonts w:ascii="Arial" w:hAnsi="Arial" w:hint="default"/>
      </w:rPr>
    </w:lvl>
    <w:lvl w:ilvl="8" w:tplc="8F924D2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FF5870"/>
    <w:multiLevelType w:val="hybridMultilevel"/>
    <w:tmpl w:val="FEF6B028"/>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BE718C"/>
    <w:multiLevelType w:val="hybridMultilevel"/>
    <w:tmpl w:val="B3123F30"/>
    <w:lvl w:ilvl="0" w:tplc="7AE66E2C">
      <w:start w:val="1"/>
      <w:numFmt w:val="bullet"/>
      <w:lvlText w:val="-"/>
      <w:lvlJc w:val="left"/>
      <w:pPr>
        <w:tabs>
          <w:tab w:val="num" w:pos="720"/>
        </w:tabs>
        <w:ind w:left="720" w:hanging="360"/>
      </w:pPr>
      <w:rPr>
        <w:rFonts w:ascii="Times New Roman" w:hAnsi="Times New Roman" w:hint="default"/>
      </w:rPr>
    </w:lvl>
    <w:lvl w:ilvl="1" w:tplc="0494233A" w:tentative="1">
      <w:start w:val="1"/>
      <w:numFmt w:val="bullet"/>
      <w:lvlText w:val="-"/>
      <w:lvlJc w:val="left"/>
      <w:pPr>
        <w:tabs>
          <w:tab w:val="num" w:pos="1440"/>
        </w:tabs>
        <w:ind w:left="1440" w:hanging="360"/>
      </w:pPr>
      <w:rPr>
        <w:rFonts w:ascii="Times New Roman" w:hAnsi="Times New Roman" w:hint="default"/>
      </w:rPr>
    </w:lvl>
    <w:lvl w:ilvl="2" w:tplc="AD9CAE46" w:tentative="1">
      <w:start w:val="1"/>
      <w:numFmt w:val="bullet"/>
      <w:lvlText w:val="-"/>
      <w:lvlJc w:val="left"/>
      <w:pPr>
        <w:tabs>
          <w:tab w:val="num" w:pos="2160"/>
        </w:tabs>
        <w:ind w:left="2160" w:hanging="360"/>
      </w:pPr>
      <w:rPr>
        <w:rFonts w:ascii="Times New Roman" w:hAnsi="Times New Roman" w:hint="default"/>
      </w:rPr>
    </w:lvl>
    <w:lvl w:ilvl="3" w:tplc="2B1EA48A" w:tentative="1">
      <w:start w:val="1"/>
      <w:numFmt w:val="bullet"/>
      <w:lvlText w:val="-"/>
      <w:lvlJc w:val="left"/>
      <w:pPr>
        <w:tabs>
          <w:tab w:val="num" w:pos="2880"/>
        </w:tabs>
        <w:ind w:left="2880" w:hanging="360"/>
      </w:pPr>
      <w:rPr>
        <w:rFonts w:ascii="Times New Roman" w:hAnsi="Times New Roman" w:hint="default"/>
      </w:rPr>
    </w:lvl>
    <w:lvl w:ilvl="4" w:tplc="CA581CD8" w:tentative="1">
      <w:start w:val="1"/>
      <w:numFmt w:val="bullet"/>
      <w:lvlText w:val="-"/>
      <w:lvlJc w:val="left"/>
      <w:pPr>
        <w:tabs>
          <w:tab w:val="num" w:pos="3600"/>
        </w:tabs>
        <w:ind w:left="3600" w:hanging="360"/>
      </w:pPr>
      <w:rPr>
        <w:rFonts w:ascii="Times New Roman" w:hAnsi="Times New Roman" w:hint="default"/>
      </w:rPr>
    </w:lvl>
    <w:lvl w:ilvl="5" w:tplc="D35C2FD6" w:tentative="1">
      <w:start w:val="1"/>
      <w:numFmt w:val="bullet"/>
      <w:lvlText w:val="-"/>
      <w:lvlJc w:val="left"/>
      <w:pPr>
        <w:tabs>
          <w:tab w:val="num" w:pos="4320"/>
        </w:tabs>
        <w:ind w:left="4320" w:hanging="360"/>
      </w:pPr>
      <w:rPr>
        <w:rFonts w:ascii="Times New Roman" w:hAnsi="Times New Roman" w:hint="default"/>
      </w:rPr>
    </w:lvl>
    <w:lvl w:ilvl="6" w:tplc="A7F4B784" w:tentative="1">
      <w:start w:val="1"/>
      <w:numFmt w:val="bullet"/>
      <w:lvlText w:val="-"/>
      <w:lvlJc w:val="left"/>
      <w:pPr>
        <w:tabs>
          <w:tab w:val="num" w:pos="5040"/>
        </w:tabs>
        <w:ind w:left="5040" w:hanging="360"/>
      </w:pPr>
      <w:rPr>
        <w:rFonts w:ascii="Times New Roman" w:hAnsi="Times New Roman" w:hint="default"/>
      </w:rPr>
    </w:lvl>
    <w:lvl w:ilvl="7" w:tplc="B03EDAA6" w:tentative="1">
      <w:start w:val="1"/>
      <w:numFmt w:val="bullet"/>
      <w:lvlText w:val="-"/>
      <w:lvlJc w:val="left"/>
      <w:pPr>
        <w:tabs>
          <w:tab w:val="num" w:pos="5760"/>
        </w:tabs>
        <w:ind w:left="5760" w:hanging="360"/>
      </w:pPr>
      <w:rPr>
        <w:rFonts w:ascii="Times New Roman" w:hAnsi="Times New Roman" w:hint="default"/>
      </w:rPr>
    </w:lvl>
    <w:lvl w:ilvl="8" w:tplc="D23E499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462603"/>
    <w:multiLevelType w:val="hybridMultilevel"/>
    <w:tmpl w:val="D4FED124"/>
    <w:lvl w:ilvl="0" w:tplc="CF0456F2">
      <w:start w:val="1"/>
      <w:numFmt w:val="bullet"/>
      <w:lvlText w:val="•"/>
      <w:lvlJc w:val="left"/>
      <w:pPr>
        <w:tabs>
          <w:tab w:val="num" w:pos="720"/>
        </w:tabs>
        <w:ind w:left="720" w:hanging="360"/>
      </w:pPr>
      <w:rPr>
        <w:rFonts w:ascii="Arial" w:hAnsi="Arial" w:hint="default"/>
      </w:rPr>
    </w:lvl>
    <w:lvl w:ilvl="1" w:tplc="1722D178" w:tentative="1">
      <w:start w:val="1"/>
      <w:numFmt w:val="bullet"/>
      <w:lvlText w:val="•"/>
      <w:lvlJc w:val="left"/>
      <w:pPr>
        <w:tabs>
          <w:tab w:val="num" w:pos="1440"/>
        </w:tabs>
        <w:ind w:left="1440" w:hanging="360"/>
      </w:pPr>
      <w:rPr>
        <w:rFonts w:ascii="Arial" w:hAnsi="Arial" w:hint="default"/>
      </w:rPr>
    </w:lvl>
    <w:lvl w:ilvl="2" w:tplc="99061602" w:tentative="1">
      <w:start w:val="1"/>
      <w:numFmt w:val="bullet"/>
      <w:lvlText w:val="•"/>
      <w:lvlJc w:val="left"/>
      <w:pPr>
        <w:tabs>
          <w:tab w:val="num" w:pos="2160"/>
        </w:tabs>
        <w:ind w:left="2160" w:hanging="360"/>
      </w:pPr>
      <w:rPr>
        <w:rFonts w:ascii="Arial" w:hAnsi="Arial" w:hint="default"/>
      </w:rPr>
    </w:lvl>
    <w:lvl w:ilvl="3" w:tplc="9AB249A0" w:tentative="1">
      <w:start w:val="1"/>
      <w:numFmt w:val="bullet"/>
      <w:lvlText w:val="•"/>
      <w:lvlJc w:val="left"/>
      <w:pPr>
        <w:tabs>
          <w:tab w:val="num" w:pos="2880"/>
        </w:tabs>
        <w:ind w:left="2880" w:hanging="360"/>
      </w:pPr>
      <w:rPr>
        <w:rFonts w:ascii="Arial" w:hAnsi="Arial" w:hint="default"/>
      </w:rPr>
    </w:lvl>
    <w:lvl w:ilvl="4" w:tplc="E25EE58C" w:tentative="1">
      <w:start w:val="1"/>
      <w:numFmt w:val="bullet"/>
      <w:lvlText w:val="•"/>
      <w:lvlJc w:val="left"/>
      <w:pPr>
        <w:tabs>
          <w:tab w:val="num" w:pos="3600"/>
        </w:tabs>
        <w:ind w:left="3600" w:hanging="360"/>
      </w:pPr>
      <w:rPr>
        <w:rFonts w:ascii="Arial" w:hAnsi="Arial" w:hint="default"/>
      </w:rPr>
    </w:lvl>
    <w:lvl w:ilvl="5" w:tplc="B44A2F0E" w:tentative="1">
      <w:start w:val="1"/>
      <w:numFmt w:val="bullet"/>
      <w:lvlText w:val="•"/>
      <w:lvlJc w:val="left"/>
      <w:pPr>
        <w:tabs>
          <w:tab w:val="num" w:pos="4320"/>
        </w:tabs>
        <w:ind w:left="4320" w:hanging="360"/>
      </w:pPr>
      <w:rPr>
        <w:rFonts w:ascii="Arial" w:hAnsi="Arial" w:hint="default"/>
      </w:rPr>
    </w:lvl>
    <w:lvl w:ilvl="6" w:tplc="AE0440AC" w:tentative="1">
      <w:start w:val="1"/>
      <w:numFmt w:val="bullet"/>
      <w:lvlText w:val="•"/>
      <w:lvlJc w:val="left"/>
      <w:pPr>
        <w:tabs>
          <w:tab w:val="num" w:pos="5040"/>
        </w:tabs>
        <w:ind w:left="5040" w:hanging="360"/>
      </w:pPr>
      <w:rPr>
        <w:rFonts w:ascii="Arial" w:hAnsi="Arial" w:hint="default"/>
      </w:rPr>
    </w:lvl>
    <w:lvl w:ilvl="7" w:tplc="6E40078E" w:tentative="1">
      <w:start w:val="1"/>
      <w:numFmt w:val="bullet"/>
      <w:lvlText w:val="•"/>
      <w:lvlJc w:val="left"/>
      <w:pPr>
        <w:tabs>
          <w:tab w:val="num" w:pos="5760"/>
        </w:tabs>
        <w:ind w:left="5760" w:hanging="360"/>
      </w:pPr>
      <w:rPr>
        <w:rFonts w:ascii="Arial" w:hAnsi="Arial" w:hint="default"/>
      </w:rPr>
    </w:lvl>
    <w:lvl w:ilvl="8" w:tplc="32FC47E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4F479E"/>
    <w:multiLevelType w:val="hybridMultilevel"/>
    <w:tmpl w:val="71ECC5AA"/>
    <w:lvl w:ilvl="0" w:tplc="C1740BCA">
      <w:start w:val="1"/>
      <w:numFmt w:val="bullet"/>
      <w:lvlText w:val="•"/>
      <w:lvlJc w:val="left"/>
      <w:pPr>
        <w:tabs>
          <w:tab w:val="num" w:pos="720"/>
        </w:tabs>
        <w:ind w:left="720" w:hanging="360"/>
      </w:pPr>
      <w:rPr>
        <w:rFonts w:ascii="Arial" w:hAnsi="Arial" w:hint="default"/>
      </w:rPr>
    </w:lvl>
    <w:lvl w:ilvl="1" w:tplc="869A5906" w:tentative="1">
      <w:start w:val="1"/>
      <w:numFmt w:val="bullet"/>
      <w:lvlText w:val="•"/>
      <w:lvlJc w:val="left"/>
      <w:pPr>
        <w:tabs>
          <w:tab w:val="num" w:pos="1440"/>
        </w:tabs>
        <w:ind w:left="1440" w:hanging="360"/>
      </w:pPr>
      <w:rPr>
        <w:rFonts w:ascii="Arial" w:hAnsi="Arial" w:hint="default"/>
      </w:rPr>
    </w:lvl>
    <w:lvl w:ilvl="2" w:tplc="9A8448B0" w:tentative="1">
      <w:start w:val="1"/>
      <w:numFmt w:val="bullet"/>
      <w:lvlText w:val="•"/>
      <w:lvlJc w:val="left"/>
      <w:pPr>
        <w:tabs>
          <w:tab w:val="num" w:pos="2160"/>
        </w:tabs>
        <w:ind w:left="2160" w:hanging="360"/>
      </w:pPr>
      <w:rPr>
        <w:rFonts w:ascii="Arial" w:hAnsi="Arial" w:hint="default"/>
      </w:rPr>
    </w:lvl>
    <w:lvl w:ilvl="3" w:tplc="F306B04E" w:tentative="1">
      <w:start w:val="1"/>
      <w:numFmt w:val="bullet"/>
      <w:lvlText w:val="•"/>
      <w:lvlJc w:val="left"/>
      <w:pPr>
        <w:tabs>
          <w:tab w:val="num" w:pos="2880"/>
        </w:tabs>
        <w:ind w:left="2880" w:hanging="360"/>
      </w:pPr>
      <w:rPr>
        <w:rFonts w:ascii="Arial" w:hAnsi="Arial" w:hint="default"/>
      </w:rPr>
    </w:lvl>
    <w:lvl w:ilvl="4" w:tplc="1430C92A" w:tentative="1">
      <w:start w:val="1"/>
      <w:numFmt w:val="bullet"/>
      <w:lvlText w:val="•"/>
      <w:lvlJc w:val="left"/>
      <w:pPr>
        <w:tabs>
          <w:tab w:val="num" w:pos="3600"/>
        </w:tabs>
        <w:ind w:left="3600" w:hanging="360"/>
      </w:pPr>
      <w:rPr>
        <w:rFonts w:ascii="Arial" w:hAnsi="Arial" w:hint="default"/>
      </w:rPr>
    </w:lvl>
    <w:lvl w:ilvl="5" w:tplc="CDA821EC" w:tentative="1">
      <w:start w:val="1"/>
      <w:numFmt w:val="bullet"/>
      <w:lvlText w:val="•"/>
      <w:lvlJc w:val="left"/>
      <w:pPr>
        <w:tabs>
          <w:tab w:val="num" w:pos="4320"/>
        </w:tabs>
        <w:ind w:left="4320" w:hanging="360"/>
      </w:pPr>
      <w:rPr>
        <w:rFonts w:ascii="Arial" w:hAnsi="Arial" w:hint="default"/>
      </w:rPr>
    </w:lvl>
    <w:lvl w:ilvl="6" w:tplc="BF9AEFC2" w:tentative="1">
      <w:start w:val="1"/>
      <w:numFmt w:val="bullet"/>
      <w:lvlText w:val="•"/>
      <w:lvlJc w:val="left"/>
      <w:pPr>
        <w:tabs>
          <w:tab w:val="num" w:pos="5040"/>
        </w:tabs>
        <w:ind w:left="5040" w:hanging="360"/>
      </w:pPr>
      <w:rPr>
        <w:rFonts w:ascii="Arial" w:hAnsi="Arial" w:hint="default"/>
      </w:rPr>
    </w:lvl>
    <w:lvl w:ilvl="7" w:tplc="6C72CC24" w:tentative="1">
      <w:start w:val="1"/>
      <w:numFmt w:val="bullet"/>
      <w:lvlText w:val="•"/>
      <w:lvlJc w:val="left"/>
      <w:pPr>
        <w:tabs>
          <w:tab w:val="num" w:pos="5760"/>
        </w:tabs>
        <w:ind w:left="5760" w:hanging="360"/>
      </w:pPr>
      <w:rPr>
        <w:rFonts w:ascii="Arial" w:hAnsi="Arial" w:hint="default"/>
      </w:rPr>
    </w:lvl>
    <w:lvl w:ilvl="8" w:tplc="40A426A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F0D16"/>
    <w:multiLevelType w:val="hybridMultilevel"/>
    <w:tmpl w:val="4B3E069A"/>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C672D5"/>
    <w:multiLevelType w:val="hybridMultilevel"/>
    <w:tmpl w:val="48E00906"/>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52009F"/>
    <w:multiLevelType w:val="hybridMultilevel"/>
    <w:tmpl w:val="E3C2319E"/>
    <w:lvl w:ilvl="0" w:tplc="EB444AB8">
      <w:start w:val="1"/>
      <w:numFmt w:val="bullet"/>
      <w:lvlText w:val="•"/>
      <w:lvlJc w:val="left"/>
      <w:pPr>
        <w:tabs>
          <w:tab w:val="num" w:pos="720"/>
        </w:tabs>
        <w:ind w:left="720" w:hanging="360"/>
      </w:pPr>
      <w:rPr>
        <w:rFonts w:ascii="Arial" w:hAnsi="Arial" w:hint="default"/>
      </w:rPr>
    </w:lvl>
    <w:lvl w:ilvl="1" w:tplc="DF929C44" w:tentative="1">
      <w:start w:val="1"/>
      <w:numFmt w:val="bullet"/>
      <w:lvlText w:val="•"/>
      <w:lvlJc w:val="left"/>
      <w:pPr>
        <w:tabs>
          <w:tab w:val="num" w:pos="1440"/>
        </w:tabs>
        <w:ind w:left="1440" w:hanging="360"/>
      </w:pPr>
      <w:rPr>
        <w:rFonts w:ascii="Arial" w:hAnsi="Arial" w:hint="default"/>
      </w:rPr>
    </w:lvl>
    <w:lvl w:ilvl="2" w:tplc="56660CEE" w:tentative="1">
      <w:start w:val="1"/>
      <w:numFmt w:val="bullet"/>
      <w:lvlText w:val="•"/>
      <w:lvlJc w:val="left"/>
      <w:pPr>
        <w:tabs>
          <w:tab w:val="num" w:pos="2160"/>
        </w:tabs>
        <w:ind w:left="2160" w:hanging="360"/>
      </w:pPr>
      <w:rPr>
        <w:rFonts w:ascii="Arial" w:hAnsi="Arial" w:hint="default"/>
      </w:rPr>
    </w:lvl>
    <w:lvl w:ilvl="3" w:tplc="637053C6" w:tentative="1">
      <w:start w:val="1"/>
      <w:numFmt w:val="bullet"/>
      <w:lvlText w:val="•"/>
      <w:lvlJc w:val="left"/>
      <w:pPr>
        <w:tabs>
          <w:tab w:val="num" w:pos="2880"/>
        </w:tabs>
        <w:ind w:left="2880" w:hanging="360"/>
      </w:pPr>
      <w:rPr>
        <w:rFonts w:ascii="Arial" w:hAnsi="Arial" w:hint="default"/>
      </w:rPr>
    </w:lvl>
    <w:lvl w:ilvl="4" w:tplc="3E6AF02C" w:tentative="1">
      <w:start w:val="1"/>
      <w:numFmt w:val="bullet"/>
      <w:lvlText w:val="•"/>
      <w:lvlJc w:val="left"/>
      <w:pPr>
        <w:tabs>
          <w:tab w:val="num" w:pos="3600"/>
        </w:tabs>
        <w:ind w:left="3600" w:hanging="360"/>
      </w:pPr>
      <w:rPr>
        <w:rFonts w:ascii="Arial" w:hAnsi="Arial" w:hint="default"/>
      </w:rPr>
    </w:lvl>
    <w:lvl w:ilvl="5" w:tplc="75269C2C" w:tentative="1">
      <w:start w:val="1"/>
      <w:numFmt w:val="bullet"/>
      <w:lvlText w:val="•"/>
      <w:lvlJc w:val="left"/>
      <w:pPr>
        <w:tabs>
          <w:tab w:val="num" w:pos="4320"/>
        </w:tabs>
        <w:ind w:left="4320" w:hanging="360"/>
      </w:pPr>
      <w:rPr>
        <w:rFonts w:ascii="Arial" w:hAnsi="Arial" w:hint="default"/>
      </w:rPr>
    </w:lvl>
    <w:lvl w:ilvl="6" w:tplc="F050E742" w:tentative="1">
      <w:start w:val="1"/>
      <w:numFmt w:val="bullet"/>
      <w:lvlText w:val="•"/>
      <w:lvlJc w:val="left"/>
      <w:pPr>
        <w:tabs>
          <w:tab w:val="num" w:pos="5040"/>
        </w:tabs>
        <w:ind w:left="5040" w:hanging="360"/>
      </w:pPr>
      <w:rPr>
        <w:rFonts w:ascii="Arial" w:hAnsi="Arial" w:hint="default"/>
      </w:rPr>
    </w:lvl>
    <w:lvl w:ilvl="7" w:tplc="7A629EEA" w:tentative="1">
      <w:start w:val="1"/>
      <w:numFmt w:val="bullet"/>
      <w:lvlText w:val="•"/>
      <w:lvlJc w:val="left"/>
      <w:pPr>
        <w:tabs>
          <w:tab w:val="num" w:pos="5760"/>
        </w:tabs>
        <w:ind w:left="5760" w:hanging="360"/>
      </w:pPr>
      <w:rPr>
        <w:rFonts w:ascii="Arial" w:hAnsi="Arial" w:hint="default"/>
      </w:rPr>
    </w:lvl>
    <w:lvl w:ilvl="8" w:tplc="1E028B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8250140"/>
    <w:multiLevelType w:val="hybridMultilevel"/>
    <w:tmpl w:val="4828AB02"/>
    <w:lvl w:ilvl="0" w:tplc="169CDFC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9760031"/>
    <w:multiLevelType w:val="hybridMultilevel"/>
    <w:tmpl w:val="2DC8C810"/>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887B77"/>
    <w:multiLevelType w:val="hybridMultilevel"/>
    <w:tmpl w:val="ACEC44D4"/>
    <w:lvl w:ilvl="0" w:tplc="0FDE2810">
      <w:start w:val="1"/>
      <w:numFmt w:val="bullet"/>
      <w:lvlText w:val="•"/>
      <w:lvlJc w:val="left"/>
      <w:pPr>
        <w:tabs>
          <w:tab w:val="num" w:pos="720"/>
        </w:tabs>
        <w:ind w:left="720" w:hanging="360"/>
      </w:pPr>
      <w:rPr>
        <w:rFonts w:ascii="Arial" w:hAnsi="Arial" w:hint="default"/>
      </w:rPr>
    </w:lvl>
    <w:lvl w:ilvl="1" w:tplc="6CCC35A2" w:tentative="1">
      <w:start w:val="1"/>
      <w:numFmt w:val="bullet"/>
      <w:lvlText w:val="•"/>
      <w:lvlJc w:val="left"/>
      <w:pPr>
        <w:tabs>
          <w:tab w:val="num" w:pos="1440"/>
        </w:tabs>
        <w:ind w:left="1440" w:hanging="360"/>
      </w:pPr>
      <w:rPr>
        <w:rFonts w:ascii="Arial" w:hAnsi="Arial" w:hint="default"/>
      </w:rPr>
    </w:lvl>
    <w:lvl w:ilvl="2" w:tplc="FC86618C" w:tentative="1">
      <w:start w:val="1"/>
      <w:numFmt w:val="bullet"/>
      <w:lvlText w:val="•"/>
      <w:lvlJc w:val="left"/>
      <w:pPr>
        <w:tabs>
          <w:tab w:val="num" w:pos="2160"/>
        </w:tabs>
        <w:ind w:left="2160" w:hanging="360"/>
      </w:pPr>
      <w:rPr>
        <w:rFonts w:ascii="Arial" w:hAnsi="Arial" w:hint="default"/>
      </w:rPr>
    </w:lvl>
    <w:lvl w:ilvl="3" w:tplc="B0AE84C0" w:tentative="1">
      <w:start w:val="1"/>
      <w:numFmt w:val="bullet"/>
      <w:lvlText w:val="•"/>
      <w:lvlJc w:val="left"/>
      <w:pPr>
        <w:tabs>
          <w:tab w:val="num" w:pos="2880"/>
        </w:tabs>
        <w:ind w:left="2880" w:hanging="360"/>
      </w:pPr>
      <w:rPr>
        <w:rFonts w:ascii="Arial" w:hAnsi="Arial" w:hint="default"/>
      </w:rPr>
    </w:lvl>
    <w:lvl w:ilvl="4" w:tplc="5C76A41C" w:tentative="1">
      <w:start w:val="1"/>
      <w:numFmt w:val="bullet"/>
      <w:lvlText w:val="•"/>
      <w:lvlJc w:val="left"/>
      <w:pPr>
        <w:tabs>
          <w:tab w:val="num" w:pos="3600"/>
        </w:tabs>
        <w:ind w:left="3600" w:hanging="360"/>
      </w:pPr>
      <w:rPr>
        <w:rFonts w:ascii="Arial" w:hAnsi="Arial" w:hint="default"/>
      </w:rPr>
    </w:lvl>
    <w:lvl w:ilvl="5" w:tplc="58C4A94E" w:tentative="1">
      <w:start w:val="1"/>
      <w:numFmt w:val="bullet"/>
      <w:lvlText w:val="•"/>
      <w:lvlJc w:val="left"/>
      <w:pPr>
        <w:tabs>
          <w:tab w:val="num" w:pos="4320"/>
        </w:tabs>
        <w:ind w:left="4320" w:hanging="360"/>
      </w:pPr>
      <w:rPr>
        <w:rFonts w:ascii="Arial" w:hAnsi="Arial" w:hint="default"/>
      </w:rPr>
    </w:lvl>
    <w:lvl w:ilvl="6" w:tplc="925AF09A" w:tentative="1">
      <w:start w:val="1"/>
      <w:numFmt w:val="bullet"/>
      <w:lvlText w:val="•"/>
      <w:lvlJc w:val="left"/>
      <w:pPr>
        <w:tabs>
          <w:tab w:val="num" w:pos="5040"/>
        </w:tabs>
        <w:ind w:left="5040" w:hanging="360"/>
      </w:pPr>
      <w:rPr>
        <w:rFonts w:ascii="Arial" w:hAnsi="Arial" w:hint="default"/>
      </w:rPr>
    </w:lvl>
    <w:lvl w:ilvl="7" w:tplc="E0AE245E" w:tentative="1">
      <w:start w:val="1"/>
      <w:numFmt w:val="bullet"/>
      <w:lvlText w:val="•"/>
      <w:lvlJc w:val="left"/>
      <w:pPr>
        <w:tabs>
          <w:tab w:val="num" w:pos="5760"/>
        </w:tabs>
        <w:ind w:left="5760" w:hanging="360"/>
      </w:pPr>
      <w:rPr>
        <w:rFonts w:ascii="Arial" w:hAnsi="Arial" w:hint="default"/>
      </w:rPr>
    </w:lvl>
    <w:lvl w:ilvl="8" w:tplc="A8B4773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8A57CF"/>
    <w:multiLevelType w:val="hybridMultilevel"/>
    <w:tmpl w:val="F0B01454"/>
    <w:lvl w:ilvl="0" w:tplc="1CE49782">
      <w:start w:val="1"/>
      <w:numFmt w:val="decimal"/>
      <w:lvlText w:val="%1."/>
      <w:lvlJc w:val="left"/>
      <w:pPr>
        <w:tabs>
          <w:tab w:val="num" w:pos="720"/>
        </w:tabs>
        <w:ind w:left="720" w:hanging="360"/>
      </w:pPr>
    </w:lvl>
    <w:lvl w:ilvl="1" w:tplc="F2D45328" w:tentative="1">
      <w:start w:val="1"/>
      <w:numFmt w:val="decimal"/>
      <w:lvlText w:val="%2."/>
      <w:lvlJc w:val="left"/>
      <w:pPr>
        <w:tabs>
          <w:tab w:val="num" w:pos="1440"/>
        </w:tabs>
        <w:ind w:left="1440" w:hanging="360"/>
      </w:pPr>
    </w:lvl>
    <w:lvl w:ilvl="2" w:tplc="74DCB3EE" w:tentative="1">
      <w:start w:val="1"/>
      <w:numFmt w:val="decimal"/>
      <w:lvlText w:val="%3."/>
      <w:lvlJc w:val="left"/>
      <w:pPr>
        <w:tabs>
          <w:tab w:val="num" w:pos="2160"/>
        </w:tabs>
        <w:ind w:left="2160" w:hanging="360"/>
      </w:pPr>
    </w:lvl>
    <w:lvl w:ilvl="3" w:tplc="416E9F10" w:tentative="1">
      <w:start w:val="1"/>
      <w:numFmt w:val="decimal"/>
      <w:lvlText w:val="%4."/>
      <w:lvlJc w:val="left"/>
      <w:pPr>
        <w:tabs>
          <w:tab w:val="num" w:pos="2880"/>
        </w:tabs>
        <w:ind w:left="2880" w:hanging="360"/>
      </w:pPr>
    </w:lvl>
    <w:lvl w:ilvl="4" w:tplc="CD4EC41E" w:tentative="1">
      <w:start w:val="1"/>
      <w:numFmt w:val="decimal"/>
      <w:lvlText w:val="%5."/>
      <w:lvlJc w:val="left"/>
      <w:pPr>
        <w:tabs>
          <w:tab w:val="num" w:pos="3600"/>
        </w:tabs>
        <w:ind w:left="3600" w:hanging="360"/>
      </w:pPr>
    </w:lvl>
    <w:lvl w:ilvl="5" w:tplc="5EB0173C" w:tentative="1">
      <w:start w:val="1"/>
      <w:numFmt w:val="decimal"/>
      <w:lvlText w:val="%6."/>
      <w:lvlJc w:val="left"/>
      <w:pPr>
        <w:tabs>
          <w:tab w:val="num" w:pos="4320"/>
        </w:tabs>
        <w:ind w:left="4320" w:hanging="360"/>
      </w:pPr>
    </w:lvl>
    <w:lvl w:ilvl="6" w:tplc="AEF45A98" w:tentative="1">
      <w:start w:val="1"/>
      <w:numFmt w:val="decimal"/>
      <w:lvlText w:val="%7."/>
      <w:lvlJc w:val="left"/>
      <w:pPr>
        <w:tabs>
          <w:tab w:val="num" w:pos="5040"/>
        </w:tabs>
        <w:ind w:left="5040" w:hanging="360"/>
      </w:pPr>
    </w:lvl>
    <w:lvl w:ilvl="7" w:tplc="E84C5A7C" w:tentative="1">
      <w:start w:val="1"/>
      <w:numFmt w:val="decimal"/>
      <w:lvlText w:val="%8."/>
      <w:lvlJc w:val="left"/>
      <w:pPr>
        <w:tabs>
          <w:tab w:val="num" w:pos="5760"/>
        </w:tabs>
        <w:ind w:left="5760" w:hanging="360"/>
      </w:pPr>
    </w:lvl>
    <w:lvl w:ilvl="8" w:tplc="C6F40E30" w:tentative="1">
      <w:start w:val="1"/>
      <w:numFmt w:val="decimal"/>
      <w:lvlText w:val="%9."/>
      <w:lvlJc w:val="left"/>
      <w:pPr>
        <w:tabs>
          <w:tab w:val="num" w:pos="6480"/>
        </w:tabs>
        <w:ind w:left="6480" w:hanging="360"/>
      </w:pPr>
    </w:lvl>
  </w:abstractNum>
  <w:abstractNum w:abstractNumId="14" w15:restartNumberingAfterBreak="0">
    <w:nsid w:val="1C855749"/>
    <w:multiLevelType w:val="hybridMultilevel"/>
    <w:tmpl w:val="B9BAC5A0"/>
    <w:lvl w:ilvl="0" w:tplc="169CDFC8">
      <w:start w:val="1"/>
      <w:numFmt w:val="bullet"/>
      <w:lvlText w:val="•"/>
      <w:lvlJc w:val="left"/>
      <w:pPr>
        <w:tabs>
          <w:tab w:val="num" w:pos="360"/>
        </w:tabs>
        <w:ind w:left="360" w:hanging="360"/>
      </w:pPr>
      <w:rPr>
        <w:rFonts w:ascii="Arial" w:hAnsi="Arial" w:hint="default"/>
      </w:rPr>
    </w:lvl>
    <w:lvl w:ilvl="1" w:tplc="89CCE1B0" w:tentative="1">
      <w:start w:val="1"/>
      <w:numFmt w:val="bullet"/>
      <w:lvlText w:val="•"/>
      <w:lvlJc w:val="left"/>
      <w:pPr>
        <w:tabs>
          <w:tab w:val="num" w:pos="1080"/>
        </w:tabs>
        <w:ind w:left="1080" w:hanging="360"/>
      </w:pPr>
      <w:rPr>
        <w:rFonts w:ascii="Arial" w:hAnsi="Arial" w:hint="default"/>
      </w:rPr>
    </w:lvl>
    <w:lvl w:ilvl="2" w:tplc="E0AA954E" w:tentative="1">
      <w:start w:val="1"/>
      <w:numFmt w:val="bullet"/>
      <w:lvlText w:val="•"/>
      <w:lvlJc w:val="left"/>
      <w:pPr>
        <w:tabs>
          <w:tab w:val="num" w:pos="1800"/>
        </w:tabs>
        <w:ind w:left="1800" w:hanging="360"/>
      </w:pPr>
      <w:rPr>
        <w:rFonts w:ascii="Arial" w:hAnsi="Arial" w:hint="default"/>
      </w:rPr>
    </w:lvl>
    <w:lvl w:ilvl="3" w:tplc="4BFA066A" w:tentative="1">
      <w:start w:val="1"/>
      <w:numFmt w:val="bullet"/>
      <w:lvlText w:val="•"/>
      <w:lvlJc w:val="left"/>
      <w:pPr>
        <w:tabs>
          <w:tab w:val="num" w:pos="2520"/>
        </w:tabs>
        <w:ind w:left="2520" w:hanging="360"/>
      </w:pPr>
      <w:rPr>
        <w:rFonts w:ascii="Arial" w:hAnsi="Arial" w:hint="default"/>
      </w:rPr>
    </w:lvl>
    <w:lvl w:ilvl="4" w:tplc="6238959C" w:tentative="1">
      <w:start w:val="1"/>
      <w:numFmt w:val="bullet"/>
      <w:lvlText w:val="•"/>
      <w:lvlJc w:val="left"/>
      <w:pPr>
        <w:tabs>
          <w:tab w:val="num" w:pos="3240"/>
        </w:tabs>
        <w:ind w:left="3240" w:hanging="360"/>
      </w:pPr>
      <w:rPr>
        <w:rFonts w:ascii="Arial" w:hAnsi="Arial" w:hint="default"/>
      </w:rPr>
    </w:lvl>
    <w:lvl w:ilvl="5" w:tplc="053AE89E" w:tentative="1">
      <w:start w:val="1"/>
      <w:numFmt w:val="bullet"/>
      <w:lvlText w:val="•"/>
      <w:lvlJc w:val="left"/>
      <w:pPr>
        <w:tabs>
          <w:tab w:val="num" w:pos="3960"/>
        </w:tabs>
        <w:ind w:left="3960" w:hanging="360"/>
      </w:pPr>
      <w:rPr>
        <w:rFonts w:ascii="Arial" w:hAnsi="Arial" w:hint="default"/>
      </w:rPr>
    </w:lvl>
    <w:lvl w:ilvl="6" w:tplc="A8929DE6" w:tentative="1">
      <w:start w:val="1"/>
      <w:numFmt w:val="bullet"/>
      <w:lvlText w:val="•"/>
      <w:lvlJc w:val="left"/>
      <w:pPr>
        <w:tabs>
          <w:tab w:val="num" w:pos="4680"/>
        </w:tabs>
        <w:ind w:left="4680" w:hanging="360"/>
      </w:pPr>
      <w:rPr>
        <w:rFonts w:ascii="Arial" w:hAnsi="Arial" w:hint="default"/>
      </w:rPr>
    </w:lvl>
    <w:lvl w:ilvl="7" w:tplc="F1887252" w:tentative="1">
      <w:start w:val="1"/>
      <w:numFmt w:val="bullet"/>
      <w:lvlText w:val="•"/>
      <w:lvlJc w:val="left"/>
      <w:pPr>
        <w:tabs>
          <w:tab w:val="num" w:pos="5400"/>
        </w:tabs>
        <w:ind w:left="5400" w:hanging="360"/>
      </w:pPr>
      <w:rPr>
        <w:rFonts w:ascii="Arial" w:hAnsi="Arial" w:hint="default"/>
      </w:rPr>
    </w:lvl>
    <w:lvl w:ilvl="8" w:tplc="54443BE0"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1FE26153"/>
    <w:multiLevelType w:val="hybridMultilevel"/>
    <w:tmpl w:val="DFBCA90C"/>
    <w:lvl w:ilvl="0" w:tplc="BAA8794C">
      <w:start w:val="1"/>
      <w:numFmt w:val="bullet"/>
      <w:lvlText w:val="•"/>
      <w:lvlJc w:val="left"/>
      <w:pPr>
        <w:tabs>
          <w:tab w:val="num" w:pos="720"/>
        </w:tabs>
        <w:ind w:left="720" w:hanging="360"/>
      </w:pPr>
      <w:rPr>
        <w:rFonts w:ascii="Arial" w:hAnsi="Arial" w:hint="default"/>
      </w:rPr>
    </w:lvl>
    <w:lvl w:ilvl="1" w:tplc="DC9E34F4" w:tentative="1">
      <w:start w:val="1"/>
      <w:numFmt w:val="bullet"/>
      <w:lvlText w:val="•"/>
      <w:lvlJc w:val="left"/>
      <w:pPr>
        <w:tabs>
          <w:tab w:val="num" w:pos="1440"/>
        </w:tabs>
        <w:ind w:left="1440" w:hanging="360"/>
      </w:pPr>
      <w:rPr>
        <w:rFonts w:ascii="Arial" w:hAnsi="Arial" w:hint="default"/>
      </w:rPr>
    </w:lvl>
    <w:lvl w:ilvl="2" w:tplc="F40611EA" w:tentative="1">
      <w:start w:val="1"/>
      <w:numFmt w:val="bullet"/>
      <w:lvlText w:val="•"/>
      <w:lvlJc w:val="left"/>
      <w:pPr>
        <w:tabs>
          <w:tab w:val="num" w:pos="2160"/>
        </w:tabs>
        <w:ind w:left="2160" w:hanging="360"/>
      </w:pPr>
      <w:rPr>
        <w:rFonts w:ascii="Arial" w:hAnsi="Arial" w:hint="default"/>
      </w:rPr>
    </w:lvl>
    <w:lvl w:ilvl="3" w:tplc="BC3E4E52" w:tentative="1">
      <w:start w:val="1"/>
      <w:numFmt w:val="bullet"/>
      <w:lvlText w:val="•"/>
      <w:lvlJc w:val="left"/>
      <w:pPr>
        <w:tabs>
          <w:tab w:val="num" w:pos="2880"/>
        </w:tabs>
        <w:ind w:left="2880" w:hanging="360"/>
      </w:pPr>
      <w:rPr>
        <w:rFonts w:ascii="Arial" w:hAnsi="Arial" w:hint="default"/>
      </w:rPr>
    </w:lvl>
    <w:lvl w:ilvl="4" w:tplc="28C8E6B2" w:tentative="1">
      <w:start w:val="1"/>
      <w:numFmt w:val="bullet"/>
      <w:lvlText w:val="•"/>
      <w:lvlJc w:val="left"/>
      <w:pPr>
        <w:tabs>
          <w:tab w:val="num" w:pos="3600"/>
        </w:tabs>
        <w:ind w:left="3600" w:hanging="360"/>
      </w:pPr>
      <w:rPr>
        <w:rFonts w:ascii="Arial" w:hAnsi="Arial" w:hint="default"/>
      </w:rPr>
    </w:lvl>
    <w:lvl w:ilvl="5" w:tplc="BB7E5B3A" w:tentative="1">
      <w:start w:val="1"/>
      <w:numFmt w:val="bullet"/>
      <w:lvlText w:val="•"/>
      <w:lvlJc w:val="left"/>
      <w:pPr>
        <w:tabs>
          <w:tab w:val="num" w:pos="4320"/>
        </w:tabs>
        <w:ind w:left="4320" w:hanging="360"/>
      </w:pPr>
      <w:rPr>
        <w:rFonts w:ascii="Arial" w:hAnsi="Arial" w:hint="default"/>
      </w:rPr>
    </w:lvl>
    <w:lvl w:ilvl="6" w:tplc="21EE084C" w:tentative="1">
      <w:start w:val="1"/>
      <w:numFmt w:val="bullet"/>
      <w:lvlText w:val="•"/>
      <w:lvlJc w:val="left"/>
      <w:pPr>
        <w:tabs>
          <w:tab w:val="num" w:pos="5040"/>
        </w:tabs>
        <w:ind w:left="5040" w:hanging="360"/>
      </w:pPr>
      <w:rPr>
        <w:rFonts w:ascii="Arial" w:hAnsi="Arial" w:hint="default"/>
      </w:rPr>
    </w:lvl>
    <w:lvl w:ilvl="7" w:tplc="A6488F24" w:tentative="1">
      <w:start w:val="1"/>
      <w:numFmt w:val="bullet"/>
      <w:lvlText w:val="•"/>
      <w:lvlJc w:val="left"/>
      <w:pPr>
        <w:tabs>
          <w:tab w:val="num" w:pos="5760"/>
        </w:tabs>
        <w:ind w:left="5760" w:hanging="360"/>
      </w:pPr>
      <w:rPr>
        <w:rFonts w:ascii="Arial" w:hAnsi="Arial" w:hint="default"/>
      </w:rPr>
    </w:lvl>
    <w:lvl w:ilvl="8" w:tplc="BF98B57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2F5565"/>
    <w:multiLevelType w:val="hybridMultilevel"/>
    <w:tmpl w:val="97EE14BE"/>
    <w:lvl w:ilvl="0" w:tplc="36EED304">
      <w:start w:val="1"/>
      <w:numFmt w:val="bullet"/>
      <w:lvlText w:val="•"/>
      <w:lvlJc w:val="left"/>
      <w:pPr>
        <w:tabs>
          <w:tab w:val="num" w:pos="720"/>
        </w:tabs>
        <w:ind w:left="720" w:hanging="360"/>
      </w:pPr>
      <w:rPr>
        <w:rFonts w:ascii="Arial" w:hAnsi="Arial" w:hint="default"/>
      </w:rPr>
    </w:lvl>
    <w:lvl w:ilvl="1" w:tplc="F7040E04" w:tentative="1">
      <w:start w:val="1"/>
      <w:numFmt w:val="bullet"/>
      <w:lvlText w:val="•"/>
      <w:lvlJc w:val="left"/>
      <w:pPr>
        <w:tabs>
          <w:tab w:val="num" w:pos="1440"/>
        </w:tabs>
        <w:ind w:left="1440" w:hanging="360"/>
      </w:pPr>
      <w:rPr>
        <w:rFonts w:ascii="Arial" w:hAnsi="Arial" w:hint="default"/>
      </w:rPr>
    </w:lvl>
    <w:lvl w:ilvl="2" w:tplc="1E4A6D90" w:tentative="1">
      <w:start w:val="1"/>
      <w:numFmt w:val="bullet"/>
      <w:lvlText w:val="•"/>
      <w:lvlJc w:val="left"/>
      <w:pPr>
        <w:tabs>
          <w:tab w:val="num" w:pos="2160"/>
        </w:tabs>
        <w:ind w:left="2160" w:hanging="360"/>
      </w:pPr>
      <w:rPr>
        <w:rFonts w:ascii="Arial" w:hAnsi="Arial" w:hint="default"/>
      </w:rPr>
    </w:lvl>
    <w:lvl w:ilvl="3" w:tplc="CC489838" w:tentative="1">
      <w:start w:val="1"/>
      <w:numFmt w:val="bullet"/>
      <w:lvlText w:val="•"/>
      <w:lvlJc w:val="left"/>
      <w:pPr>
        <w:tabs>
          <w:tab w:val="num" w:pos="2880"/>
        </w:tabs>
        <w:ind w:left="2880" w:hanging="360"/>
      </w:pPr>
      <w:rPr>
        <w:rFonts w:ascii="Arial" w:hAnsi="Arial" w:hint="default"/>
      </w:rPr>
    </w:lvl>
    <w:lvl w:ilvl="4" w:tplc="0EFC36A4" w:tentative="1">
      <w:start w:val="1"/>
      <w:numFmt w:val="bullet"/>
      <w:lvlText w:val="•"/>
      <w:lvlJc w:val="left"/>
      <w:pPr>
        <w:tabs>
          <w:tab w:val="num" w:pos="3600"/>
        </w:tabs>
        <w:ind w:left="3600" w:hanging="360"/>
      </w:pPr>
      <w:rPr>
        <w:rFonts w:ascii="Arial" w:hAnsi="Arial" w:hint="default"/>
      </w:rPr>
    </w:lvl>
    <w:lvl w:ilvl="5" w:tplc="A10E2C6E" w:tentative="1">
      <w:start w:val="1"/>
      <w:numFmt w:val="bullet"/>
      <w:lvlText w:val="•"/>
      <w:lvlJc w:val="left"/>
      <w:pPr>
        <w:tabs>
          <w:tab w:val="num" w:pos="4320"/>
        </w:tabs>
        <w:ind w:left="4320" w:hanging="360"/>
      </w:pPr>
      <w:rPr>
        <w:rFonts w:ascii="Arial" w:hAnsi="Arial" w:hint="default"/>
      </w:rPr>
    </w:lvl>
    <w:lvl w:ilvl="6" w:tplc="C05615FC" w:tentative="1">
      <w:start w:val="1"/>
      <w:numFmt w:val="bullet"/>
      <w:lvlText w:val="•"/>
      <w:lvlJc w:val="left"/>
      <w:pPr>
        <w:tabs>
          <w:tab w:val="num" w:pos="5040"/>
        </w:tabs>
        <w:ind w:left="5040" w:hanging="360"/>
      </w:pPr>
      <w:rPr>
        <w:rFonts w:ascii="Arial" w:hAnsi="Arial" w:hint="default"/>
      </w:rPr>
    </w:lvl>
    <w:lvl w:ilvl="7" w:tplc="B8FE9B62" w:tentative="1">
      <w:start w:val="1"/>
      <w:numFmt w:val="bullet"/>
      <w:lvlText w:val="•"/>
      <w:lvlJc w:val="left"/>
      <w:pPr>
        <w:tabs>
          <w:tab w:val="num" w:pos="5760"/>
        </w:tabs>
        <w:ind w:left="5760" w:hanging="360"/>
      </w:pPr>
      <w:rPr>
        <w:rFonts w:ascii="Arial" w:hAnsi="Arial" w:hint="default"/>
      </w:rPr>
    </w:lvl>
    <w:lvl w:ilvl="8" w:tplc="8418004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BE5E2E"/>
    <w:multiLevelType w:val="hybridMultilevel"/>
    <w:tmpl w:val="8812A6BC"/>
    <w:lvl w:ilvl="0" w:tplc="E70C3D40">
      <w:start w:val="1"/>
      <w:numFmt w:val="bullet"/>
      <w:lvlText w:val="•"/>
      <w:lvlJc w:val="left"/>
      <w:pPr>
        <w:tabs>
          <w:tab w:val="num" w:pos="720"/>
        </w:tabs>
        <w:ind w:left="720" w:hanging="360"/>
      </w:pPr>
      <w:rPr>
        <w:rFonts w:ascii="Arial" w:hAnsi="Arial" w:hint="default"/>
      </w:rPr>
    </w:lvl>
    <w:lvl w:ilvl="1" w:tplc="2E68B2B8" w:tentative="1">
      <w:start w:val="1"/>
      <w:numFmt w:val="bullet"/>
      <w:lvlText w:val="•"/>
      <w:lvlJc w:val="left"/>
      <w:pPr>
        <w:tabs>
          <w:tab w:val="num" w:pos="1440"/>
        </w:tabs>
        <w:ind w:left="1440" w:hanging="360"/>
      </w:pPr>
      <w:rPr>
        <w:rFonts w:ascii="Arial" w:hAnsi="Arial" w:hint="default"/>
      </w:rPr>
    </w:lvl>
    <w:lvl w:ilvl="2" w:tplc="E5D8354C" w:tentative="1">
      <w:start w:val="1"/>
      <w:numFmt w:val="bullet"/>
      <w:lvlText w:val="•"/>
      <w:lvlJc w:val="left"/>
      <w:pPr>
        <w:tabs>
          <w:tab w:val="num" w:pos="2160"/>
        </w:tabs>
        <w:ind w:left="2160" w:hanging="360"/>
      </w:pPr>
      <w:rPr>
        <w:rFonts w:ascii="Arial" w:hAnsi="Arial" w:hint="default"/>
      </w:rPr>
    </w:lvl>
    <w:lvl w:ilvl="3" w:tplc="0B88B788" w:tentative="1">
      <w:start w:val="1"/>
      <w:numFmt w:val="bullet"/>
      <w:lvlText w:val="•"/>
      <w:lvlJc w:val="left"/>
      <w:pPr>
        <w:tabs>
          <w:tab w:val="num" w:pos="2880"/>
        </w:tabs>
        <w:ind w:left="2880" w:hanging="360"/>
      </w:pPr>
      <w:rPr>
        <w:rFonts w:ascii="Arial" w:hAnsi="Arial" w:hint="default"/>
      </w:rPr>
    </w:lvl>
    <w:lvl w:ilvl="4" w:tplc="8F2E661E" w:tentative="1">
      <w:start w:val="1"/>
      <w:numFmt w:val="bullet"/>
      <w:lvlText w:val="•"/>
      <w:lvlJc w:val="left"/>
      <w:pPr>
        <w:tabs>
          <w:tab w:val="num" w:pos="3600"/>
        </w:tabs>
        <w:ind w:left="3600" w:hanging="360"/>
      </w:pPr>
      <w:rPr>
        <w:rFonts w:ascii="Arial" w:hAnsi="Arial" w:hint="default"/>
      </w:rPr>
    </w:lvl>
    <w:lvl w:ilvl="5" w:tplc="E4FC579A" w:tentative="1">
      <w:start w:val="1"/>
      <w:numFmt w:val="bullet"/>
      <w:lvlText w:val="•"/>
      <w:lvlJc w:val="left"/>
      <w:pPr>
        <w:tabs>
          <w:tab w:val="num" w:pos="4320"/>
        </w:tabs>
        <w:ind w:left="4320" w:hanging="360"/>
      </w:pPr>
      <w:rPr>
        <w:rFonts w:ascii="Arial" w:hAnsi="Arial" w:hint="default"/>
      </w:rPr>
    </w:lvl>
    <w:lvl w:ilvl="6" w:tplc="06068D1E" w:tentative="1">
      <w:start w:val="1"/>
      <w:numFmt w:val="bullet"/>
      <w:lvlText w:val="•"/>
      <w:lvlJc w:val="left"/>
      <w:pPr>
        <w:tabs>
          <w:tab w:val="num" w:pos="5040"/>
        </w:tabs>
        <w:ind w:left="5040" w:hanging="360"/>
      </w:pPr>
      <w:rPr>
        <w:rFonts w:ascii="Arial" w:hAnsi="Arial" w:hint="default"/>
      </w:rPr>
    </w:lvl>
    <w:lvl w:ilvl="7" w:tplc="48C2AE6C" w:tentative="1">
      <w:start w:val="1"/>
      <w:numFmt w:val="bullet"/>
      <w:lvlText w:val="•"/>
      <w:lvlJc w:val="left"/>
      <w:pPr>
        <w:tabs>
          <w:tab w:val="num" w:pos="5760"/>
        </w:tabs>
        <w:ind w:left="5760" w:hanging="360"/>
      </w:pPr>
      <w:rPr>
        <w:rFonts w:ascii="Arial" w:hAnsi="Arial" w:hint="default"/>
      </w:rPr>
    </w:lvl>
    <w:lvl w:ilvl="8" w:tplc="1BC0DDA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7A42C3"/>
    <w:multiLevelType w:val="hybridMultilevel"/>
    <w:tmpl w:val="E204658C"/>
    <w:lvl w:ilvl="0" w:tplc="11F65E28">
      <w:start w:val="1"/>
      <w:numFmt w:val="bullet"/>
      <w:lvlText w:val="•"/>
      <w:lvlJc w:val="left"/>
      <w:pPr>
        <w:tabs>
          <w:tab w:val="num" w:pos="720"/>
        </w:tabs>
        <w:ind w:left="720" w:hanging="360"/>
      </w:pPr>
      <w:rPr>
        <w:rFonts w:ascii="Arial" w:hAnsi="Arial" w:hint="default"/>
      </w:rPr>
    </w:lvl>
    <w:lvl w:ilvl="1" w:tplc="7B9A2FD2" w:tentative="1">
      <w:start w:val="1"/>
      <w:numFmt w:val="bullet"/>
      <w:lvlText w:val="•"/>
      <w:lvlJc w:val="left"/>
      <w:pPr>
        <w:tabs>
          <w:tab w:val="num" w:pos="1440"/>
        </w:tabs>
        <w:ind w:left="1440" w:hanging="360"/>
      </w:pPr>
      <w:rPr>
        <w:rFonts w:ascii="Arial" w:hAnsi="Arial" w:hint="default"/>
      </w:rPr>
    </w:lvl>
    <w:lvl w:ilvl="2" w:tplc="E26848FE" w:tentative="1">
      <w:start w:val="1"/>
      <w:numFmt w:val="bullet"/>
      <w:lvlText w:val="•"/>
      <w:lvlJc w:val="left"/>
      <w:pPr>
        <w:tabs>
          <w:tab w:val="num" w:pos="2160"/>
        </w:tabs>
        <w:ind w:left="2160" w:hanging="360"/>
      </w:pPr>
      <w:rPr>
        <w:rFonts w:ascii="Arial" w:hAnsi="Arial" w:hint="default"/>
      </w:rPr>
    </w:lvl>
    <w:lvl w:ilvl="3" w:tplc="ADD2EDC4" w:tentative="1">
      <w:start w:val="1"/>
      <w:numFmt w:val="bullet"/>
      <w:lvlText w:val="•"/>
      <w:lvlJc w:val="left"/>
      <w:pPr>
        <w:tabs>
          <w:tab w:val="num" w:pos="2880"/>
        </w:tabs>
        <w:ind w:left="2880" w:hanging="360"/>
      </w:pPr>
      <w:rPr>
        <w:rFonts w:ascii="Arial" w:hAnsi="Arial" w:hint="default"/>
      </w:rPr>
    </w:lvl>
    <w:lvl w:ilvl="4" w:tplc="21865760" w:tentative="1">
      <w:start w:val="1"/>
      <w:numFmt w:val="bullet"/>
      <w:lvlText w:val="•"/>
      <w:lvlJc w:val="left"/>
      <w:pPr>
        <w:tabs>
          <w:tab w:val="num" w:pos="3600"/>
        </w:tabs>
        <w:ind w:left="3600" w:hanging="360"/>
      </w:pPr>
      <w:rPr>
        <w:rFonts w:ascii="Arial" w:hAnsi="Arial" w:hint="default"/>
      </w:rPr>
    </w:lvl>
    <w:lvl w:ilvl="5" w:tplc="8340B084" w:tentative="1">
      <w:start w:val="1"/>
      <w:numFmt w:val="bullet"/>
      <w:lvlText w:val="•"/>
      <w:lvlJc w:val="left"/>
      <w:pPr>
        <w:tabs>
          <w:tab w:val="num" w:pos="4320"/>
        </w:tabs>
        <w:ind w:left="4320" w:hanging="360"/>
      </w:pPr>
      <w:rPr>
        <w:rFonts w:ascii="Arial" w:hAnsi="Arial" w:hint="default"/>
      </w:rPr>
    </w:lvl>
    <w:lvl w:ilvl="6" w:tplc="42704472" w:tentative="1">
      <w:start w:val="1"/>
      <w:numFmt w:val="bullet"/>
      <w:lvlText w:val="•"/>
      <w:lvlJc w:val="left"/>
      <w:pPr>
        <w:tabs>
          <w:tab w:val="num" w:pos="5040"/>
        </w:tabs>
        <w:ind w:left="5040" w:hanging="360"/>
      </w:pPr>
      <w:rPr>
        <w:rFonts w:ascii="Arial" w:hAnsi="Arial" w:hint="default"/>
      </w:rPr>
    </w:lvl>
    <w:lvl w:ilvl="7" w:tplc="50DED702" w:tentative="1">
      <w:start w:val="1"/>
      <w:numFmt w:val="bullet"/>
      <w:lvlText w:val="•"/>
      <w:lvlJc w:val="left"/>
      <w:pPr>
        <w:tabs>
          <w:tab w:val="num" w:pos="5760"/>
        </w:tabs>
        <w:ind w:left="5760" w:hanging="360"/>
      </w:pPr>
      <w:rPr>
        <w:rFonts w:ascii="Arial" w:hAnsi="Arial" w:hint="default"/>
      </w:rPr>
    </w:lvl>
    <w:lvl w:ilvl="8" w:tplc="0F9C12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530505A"/>
    <w:multiLevelType w:val="hybridMultilevel"/>
    <w:tmpl w:val="9B22ED98"/>
    <w:lvl w:ilvl="0" w:tplc="06622C4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280CD1"/>
    <w:multiLevelType w:val="hybridMultilevel"/>
    <w:tmpl w:val="B6989626"/>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C4E0C"/>
    <w:multiLevelType w:val="hybridMultilevel"/>
    <w:tmpl w:val="CA46817A"/>
    <w:lvl w:ilvl="0" w:tplc="ACE6A2AE">
      <w:start w:val="1"/>
      <w:numFmt w:val="bullet"/>
      <w:lvlText w:val="-"/>
      <w:lvlJc w:val="left"/>
      <w:pPr>
        <w:tabs>
          <w:tab w:val="num" w:pos="720"/>
        </w:tabs>
        <w:ind w:left="720" w:hanging="360"/>
      </w:pPr>
      <w:rPr>
        <w:rFonts w:ascii="Times New Roman" w:hAnsi="Times New Roman" w:hint="default"/>
      </w:rPr>
    </w:lvl>
    <w:lvl w:ilvl="1" w:tplc="953E03EE" w:tentative="1">
      <w:start w:val="1"/>
      <w:numFmt w:val="bullet"/>
      <w:lvlText w:val="-"/>
      <w:lvlJc w:val="left"/>
      <w:pPr>
        <w:tabs>
          <w:tab w:val="num" w:pos="1440"/>
        </w:tabs>
        <w:ind w:left="1440" w:hanging="360"/>
      </w:pPr>
      <w:rPr>
        <w:rFonts w:ascii="Times New Roman" w:hAnsi="Times New Roman" w:hint="default"/>
      </w:rPr>
    </w:lvl>
    <w:lvl w:ilvl="2" w:tplc="41560CF8" w:tentative="1">
      <w:start w:val="1"/>
      <w:numFmt w:val="bullet"/>
      <w:lvlText w:val="-"/>
      <w:lvlJc w:val="left"/>
      <w:pPr>
        <w:tabs>
          <w:tab w:val="num" w:pos="2160"/>
        </w:tabs>
        <w:ind w:left="2160" w:hanging="360"/>
      </w:pPr>
      <w:rPr>
        <w:rFonts w:ascii="Times New Roman" w:hAnsi="Times New Roman" w:hint="default"/>
      </w:rPr>
    </w:lvl>
    <w:lvl w:ilvl="3" w:tplc="E97CBAC6" w:tentative="1">
      <w:start w:val="1"/>
      <w:numFmt w:val="bullet"/>
      <w:lvlText w:val="-"/>
      <w:lvlJc w:val="left"/>
      <w:pPr>
        <w:tabs>
          <w:tab w:val="num" w:pos="2880"/>
        </w:tabs>
        <w:ind w:left="2880" w:hanging="360"/>
      </w:pPr>
      <w:rPr>
        <w:rFonts w:ascii="Times New Roman" w:hAnsi="Times New Roman" w:hint="default"/>
      </w:rPr>
    </w:lvl>
    <w:lvl w:ilvl="4" w:tplc="D12C45FC" w:tentative="1">
      <w:start w:val="1"/>
      <w:numFmt w:val="bullet"/>
      <w:lvlText w:val="-"/>
      <w:lvlJc w:val="left"/>
      <w:pPr>
        <w:tabs>
          <w:tab w:val="num" w:pos="3600"/>
        </w:tabs>
        <w:ind w:left="3600" w:hanging="360"/>
      </w:pPr>
      <w:rPr>
        <w:rFonts w:ascii="Times New Roman" w:hAnsi="Times New Roman" w:hint="default"/>
      </w:rPr>
    </w:lvl>
    <w:lvl w:ilvl="5" w:tplc="3E34DBF0" w:tentative="1">
      <w:start w:val="1"/>
      <w:numFmt w:val="bullet"/>
      <w:lvlText w:val="-"/>
      <w:lvlJc w:val="left"/>
      <w:pPr>
        <w:tabs>
          <w:tab w:val="num" w:pos="4320"/>
        </w:tabs>
        <w:ind w:left="4320" w:hanging="360"/>
      </w:pPr>
      <w:rPr>
        <w:rFonts w:ascii="Times New Roman" w:hAnsi="Times New Roman" w:hint="default"/>
      </w:rPr>
    </w:lvl>
    <w:lvl w:ilvl="6" w:tplc="115A1F42" w:tentative="1">
      <w:start w:val="1"/>
      <w:numFmt w:val="bullet"/>
      <w:lvlText w:val="-"/>
      <w:lvlJc w:val="left"/>
      <w:pPr>
        <w:tabs>
          <w:tab w:val="num" w:pos="5040"/>
        </w:tabs>
        <w:ind w:left="5040" w:hanging="360"/>
      </w:pPr>
      <w:rPr>
        <w:rFonts w:ascii="Times New Roman" w:hAnsi="Times New Roman" w:hint="default"/>
      </w:rPr>
    </w:lvl>
    <w:lvl w:ilvl="7" w:tplc="87288528" w:tentative="1">
      <w:start w:val="1"/>
      <w:numFmt w:val="bullet"/>
      <w:lvlText w:val="-"/>
      <w:lvlJc w:val="left"/>
      <w:pPr>
        <w:tabs>
          <w:tab w:val="num" w:pos="5760"/>
        </w:tabs>
        <w:ind w:left="5760" w:hanging="360"/>
      </w:pPr>
      <w:rPr>
        <w:rFonts w:ascii="Times New Roman" w:hAnsi="Times New Roman" w:hint="default"/>
      </w:rPr>
    </w:lvl>
    <w:lvl w:ilvl="8" w:tplc="CF825CA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8451AE4"/>
    <w:multiLevelType w:val="hybridMultilevel"/>
    <w:tmpl w:val="A0DC8A0E"/>
    <w:lvl w:ilvl="0" w:tplc="B4D4DF16">
      <w:start w:val="1"/>
      <w:numFmt w:val="bullet"/>
      <w:lvlText w:val="•"/>
      <w:lvlJc w:val="left"/>
      <w:pPr>
        <w:tabs>
          <w:tab w:val="num" w:pos="720"/>
        </w:tabs>
        <w:ind w:left="720" w:hanging="360"/>
      </w:pPr>
      <w:rPr>
        <w:rFonts w:ascii="Arial" w:hAnsi="Arial" w:hint="default"/>
      </w:rPr>
    </w:lvl>
    <w:lvl w:ilvl="1" w:tplc="EA183D2E" w:tentative="1">
      <w:start w:val="1"/>
      <w:numFmt w:val="bullet"/>
      <w:lvlText w:val="•"/>
      <w:lvlJc w:val="left"/>
      <w:pPr>
        <w:tabs>
          <w:tab w:val="num" w:pos="1440"/>
        </w:tabs>
        <w:ind w:left="1440" w:hanging="360"/>
      </w:pPr>
      <w:rPr>
        <w:rFonts w:ascii="Arial" w:hAnsi="Arial" w:hint="default"/>
      </w:rPr>
    </w:lvl>
    <w:lvl w:ilvl="2" w:tplc="6ACA31C0" w:tentative="1">
      <w:start w:val="1"/>
      <w:numFmt w:val="bullet"/>
      <w:lvlText w:val="•"/>
      <w:lvlJc w:val="left"/>
      <w:pPr>
        <w:tabs>
          <w:tab w:val="num" w:pos="2160"/>
        </w:tabs>
        <w:ind w:left="2160" w:hanging="360"/>
      </w:pPr>
      <w:rPr>
        <w:rFonts w:ascii="Arial" w:hAnsi="Arial" w:hint="default"/>
      </w:rPr>
    </w:lvl>
    <w:lvl w:ilvl="3" w:tplc="EB18A566" w:tentative="1">
      <w:start w:val="1"/>
      <w:numFmt w:val="bullet"/>
      <w:lvlText w:val="•"/>
      <w:lvlJc w:val="left"/>
      <w:pPr>
        <w:tabs>
          <w:tab w:val="num" w:pos="2880"/>
        </w:tabs>
        <w:ind w:left="2880" w:hanging="360"/>
      </w:pPr>
      <w:rPr>
        <w:rFonts w:ascii="Arial" w:hAnsi="Arial" w:hint="default"/>
      </w:rPr>
    </w:lvl>
    <w:lvl w:ilvl="4" w:tplc="ED9C02BC" w:tentative="1">
      <w:start w:val="1"/>
      <w:numFmt w:val="bullet"/>
      <w:lvlText w:val="•"/>
      <w:lvlJc w:val="left"/>
      <w:pPr>
        <w:tabs>
          <w:tab w:val="num" w:pos="3600"/>
        </w:tabs>
        <w:ind w:left="3600" w:hanging="360"/>
      </w:pPr>
      <w:rPr>
        <w:rFonts w:ascii="Arial" w:hAnsi="Arial" w:hint="default"/>
      </w:rPr>
    </w:lvl>
    <w:lvl w:ilvl="5" w:tplc="2CCC12DC" w:tentative="1">
      <w:start w:val="1"/>
      <w:numFmt w:val="bullet"/>
      <w:lvlText w:val="•"/>
      <w:lvlJc w:val="left"/>
      <w:pPr>
        <w:tabs>
          <w:tab w:val="num" w:pos="4320"/>
        </w:tabs>
        <w:ind w:left="4320" w:hanging="360"/>
      </w:pPr>
      <w:rPr>
        <w:rFonts w:ascii="Arial" w:hAnsi="Arial" w:hint="default"/>
      </w:rPr>
    </w:lvl>
    <w:lvl w:ilvl="6" w:tplc="0328982C" w:tentative="1">
      <w:start w:val="1"/>
      <w:numFmt w:val="bullet"/>
      <w:lvlText w:val="•"/>
      <w:lvlJc w:val="left"/>
      <w:pPr>
        <w:tabs>
          <w:tab w:val="num" w:pos="5040"/>
        </w:tabs>
        <w:ind w:left="5040" w:hanging="360"/>
      </w:pPr>
      <w:rPr>
        <w:rFonts w:ascii="Arial" w:hAnsi="Arial" w:hint="default"/>
      </w:rPr>
    </w:lvl>
    <w:lvl w:ilvl="7" w:tplc="5724681C" w:tentative="1">
      <w:start w:val="1"/>
      <w:numFmt w:val="bullet"/>
      <w:lvlText w:val="•"/>
      <w:lvlJc w:val="left"/>
      <w:pPr>
        <w:tabs>
          <w:tab w:val="num" w:pos="5760"/>
        </w:tabs>
        <w:ind w:left="5760" w:hanging="360"/>
      </w:pPr>
      <w:rPr>
        <w:rFonts w:ascii="Arial" w:hAnsi="Arial" w:hint="default"/>
      </w:rPr>
    </w:lvl>
    <w:lvl w:ilvl="8" w:tplc="61CE84C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97C248F"/>
    <w:multiLevelType w:val="hybridMultilevel"/>
    <w:tmpl w:val="75C811D8"/>
    <w:lvl w:ilvl="0" w:tplc="D212AEF2">
      <w:start w:val="1"/>
      <w:numFmt w:val="bullet"/>
      <w:lvlText w:val="-"/>
      <w:lvlJc w:val="left"/>
      <w:pPr>
        <w:tabs>
          <w:tab w:val="num" w:pos="720"/>
        </w:tabs>
        <w:ind w:left="720" w:hanging="360"/>
      </w:pPr>
      <w:rPr>
        <w:rFonts w:ascii="Times New Roman" w:hAnsi="Times New Roman" w:hint="default"/>
      </w:rPr>
    </w:lvl>
    <w:lvl w:ilvl="1" w:tplc="1A9A015E" w:tentative="1">
      <w:start w:val="1"/>
      <w:numFmt w:val="bullet"/>
      <w:lvlText w:val="-"/>
      <w:lvlJc w:val="left"/>
      <w:pPr>
        <w:tabs>
          <w:tab w:val="num" w:pos="1440"/>
        </w:tabs>
        <w:ind w:left="1440" w:hanging="360"/>
      </w:pPr>
      <w:rPr>
        <w:rFonts w:ascii="Times New Roman" w:hAnsi="Times New Roman" w:hint="default"/>
      </w:rPr>
    </w:lvl>
    <w:lvl w:ilvl="2" w:tplc="F028B236" w:tentative="1">
      <w:start w:val="1"/>
      <w:numFmt w:val="bullet"/>
      <w:lvlText w:val="-"/>
      <w:lvlJc w:val="left"/>
      <w:pPr>
        <w:tabs>
          <w:tab w:val="num" w:pos="2160"/>
        </w:tabs>
        <w:ind w:left="2160" w:hanging="360"/>
      </w:pPr>
      <w:rPr>
        <w:rFonts w:ascii="Times New Roman" w:hAnsi="Times New Roman" w:hint="default"/>
      </w:rPr>
    </w:lvl>
    <w:lvl w:ilvl="3" w:tplc="4CCE0624" w:tentative="1">
      <w:start w:val="1"/>
      <w:numFmt w:val="bullet"/>
      <w:lvlText w:val="-"/>
      <w:lvlJc w:val="left"/>
      <w:pPr>
        <w:tabs>
          <w:tab w:val="num" w:pos="2880"/>
        </w:tabs>
        <w:ind w:left="2880" w:hanging="360"/>
      </w:pPr>
      <w:rPr>
        <w:rFonts w:ascii="Times New Roman" w:hAnsi="Times New Roman" w:hint="default"/>
      </w:rPr>
    </w:lvl>
    <w:lvl w:ilvl="4" w:tplc="F998CDE6" w:tentative="1">
      <w:start w:val="1"/>
      <w:numFmt w:val="bullet"/>
      <w:lvlText w:val="-"/>
      <w:lvlJc w:val="left"/>
      <w:pPr>
        <w:tabs>
          <w:tab w:val="num" w:pos="3600"/>
        </w:tabs>
        <w:ind w:left="3600" w:hanging="360"/>
      </w:pPr>
      <w:rPr>
        <w:rFonts w:ascii="Times New Roman" w:hAnsi="Times New Roman" w:hint="default"/>
      </w:rPr>
    </w:lvl>
    <w:lvl w:ilvl="5" w:tplc="77F44568" w:tentative="1">
      <w:start w:val="1"/>
      <w:numFmt w:val="bullet"/>
      <w:lvlText w:val="-"/>
      <w:lvlJc w:val="left"/>
      <w:pPr>
        <w:tabs>
          <w:tab w:val="num" w:pos="4320"/>
        </w:tabs>
        <w:ind w:left="4320" w:hanging="360"/>
      </w:pPr>
      <w:rPr>
        <w:rFonts w:ascii="Times New Roman" w:hAnsi="Times New Roman" w:hint="default"/>
      </w:rPr>
    </w:lvl>
    <w:lvl w:ilvl="6" w:tplc="33D4DD22" w:tentative="1">
      <w:start w:val="1"/>
      <w:numFmt w:val="bullet"/>
      <w:lvlText w:val="-"/>
      <w:lvlJc w:val="left"/>
      <w:pPr>
        <w:tabs>
          <w:tab w:val="num" w:pos="5040"/>
        </w:tabs>
        <w:ind w:left="5040" w:hanging="360"/>
      </w:pPr>
      <w:rPr>
        <w:rFonts w:ascii="Times New Roman" w:hAnsi="Times New Roman" w:hint="default"/>
      </w:rPr>
    </w:lvl>
    <w:lvl w:ilvl="7" w:tplc="07BABCCE" w:tentative="1">
      <w:start w:val="1"/>
      <w:numFmt w:val="bullet"/>
      <w:lvlText w:val="-"/>
      <w:lvlJc w:val="left"/>
      <w:pPr>
        <w:tabs>
          <w:tab w:val="num" w:pos="5760"/>
        </w:tabs>
        <w:ind w:left="5760" w:hanging="360"/>
      </w:pPr>
      <w:rPr>
        <w:rFonts w:ascii="Times New Roman" w:hAnsi="Times New Roman" w:hint="default"/>
      </w:rPr>
    </w:lvl>
    <w:lvl w:ilvl="8" w:tplc="A9EEB1DA"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A694055"/>
    <w:multiLevelType w:val="hybridMultilevel"/>
    <w:tmpl w:val="7714D14E"/>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ADB5728"/>
    <w:multiLevelType w:val="hybridMultilevel"/>
    <w:tmpl w:val="C7242C8E"/>
    <w:lvl w:ilvl="0" w:tplc="BF442C24">
      <w:start w:val="1"/>
      <w:numFmt w:val="bullet"/>
      <w:lvlText w:val="•"/>
      <w:lvlJc w:val="left"/>
      <w:pPr>
        <w:tabs>
          <w:tab w:val="num" w:pos="720"/>
        </w:tabs>
        <w:ind w:left="720" w:hanging="360"/>
      </w:pPr>
      <w:rPr>
        <w:rFonts w:ascii="Arial" w:hAnsi="Arial" w:hint="default"/>
      </w:rPr>
    </w:lvl>
    <w:lvl w:ilvl="1" w:tplc="AF12B30C" w:tentative="1">
      <w:start w:val="1"/>
      <w:numFmt w:val="bullet"/>
      <w:lvlText w:val="•"/>
      <w:lvlJc w:val="left"/>
      <w:pPr>
        <w:tabs>
          <w:tab w:val="num" w:pos="1440"/>
        </w:tabs>
        <w:ind w:left="1440" w:hanging="360"/>
      </w:pPr>
      <w:rPr>
        <w:rFonts w:ascii="Arial" w:hAnsi="Arial" w:hint="default"/>
      </w:rPr>
    </w:lvl>
    <w:lvl w:ilvl="2" w:tplc="87DCACE8" w:tentative="1">
      <w:start w:val="1"/>
      <w:numFmt w:val="bullet"/>
      <w:lvlText w:val="•"/>
      <w:lvlJc w:val="left"/>
      <w:pPr>
        <w:tabs>
          <w:tab w:val="num" w:pos="2160"/>
        </w:tabs>
        <w:ind w:left="2160" w:hanging="360"/>
      </w:pPr>
      <w:rPr>
        <w:rFonts w:ascii="Arial" w:hAnsi="Arial" w:hint="default"/>
      </w:rPr>
    </w:lvl>
    <w:lvl w:ilvl="3" w:tplc="D67CD6D0" w:tentative="1">
      <w:start w:val="1"/>
      <w:numFmt w:val="bullet"/>
      <w:lvlText w:val="•"/>
      <w:lvlJc w:val="left"/>
      <w:pPr>
        <w:tabs>
          <w:tab w:val="num" w:pos="2880"/>
        </w:tabs>
        <w:ind w:left="2880" w:hanging="360"/>
      </w:pPr>
      <w:rPr>
        <w:rFonts w:ascii="Arial" w:hAnsi="Arial" w:hint="default"/>
      </w:rPr>
    </w:lvl>
    <w:lvl w:ilvl="4" w:tplc="8144A762" w:tentative="1">
      <w:start w:val="1"/>
      <w:numFmt w:val="bullet"/>
      <w:lvlText w:val="•"/>
      <w:lvlJc w:val="left"/>
      <w:pPr>
        <w:tabs>
          <w:tab w:val="num" w:pos="3600"/>
        </w:tabs>
        <w:ind w:left="3600" w:hanging="360"/>
      </w:pPr>
      <w:rPr>
        <w:rFonts w:ascii="Arial" w:hAnsi="Arial" w:hint="default"/>
      </w:rPr>
    </w:lvl>
    <w:lvl w:ilvl="5" w:tplc="DE74A414" w:tentative="1">
      <w:start w:val="1"/>
      <w:numFmt w:val="bullet"/>
      <w:lvlText w:val="•"/>
      <w:lvlJc w:val="left"/>
      <w:pPr>
        <w:tabs>
          <w:tab w:val="num" w:pos="4320"/>
        </w:tabs>
        <w:ind w:left="4320" w:hanging="360"/>
      </w:pPr>
      <w:rPr>
        <w:rFonts w:ascii="Arial" w:hAnsi="Arial" w:hint="default"/>
      </w:rPr>
    </w:lvl>
    <w:lvl w:ilvl="6" w:tplc="09EE50A8" w:tentative="1">
      <w:start w:val="1"/>
      <w:numFmt w:val="bullet"/>
      <w:lvlText w:val="•"/>
      <w:lvlJc w:val="left"/>
      <w:pPr>
        <w:tabs>
          <w:tab w:val="num" w:pos="5040"/>
        </w:tabs>
        <w:ind w:left="5040" w:hanging="360"/>
      </w:pPr>
      <w:rPr>
        <w:rFonts w:ascii="Arial" w:hAnsi="Arial" w:hint="default"/>
      </w:rPr>
    </w:lvl>
    <w:lvl w:ilvl="7" w:tplc="D4685304" w:tentative="1">
      <w:start w:val="1"/>
      <w:numFmt w:val="bullet"/>
      <w:lvlText w:val="•"/>
      <w:lvlJc w:val="left"/>
      <w:pPr>
        <w:tabs>
          <w:tab w:val="num" w:pos="5760"/>
        </w:tabs>
        <w:ind w:left="5760" w:hanging="360"/>
      </w:pPr>
      <w:rPr>
        <w:rFonts w:ascii="Arial" w:hAnsi="Arial" w:hint="default"/>
      </w:rPr>
    </w:lvl>
    <w:lvl w:ilvl="8" w:tplc="59EAF5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C365A60"/>
    <w:multiLevelType w:val="hybridMultilevel"/>
    <w:tmpl w:val="DDB88E34"/>
    <w:lvl w:ilvl="0" w:tplc="DE7CFB2E">
      <w:start w:val="1"/>
      <w:numFmt w:val="bullet"/>
      <w:lvlText w:val="•"/>
      <w:lvlJc w:val="left"/>
      <w:pPr>
        <w:tabs>
          <w:tab w:val="num" w:pos="720"/>
        </w:tabs>
        <w:ind w:left="720" w:hanging="360"/>
      </w:pPr>
      <w:rPr>
        <w:rFonts w:ascii="Arial" w:hAnsi="Arial" w:hint="default"/>
      </w:rPr>
    </w:lvl>
    <w:lvl w:ilvl="1" w:tplc="A3EAF6FC" w:tentative="1">
      <w:start w:val="1"/>
      <w:numFmt w:val="bullet"/>
      <w:lvlText w:val="•"/>
      <w:lvlJc w:val="left"/>
      <w:pPr>
        <w:tabs>
          <w:tab w:val="num" w:pos="1440"/>
        </w:tabs>
        <w:ind w:left="1440" w:hanging="360"/>
      </w:pPr>
      <w:rPr>
        <w:rFonts w:ascii="Arial" w:hAnsi="Arial" w:hint="default"/>
      </w:rPr>
    </w:lvl>
    <w:lvl w:ilvl="2" w:tplc="A3987210" w:tentative="1">
      <w:start w:val="1"/>
      <w:numFmt w:val="bullet"/>
      <w:lvlText w:val="•"/>
      <w:lvlJc w:val="left"/>
      <w:pPr>
        <w:tabs>
          <w:tab w:val="num" w:pos="2160"/>
        </w:tabs>
        <w:ind w:left="2160" w:hanging="360"/>
      </w:pPr>
      <w:rPr>
        <w:rFonts w:ascii="Arial" w:hAnsi="Arial" w:hint="default"/>
      </w:rPr>
    </w:lvl>
    <w:lvl w:ilvl="3" w:tplc="4EB8403E" w:tentative="1">
      <w:start w:val="1"/>
      <w:numFmt w:val="bullet"/>
      <w:lvlText w:val="•"/>
      <w:lvlJc w:val="left"/>
      <w:pPr>
        <w:tabs>
          <w:tab w:val="num" w:pos="2880"/>
        </w:tabs>
        <w:ind w:left="2880" w:hanging="360"/>
      </w:pPr>
      <w:rPr>
        <w:rFonts w:ascii="Arial" w:hAnsi="Arial" w:hint="default"/>
      </w:rPr>
    </w:lvl>
    <w:lvl w:ilvl="4" w:tplc="089EF5CA" w:tentative="1">
      <w:start w:val="1"/>
      <w:numFmt w:val="bullet"/>
      <w:lvlText w:val="•"/>
      <w:lvlJc w:val="left"/>
      <w:pPr>
        <w:tabs>
          <w:tab w:val="num" w:pos="3600"/>
        </w:tabs>
        <w:ind w:left="3600" w:hanging="360"/>
      </w:pPr>
      <w:rPr>
        <w:rFonts w:ascii="Arial" w:hAnsi="Arial" w:hint="default"/>
      </w:rPr>
    </w:lvl>
    <w:lvl w:ilvl="5" w:tplc="C866A150" w:tentative="1">
      <w:start w:val="1"/>
      <w:numFmt w:val="bullet"/>
      <w:lvlText w:val="•"/>
      <w:lvlJc w:val="left"/>
      <w:pPr>
        <w:tabs>
          <w:tab w:val="num" w:pos="4320"/>
        </w:tabs>
        <w:ind w:left="4320" w:hanging="360"/>
      </w:pPr>
      <w:rPr>
        <w:rFonts w:ascii="Arial" w:hAnsi="Arial" w:hint="default"/>
      </w:rPr>
    </w:lvl>
    <w:lvl w:ilvl="6" w:tplc="22C6588E" w:tentative="1">
      <w:start w:val="1"/>
      <w:numFmt w:val="bullet"/>
      <w:lvlText w:val="•"/>
      <w:lvlJc w:val="left"/>
      <w:pPr>
        <w:tabs>
          <w:tab w:val="num" w:pos="5040"/>
        </w:tabs>
        <w:ind w:left="5040" w:hanging="360"/>
      </w:pPr>
      <w:rPr>
        <w:rFonts w:ascii="Arial" w:hAnsi="Arial" w:hint="default"/>
      </w:rPr>
    </w:lvl>
    <w:lvl w:ilvl="7" w:tplc="D52EF6FE" w:tentative="1">
      <w:start w:val="1"/>
      <w:numFmt w:val="bullet"/>
      <w:lvlText w:val="•"/>
      <w:lvlJc w:val="left"/>
      <w:pPr>
        <w:tabs>
          <w:tab w:val="num" w:pos="5760"/>
        </w:tabs>
        <w:ind w:left="5760" w:hanging="360"/>
      </w:pPr>
      <w:rPr>
        <w:rFonts w:ascii="Arial" w:hAnsi="Arial" w:hint="default"/>
      </w:rPr>
    </w:lvl>
    <w:lvl w:ilvl="8" w:tplc="0DF030B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CB31251"/>
    <w:multiLevelType w:val="hybridMultilevel"/>
    <w:tmpl w:val="C6B22166"/>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B76369"/>
    <w:multiLevelType w:val="hybridMultilevel"/>
    <w:tmpl w:val="E0F22DF2"/>
    <w:lvl w:ilvl="0" w:tplc="0BDA174A">
      <w:start w:val="1"/>
      <w:numFmt w:val="bullet"/>
      <w:lvlText w:val="-"/>
      <w:lvlJc w:val="left"/>
      <w:pPr>
        <w:tabs>
          <w:tab w:val="num" w:pos="720"/>
        </w:tabs>
        <w:ind w:left="720" w:hanging="360"/>
      </w:pPr>
      <w:rPr>
        <w:rFonts w:ascii="Times New Roman" w:hAnsi="Times New Roman" w:hint="default"/>
      </w:rPr>
    </w:lvl>
    <w:lvl w:ilvl="1" w:tplc="F572BCD8" w:tentative="1">
      <w:start w:val="1"/>
      <w:numFmt w:val="bullet"/>
      <w:lvlText w:val="-"/>
      <w:lvlJc w:val="left"/>
      <w:pPr>
        <w:tabs>
          <w:tab w:val="num" w:pos="1440"/>
        </w:tabs>
        <w:ind w:left="1440" w:hanging="360"/>
      </w:pPr>
      <w:rPr>
        <w:rFonts w:ascii="Times New Roman" w:hAnsi="Times New Roman" w:hint="default"/>
      </w:rPr>
    </w:lvl>
    <w:lvl w:ilvl="2" w:tplc="2132D1CA" w:tentative="1">
      <w:start w:val="1"/>
      <w:numFmt w:val="bullet"/>
      <w:lvlText w:val="-"/>
      <w:lvlJc w:val="left"/>
      <w:pPr>
        <w:tabs>
          <w:tab w:val="num" w:pos="2160"/>
        </w:tabs>
        <w:ind w:left="2160" w:hanging="360"/>
      </w:pPr>
      <w:rPr>
        <w:rFonts w:ascii="Times New Roman" w:hAnsi="Times New Roman" w:hint="default"/>
      </w:rPr>
    </w:lvl>
    <w:lvl w:ilvl="3" w:tplc="B1348A18" w:tentative="1">
      <w:start w:val="1"/>
      <w:numFmt w:val="bullet"/>
      <w:lvlText w:val="-"/>
      <w:lvlJc w:val="left"/>
      <w:pPr>
        <w:tabs>
          <w:tab w:val="num" w:pos="2880"/>
        </w:tabs>
        <w:ind w:left="2880" w:hanging="360"/>
      </w:pPr>
      <w:rPr>
        <w:rFonts w:ascii="Times New Roman" w:hAnsi="Times New Roman" w:hint="default"/>
      </w:rPr>
    </w:lvl>
    <w:lvl w:ilvl="4" w:tplc="396C559C" w:tentative="1">
      <w:start w:val="1"/>
      <w:numFmt w:val="bullet"/>
      <w:lvlText w:val="-"/>
      <w:lvlJc w:val="left"/>
      <w:pPr>
        <w:tabs>
          <w:tab w:val="num" w:pos="3600"/>
        </w:tabs>
        <w:ind w:left="3600" w:hanging="360"/>
      </w:pPr>
      <w:rPr>
        <w:rFonts w:ascii="Times New Roman" w:hAnsi="Times New Roman" w:hint="default"/>
      </w:rPr>
    </w:lvl>
    <w:lvl w:ilvl="5" w:tplc="A62EBAB2" w:tentative="1">
      <w:start w:val="1"/>
      <w:numFmt w:val="bullet"/>
      <w:lvlText w:val="-"/>
      <w:lvlJc w:val="left"/>
      <w:pPr>
        <w:tabs>
          <w:tab w:val="num" w:pos="4320"/>
        </w:tabs>
        <w:ind w:left="4320" w:hanging="360"/>
      </w:pPr>
      <w:rPr>
        <w:rFonts w:ascii="Times New Roman" w:hAnsi="Times New Roman" w:hint="default"/>
      </w:rPr>
    </w:lvl>
    <w:lvl w:ilvl="6" w:tplc="C9D0AD10" w:tentative="1">
      <w:start w:val="1"/>
      <w:numFmt w:val="bullet"/>
      <w:lvlText w:val="-"/>
      <w:lvlJc w:val="left"/>
      <w:pPr>
        <w:tabs>
          <w:tab w:val="num" w:pos="5040"/>
        </w:tabs>
        <w:ind w:left="5040" w:hanging="360"/>
      </w:pPr>
      <w:rPr>
        <w:rFonts w:ascii="Times New Roman" w:hAnsi="Times New Roman" w:hint="default"/>
      </w:rPr>
    </w:lvl>
    <w:lvl w:ilvl="7" w:tplc="DC067966" w:tentative="1">
      <w:start w:val="1"/>
      <w:numFmt w:val="bullet"/>
      <w:lvlText w:val="-"/>
      <w:lvlJc w:val="left"/>
      <w:pPr>
        <w:tabs>
          <w:tab w:val="num" w:pos="5760"/>
        </w:tabs>
        <w:ind w:left="5760" w:hanging="360"/>
      </w:pPr>
      <w:rPr>
        <w:rFonts w:ascii="Times New Roman" w:hAnsi="Times New Roman" w:hint="default"/>
      </w:rPr>
    </w:lvl>
    <w:lvl w:ilvl="8" w:tplc="A4A49438"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3823801"/>
    <w:multiLevelType w:val="hybridMultilevel"/>
    <w:tmpl w:val="6AB88BD0"/>
    <w:lvl w:ilvl="0" w:tplc="1AD262C8">
      <w:start w:val="1"/>
      <w:numFmt w:val="bullet"/>
      <w:lvlText w:val="•"/>
      <w:lvlJc w:val="left"/>
      <w:pPr>
        <w:tabs>
          <w:tab w:val="num" w:pos="720"/>
        </w:tabs>
        <w:ind w:left="720" w:hanging="360"/>
      </w:pPr>
      <w:rPr>
        <w:rFonts w:ascii="Arial" w:hAnsi="Arial" w:hint="default"/>
      </w:rPr>
    </w:lvl>
    <w:lvl w:ilvl="1" w:tplc="10806D6C" w:tentative="1">
      <w:start w:val="1"/>
      <w:numFmt w:val="bullet"/>
      <w:lvlText w:val="•"/>
      <w:lvlJc w:val="left"/>
      <w:pPr>
        <w:tabs>
          <w:tab w:val="num" w:pos="1440"/>
        </w:tabs>
        <w:ind w:left="1440" w:hanging="360"/>
      </w:pPr>
      <w:rPr>
        <w:rFonts w:ascii="Arial" w:hAnsi="Arial" w:hint="default"/>
      </w:rPr>
    </w:lvl>
    <w:lvl w:ilvl="2" w:tplc="6952F4D6" w:tentative="1">
      <w:start w:val="1"/>
      <w:numFmt w:val="bullet"/>
      <w:lvlText w:val="•"/>
      <w:lvlJc w:val="left"/>
      <w:pPr>
        <w:tabs>
          <w:tab w:val="num" w:pos="2160"/>
        </w:tabs>
        <w:ind w:left="2160" w:hanging="360"/>
      </w:pPr>
      <w:rPr>
        <w:rFonts w:ascii="Arial" w:hAnsi="Arial" w:hint="default"/>
      </w:rPr>
    </w:lvl>
    <w:lvl w:ilvl="3" w:tplc="6B263176" w:tentative="1">
      <w:start w:val="1"/>
      <w:numFmt w:val="bullet"/>
      <w:lvlText w:val="•"/>
      <w:lvlJc w:val="left"/>
      <w:pPr>
        <w:tabs>
          <w:tab w:val="num" w:pos="2880"/>
        </w:tabs>
        <w:ind w:left="2880" w:hanging="360"/>
      </w:pPr>
      <w:rPr>
        <w:rFonts w:ascii="Arial" w:hAnsi="Arial" w:hint="default"/>
      </w:rPr>
    </w:lvl>
    <w:lvl w:ilvl="4" w:tplc="D81AFF50" w:tentative="1">
      <w:start w:val="1"/>
      <w:numFmt w:val="bullet"/>
      <w:lvlText w:val="•"/>
      <w:lvlJc w:val="left"/>
      <w:pPr>
        <w:tabs>
          <w:tab w:val="num" w:pos="3600"/>
        </w:tabs>
        <w:ind w:left="3600" w:hanging="360"/>
      </w:pPr>
      <w:rPr>
        <w:rFonts w:ascii="Arial" w:hAnsi="Arial" w:hint="default"/>
      </w:rPr>
    </w:lvl>
    <w:lvl w:ilvl="5" w:tplc="5AEA1F46" w:tentative="1">
      <w:start w:val="1"/>
      <w:numFmt w:val="bullet"/>
      <w:lvlText w:val="•"/>
      <w:lvlJc w:val="left"/>
      <w:pPr>
        <w:tabs>
          <w:tab w:val="num" w:pos="4320"/>
        </w:tabs>
        <w:ind w:left="4320" w:hanging="360"/>
      </w:pPr>
      <w:rPr>
        <w:rFonts w:ascii="Arial" w:hAnsi="Arial" w:hint="default"/>
      </w:rPr>
    </w:lvl>
    <w:lvl w:ilvl="6" w:tplc="149E5D1E" w:tentative="1">
      <w:start w:val="1"/>
      <w:numFmt w:val="bullet"/>
      <w:lvlText w:val="•"/>
      <w:lvlJc w:val="left"/>
      <w:pPr>
        <w:tabs>
          <w:tab w:val="num" w:pos="5040"/>
        </w:tabs>
        <w:ind w:left="5040" w:hanging="360"/>
      </w:pPr>
      <w:rPr>
        <w:rFonts w:ascii="Arial" w:hAnsi="Arial" w:hint="default"/>
      </w:rPr>
    </w:lvl>
    <w:lvl w:ilvl="7" w:tplc="A2565646" w:tentative="1">
      <w:start w:val="1"/>
      <w:numFmt w:val="bullet"/>
      <w:lvlText w:val="•"/>
      <w:lvlJc w:val="left"/>
      <w:pPr>
        <w:tabs>
          <w:tab w:val="num" w:pos="5760"/>
        </w:tabs>
        <w:ind w:left="5760" w:hanging="360"/>
      </w:pPr>
      <w:rPr>
        <w:rFonts w:ascii="Arial" w:hAnsi="Arial" w:hint="default"/>
      </w:rPr>
    </w:lvl>
    <w:lvl w:ilvl="8" w:tplc="10D881B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6A16A13"/>
    <w:multiLevelType w:val="hybridMultilevel"/>
    <w:tmpl w:val="3EAA64E2"/>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7310654"/>
    <w:multiLevelType w:val="hybridMultilevel"/>
    <w:tmpl w:val="EBB2B6A6"/>
    <w:lvl w:ilvl="0" w:tplc="169CDFC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3986184D"/>
    <w:multiLevelType w:val="hybridMultilevel"/>
    <w:tmpl w:val="DF845B8E"/>
    <w:lvl w:ilvl="0" w:tplc="F2983ED8">
      <w:start w:val="1"/>
      <w:numFmt w:val="bullet"/>
      <w:lvlText w:val="•"/>
      <w:lvlJc w:val="left"/>
      <w:pPr>
        <w:tabs>
          <w:tab w:val="num" w:pos="720"/>
        </w:tabs>
        <w:ind w:left="720" w:hanging="360"/>
      </w:pPr>
      <w:rPr>
        <w:rFonts w:ascii="Arial" w:hAnsi="Arial" w:hint="default"/>
      </w:rPr>
    </w:lvl>
    <w:lvl w:ilvl="1" w:tplc="6822367A" w:tentative="1">
      <w:start w:val="1"/>
      <w:numFmt w:val="bullet"/>
      <w:lvlText w:val="•"/>
      <w:lvlJc w:val="left"/>
      <w:pPr>
        <w:tabs>
          <w:tab w:val="num" w:pos="1440"/>
        </w:tabs>
        <w:ind w:left="1440" w:hanging="360"/>
      </w:pPr>
      <w:rPr>
        <w:rFonts w:ascii="Arial" w:hAnsi="Arial" w:hint="default"/>
      </w:rPr>
    </w:lvl>
    <w:lvl w:ilvl="2" w:tplc="79508B62" w:tentative="1">
      <w:start w:val="1"/>
      <w:numFmt w:val="bullet"/>
      <w:lvlText w:val="•"/>
      <w:lvlJc w:val="left"/>
      <w:pPr>
        <w:tabs>
          <w:tab w:val="num" w:pos="2160"/>
        </w:tabs>
        <w:ind w:left="2160" w:hanging="360"/>
      </w:pPr>
      <w:rPr>
        <w:rFonts w:ascii="Arial" w:hAnsi="Arial" w:hint="default"/>
      </w:rPr>
    </w:lvl>
    <w:lvl w:ilvl="3" w:tplc="B4FCAD88" w:tentative="1">
      <w:start w:val="1"/>
      <w:numFmt w:val="bullet"/>
      <w:lvlText w:val="•"/>
      <w:lvlJc w:val="left"/>
      <w:pPr>
        <w:tabs>
          <w:tab w:val="num" w:pos="2880"/>
        </w:tabs>
        <w:ind w:left="2880" w:hanging="360"/>
      </w:pPr>
      <w:rPr>
        <w:rFonts w:ascii="Arial" w:hAnsi="Arial" w:hint="default"/>
      </w:rPr>
    </w:lvl>
    <w:lvl w:ilvl="4" w:tplc="BC4A1DC6" w:tentative="1">
      <w:start w:val="1"/>
      <w:numFmt w:val="bullet"/>
      <w:lvlText w:val="•"/>
      <w:lvlJc w:val="left"/>
      <w:pPr>
        <w:tabs>
          <w:tab w:val="num" w:pos="3600"/>
        </w:tabs>
        <w:ind w:left="3600" w:hanging="360"/>
      </w:pPr>
      <w:rPr>
        <w:rFonts w:ascii="Arial" w:hAnsi="Arial" w:hint="default"/>
      </w:rPr>
    </w:lvl>
    <w:lvl w:ilvl="5" w:tplc="A258B33A" w:tentative="1">
      <w:start w:val="1"/>
      <w:numFmt w:val="bullet"/>
      <w:lvlText w:val="•"/>
      <w:lvlJc w:val="left"/>
      <w:pPr>
        <w:tabs>
          <w:tab w:val="num" w:pos="4320"/>
        </w:tabs>
        <w:ind w:left="4320" w:hanging="360"/>
      </w:pPr>
      <w:rPr>
        <w:rFonts w:ascii="Arial" w:hAnsi="Arial" w:hint="default"/>
      </w:rPr>
    </w:lvl>
    <w:lvl w:ilvl="6" w:tplc="3902553E" w:tentative="1">
      <w:start w:val="1"/>
      <w:numFmt w:val="bullet"/>
      <w:lvlText w:val="•"/>
      <w:lvlJc w:val="left"/>
      <w:pPr>
        <w:tabs>
          <w:tab w:val="num" w:pos="5040"/>
        </w:tabs>
        <w:ind w:left="5040" w:hanging="360"/>
      </w:pPr>
      <w:rPr>
        <w:rFonts w:ascii="Arial" w:hAnsi="Arial" w:hint="default"/>
      </w:rPr>
    </w:lvl>
    <w:lvl w:ilvl="7" w:tplc="7FB24DCC" w:tentative="1">
      <w:start w:val="1"/>
      <w:numFmt w:val="bullet"/>
      <w:lvlText w:val="•"/>
      <w:lvlJc w:val="left"/>
      <w:pPr>
        <w:tabs>
          <w:tab w:val="num" w:pos="5760"/>
        </w:tabs>
        <w:ind w:left="5760" w:hanging="360"/>
      </w:pPr>
      <w:rPr>
        <w:rFonts w:ascii="Arial" w:hAnsi="Arial" w:hint="default"/>
      </w:rPr>
    </w:lvl>
    <w:lvl w:ilvl="8" w:tplc="18663ECE"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398E4A1E"/>
    <w:multiLevelType w:val="hybridMultilevel"/>
    <w:tmpl w:val="4EB861DC"/>
    <w:lvl w:ilvl="0" w:tplc="B77A326E">
      <w:start w:val="1"/>
      <w:numFmt w:val="bullet"/>
      <w:lvlText w:val="•"/>
      <w:lvlJc w:val="left"/>
      <w:pPr>
        <w:tabs>
          <w:tab w:val="num" w:pos="720"/>
        </w:tabs>
        <w:ind w:left="720" w:hanging="360"/>
      </w:pPr>
      <w:rPr>
        <w:rFonts w:ascii="Arial" w:hAnsi="Arial" w:hint="default"/>
      </w:rPr>
    </w:lvl>
    <w:lvl w:ilvl="1" w:tplc="F814A52E" w:tentative="1">
      <w:start w:val="1"/>
      <w:numFmt w:val="bullet"/>
      <w:lvlText w:val="•"/>
      <w:lvlJc w:val="left"/>
      <w:pPr>
        <w:tabs>
          <w:tab w:val="num" w:pos="1440"/>
        </w:tabs>
        <w:ind w:left="1440" w:hanging="360"/>
      </w:pPr>
      <w:rPr>
        <w:rFonts w:ascii="Arial" w:hAnsi="Arial" w:hint="default"/>
      </w:rPr>
    </w:lvl>
    <w:lvl w:ilvl="2" w:tplc="86087140" w:tentative="1">
      <w:start w:val="1"/>
      <w:numFmt w:val="bullet"/>
      <w:lvlText w:val="•"/>
      <w:lvlJc w:val="left"/>
      <w:pPr>
        <w:tabs>
          <w:tab w:val="num" w:pos="2160"/>
        </w:tabs>
        <w:ind w:left="2160" w:hanging="360"/>
      </w:pPr>
      <w:rPr>
        <w:rFonts w:ascii="Arial" w:hAnsi="Arial" w:hint="default"/>
      </w:rPr>
    </w:lvl>
    <w:lvl w:ilvl="3" w:tplc="2FAADD76" w:tentative="1">
      <w:start w:val="1"/>
      <w:numFmt w:val="bullet"/>
      <w:lvlText w:val="•"/>
      <w:lvlJc w:val="left"/>
      <w:pPr>
        <w:tabs>
          <w:tab w:val="num" w:pos="2880"/>
        </w:tabs>
        <w:ind w:left="2880" w:hanging="360"/>
      </w:pPr>
      <w:rPr>
        <w:rFonts w:ascii="Arial" w:hAnsi="Arial" w:hint="default"/>
      </w:rPr>
    </w:lvl>
    <w:lvl w:ilvl="4" w:tplc="72AA8770" w:tentative="1">
      <w:start w:val="1"/>
      <w:numFmt w:val="bullet"/>
      <w:lvlText w:val="•"/>
      <w:lvlJc w:val="left"/>
      <w:pPr>
        <w:tabs>
          <w:tab w:val="num" w:pos="3600"/>
        </w:tabs>
        <w:ind w:left="3600" w:hanging="360"/>
      </w:pPr>
      <w:rPr>
        <w:rFonts w:ascii="Arial" w:hAnsi="Arial" w:hint="default"/>
      </w:rPr>
    </w:lvl>
    <w:lvl w:ilvl="5" w:tplc="544C7420" w:tentative="1">
      <w:start w:val="1"/>
      <w:numFmt w:val="bullet"/>
      <w:lvlText w:val="•"/>
      <w:lvlJc w:val="left"/>
      <w:pPr>
        <w:tabs>
          <w:tab w:val="num" w:pos="4320"/>
        </w:tabs>
        <w:ind w:left="4320" w:hanging="360"/>
      </w:pPr>
      <w:rPr>
        <w:rFonts w:ascii="Arial" w:hAnsi="Arial" w:hint="default"/>
      </w:rPr>
    </w:lvl>
    <w:lvl w:ilvl="6" w:tplc="4A4A4678" w:tentative="1">
      <w:start w:val="1"/>
      <w:numFmt w:val="bullet"/>
      <w:lvlText w:val="•"/>
      <w:lvlJc w:val="left"/>
      <w:pPr>
        <w:tabs>
          <w:tab w:val="num" w:pos="5040"/>
        </w:tabs>
        <w:ind w:left="5040" w:hanging="360"/>
      </w:pPr>
      <w:rPr>
        <w:rFonts w:ascii="Arial" w:hAnsi="Arial" w:hint="default"/>
      </w:rPr>
    </w:lvl>
    <w:lvl w:ilvl="7" w:tplc="DD2C818E" w:tentative="1">
      <w:start w:val="1"/>
      <w:numFmt w:val="bullet"/>
      <w:lvlText w:val="•"/>
      <w:lvlJc w:val="left"/>
      <w:pPr>
        <w:tabs>
          <w:tab w:val="num" w:pos="5760"/>
        </w:tabs>
        <w:ind w:left="5760" w:hanging="360"/>
      </w:pPr>
      <w:rPr>
        <w:rFonts w:ascii="Arial" w:hAnsi="Arial" w:hint="default"/>
      </w:rPr>
    </w:lvl>
    <w:lvl w:ilvl="8" w:tplc="CCA6A08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3BCA6483"/>
    <w:multiLevelType w:val="hybridMultilevel"/>
    <w:tmpl w:val="512A427A"/>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C7D4BF8"/>
    <w:multiLevelType w:val="hybridMultilevel"/>
    <w:tmpl w:val="4A62FD62"/>
    <w:lvl w:ilvl="0" w:tplc="23D8A28A">
      <w:start w:val="1"/>
      <w:numFmt w:val="bullet"/>
      <w:lvlText w:val="•"/>
      <w:lvlJc w:val="left"/>
      <w:pPr>
        <w:tabs>
          <w:tab w:val="num" w:pos="720"/>
        </w:tabs>
        <w:ind w:left="720" w:hanging="360"/>
      </w:pPr>
      <w:rPr>
        <w:rFonts w:ascii="Arial" w:hAnsi="Arial" w:hint="default"/>
      </w:rPr>
    </w:lvl>
    <w:lvl w:ilvl="1" w:tplc="15442496" w:tentative="1">
      <w:start w:val="1"/>
      <w:numFmt w:val="bullet"/>
      <w:lvlText w:val="•"/>
      <w:lvlJc w:val="left"/>
      <w:pPr>
        <w:tabs>
          <w:tab w:val="num" w:pos="1440"/>
        </w:tabs>
        <w:ind w:left="1440" w:hanging="360"/>
      </w:pPr>
      <w:rPr>
        <w:rFonts w:ascii="Arial" w:hAnsi="Arial" w:hint="default"/>
      </w:rPr>
    </w:lvl>
    <w:lvl w:ilvl="2" w:tplc="EB2467CC" w:tentative="1">
      <w:start w:val="1"/>
      <w:numFmt w:val="bullet"/>
      <w:lvlText w:val="•"/>
      <w:lvlJc w:val="left"/>
      <w:pPr>
        <w:tabs>
          <w:tab w:val="num" w:pos="2160"/>
        </w:tabs>
        <w:ind w:left="2160" w:hanging="360"/>
      </w:pPr>
      <w:rPr>
        <w:rFonts w:ascii="Arial" w:hAnsi="Arial" w:hint="default"/>
      </w:rPr>
    </w:lvl>
    <w:lvl w:ilvl="3" w:tplc="7CF060BE" w:tentative="1">
      <w:start w:val="1"/>
      <w:numFmt w:val="bullet"/>
      <w:lvlText w:val="•"/>
      <w:lvlJc w:val="left"/>
      <w:pPr>
        <w:tabs>
          <w:tab w:val="num" w:pos="2880"/>
        </w:tabs>
        <w:ind w:left="2880" w:hanging="360"/>
      </w:pPr>
      <w:rPr>
        <w:rFonts w:ascii="Arial" w:hAnsi="Arial" w:hint="default"/>
      </w:rPr>
    </w:lvl>
    <w:lvl w:ilvl="4" w:tplc="DC683C10" w:tentative="1">
      <w:start w:val="1"/>
      <w:numFmt w:val="bullet"/>
      <w:lvlText w:val="•"/>
      <w:lvlJc w:val="left"/>
      <w:pPr>
        <w:tabs>
          <w:tab w:val="num" w:pos="3600"/>
        </w:tabs>
        <w:ind w:left="3600" w:hanging="360"/>
      </w:pPr>
      <w:rPr>
        <w:rFonts w:ascii="Arial" w:hAnsi="Arial" w:hint="default"/>
      </w:rPr>
    </w:lvl>
    <w:lvl w:ilvl="5" w:tplc="82487616" w:tentative="1">
      <w:start w:val="1"/>
      <w:numFmt w:val="bullet"/>
      <w:lvlText w:val="•"/>
      <w:lvlJc w:val="left"/>
      <w:pPr>
        <w:tabs>
          <w:tab w:val="num" w:pos="4320"/>
        </w:tabs>
        <w:ind w:left="4320" w:hanging="360"/>
      </w:pPr>
      <w:rPr>
        <w:rFonts w:ascii="Arial" w:hAnsi="Arial" w:hint="default"/>
      </w:rPr>
    </w:lvl>
    <w:lvl w:ilvl="6" w:tplc="AF524EFE" w:tentative="1">
      <w:start w:val="1"/>
      <w:numFmt w:val="bullet"/>
      <w:lvlText w:val="•"/>
      <w:lvlJc w:val="left"/>
      <w:pPr>
        <w:tabs>
          <w:tab w:val="num" w:pos="5040"/>
        </w:tabs>
        <w:ind w:left="5040" w:hanging="360"/>
      </w:pPr>
      <w:rPr>
        <w:rFonts w:ascii="Arial" w:hAnsi="Arial" w:hint="default"/>
      </w:rPr>
    </w:lvl>
    <w:lvl w:ilvl="7" w:tplc="D17AEEB2" w:tentative="1">
      <w:start w:val="1"/>
      <w:numFmt w:val="bullet"/>
      <w:lvlText w:val="•"/>
      <w:lvlJc w:val="left"/>
      <w:pPr>
        <w:tabs>
          <w:tab w:val="num" w:pos="5760"/>
        </w:tabs>
        <w:ind w:left="5760" w:hanging="360"/>
      </w:pPr>
      <w:rPr>
        <w:rFonts w:ascii="Arial" w:hAnsi="Arial" w:hint="default"/>
      </w:rPr>
    </w:lvl>
    <w:lvl w:ilvl="8" w:tplc="D12C11C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3EAE5AAF"/>
    <w:multiLevelType w:val="hybridMultilevel"/>
    <w:tmpl w:val="62FA83DE"/>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EE65005"/>
    <w:multiLevelType w:val="hybridMultilevel"/>
    <w:tmpl w:val="24505A64"/>
    <w:lvl w:ilvl="0" w:tplc="13F2AD4C">
      <w:start w:val="1"/>
      <w:numFmt w:val="bullet"/>
      <w:lvlText w:val="•"/>
      <w:lvlJc w:val="left"/>
      <w:pPr>
        <w:tabs>
          <w:tab w:val="num" w:pos="720"/>
        </w:tabs>
        <w:ind w:left="720" w:hanging="360"/>
      </w:pPr>
      <w:rPr>
        <w:rFonts w:ascii="Arial" w:hAnsi="Arial" w:hint="default"/>
      </w:rPr>
    </w:lvl>
    <w:lvl w:ilvl="1" w:tplc="F0C66154" w:tentative="1">
      <w:start w:val="1"/>
      <w:numFmt w:val="bullet"/>
      <w:lvlText w:val="•"/>
      <w:lvlJc w:val="left"/>
      <w:pPr>
        <w:tabs>
          <w:tab w:val="num" w:pos="1440"/>
        </w:tabs>
        <w:ind w:left="1440" w:hanging="360"/>
      </w:pPr>
      <w:rPr>
        <w:rFonts w:ascii="Arial" w:hAnsi="Arial" w:hint="default"/>
      </w:rPr>
    </w:lvl>
    <w:lvl w:ilvl="2" w:tplc="63427A22" w:tentative="1">
      <w:start w:val="1"/>
      <w:numFmt w:val="bullet"/>
      <w:lvlText w:val="•"/>
      <w:lvlJc w:val="left"/>
      <w:pPr>
        <w:tabs>
          <w:tab w:val="num" w:pos="2160"/>
        </w:tabs>
        <w:ind w:left="2160" w:hanging="360"/>
      </w:pPr>
      <w:rPr>
        <w:rFonts w:ascii="Arial" w:hAnsi="Arial" w:hint="default"/>
      </w:rPr>
    </w:lvl>
    <w:lvl w:ilvl="3" w:tplc="D490234E" w:tentative="1">
      <w:start w:val="1"/>
      <w:numFmt w:val="bullet"/>
      <w:lvlText w:val="•"/>
      <w:lvlJc w:val="left"/>
      <w:pPr>
        <w:tabs>
          <w:tab w:val="num" w:pos="2880"/>
        </w:tabs>
        <w:ind w:left="2880" w:hanging="360"/>
      </w:pPr>
      <w:rPr>
        <w:rFonts w:ascii="Arial" w:hAnsi="Arial" w:hint="default"/>
      </w:rPr>
    </w:lvl>
    <w:lvl w:ilvl="4" w:tplc="C8BC4B82" w:tentative="1">
      <w:start w:val="1"/>
      <w:numFmt w:val="bullet"/>
      <w:lvlText w:val="•"/>
      <w:lvlJc w:val="left"/>
      <w:pPr>
        <w:tabs>
          <w:tab w:val="num" w:pos="3600"/>
        </w:tabs>
        <w:ind w:left="3600" w:hanging="360"/>
      </w:pPr>
      <w:rPr>
        <w:rFonts w:ascii="Arial" w:hAnsi="Arial" w:hint="default"/>
      </w:rPr>
    </w:lvl>
    <w:lvl w:ilvl="5" w:tplc="24A8A65C" w:tentative="1">
      <w:start w:val="1"/>
      <w:numFmt w:val="bullet"/>
      <w:lvlText w:val="•"/>
      <w:lvlJc w:val="left"/>
      <w:pPr>
        <w:tabs>
          <w:tab w:val="num" w:pos="4320"/>
        </w:tabs>
        <w:ind w:left="4320" w:hanging="360"/>
      </w:pPr>
      <w:rPr>
        <w:rFonts w:ascii="Arial" w:hAnsi="Arial" w:hint="default"/>
      </w:rPr>
    </w:lvl>
    <w:lvl w:ilvl="6" w:tplc="C704964C" w:tentative="1">
      <w:start w:val="1"/>
      <w:numFmt w:val="bullet"/>
      <w:lvlText w:val="•"/>
      <w:lvlJc w:val="left"/>
      <w:pPr>
        <w:tabs>
          <w:tab w:val="num" w:pos="5040"/>
        </w:tabs>
        <w:ind w:left="5040" w:hanging="360"/>
      </w:pPr>
      <w:rPr>
        <w:rFonts w:ascii="Arial" w:hAnsi="Arial" w:hint="default"/>
      </w:rPr>
    </w:lvl>
    <w:lvl w:ilvl="7" w:tplc="8144A954" w:tentative="1">
      <w:start w:val="1"/>
      <w:numFmt w:val="bullet"/>
      <w:lvlText w:val="•"/>
      <w:lvlJc w:val="left"/>
      <w:pPr>
        <w:tabs>
          <w:tab w:val="num" w:pos="5760"/>
        </w:tabs>
        <w:ind w:left="5760" w:hanging="360"/>
      </w:pPr>
      <w:rPr>
        <w:rFonts w:ascii="Arial" w:hAnsi="Arial" w:hint="default"/>
      </w:rPr>
    </w:lvl>
    <w:lvl w:ilvl="8" w:tplc="B0AC51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3F893F36"/>
    <w:multiLevelType w:val="hybridMultilevel"/>
    <w:tmpl w:val="778E0B2A"/>
    <w:lvl w:ilvl="0" w:tplc="85E41DC6">
      <w:start w:val="1"/>
      <w:numFmt w:val="bullet"/>
      <w:lvlText w:val="-"/>
      <w:lvlJc w:val="left"/>
      <w:pPr>
        <w:tabs>
          <w:tab w:val="num" w:pos="720"/>
        </w:tabs>
        <w:ind w:left="720" w:hanging="360"/>
      </w:pPr>
      <w:rPr>
        <w:rFonts w:ascii="Times New Roman" w:hAnsi="Times New Roman" w:hint="default"/>
      </w:rPr>
    </w:lvl>
    <w:lvl w:ilvl="1" w:tplc="BC20A5E2" w:tentative="1">
      <w:start w:val="1"/>
      <w:numFmt w:val="bullet"/>
      <w:lvlText w:val="-"/>
      <w:lvlJc w:val="left"/>
      <w:pPr>
        <w:tabs>
          <w:tab w:val="num" w:pos="1440"/>
        </w:tabs>
        <w:ind w:left="1440" w:hanging="360"/>
      </w:pPr>
      <w:rPr>
        <w:rFonts w:ascii="Times New Roman" w:hAnsi="Times New Roman" w:hint="default"/>
      </w:rPr>
    </w:lvl>
    <w:lvl w:ilvl="2" w:tplc="7264D7EA" w:tentative="1">
      <w:start w:val="1"/>
      <w:numFmt w:val="bullet"/>
      <w:lvlText w:val="-"/>
      <w:lvlJc w:val="left"/>
      <w:pPr>
        <w:tabs>
          <w:tab w:val="num" w:pos="2160"/>
        </w:tabs>
        <w:ind w:left="2160" w:hanging="360"/>
      </w:pPr>
      <w:rPr>
        <w:rFonts w:ascii="Times New Roman" w:hAnsi="Times New Roman" w:hint="default"/>
      </w:rPr>
    </w:lvl>
    <w:lvl w:ilvl="3" w:tplc="B97EB9B6" w:tentative="1">
      <w:start w:val="1"/>
      <w:numFmt w:val="bullet"/>
      <w:lvlText w:val="-"/>
      <w:lvlJc w:val="left"/>
      <w:pPr>
        <w:tabs>
          <w:tab w:val="num" w:pos="2880"/>
        </w:tabs>
        <w:ind w:left="2880" w:hanging="360"/>
      </w:pPr>
      <w:rPr>
        <w:rFonts w:ascii="Times New Roman" w:hAnsi="Times New Roman" w:hint="default"/>
      </w:rPr>
    </w:lvl>
    <w:lvl w:ilvl="4" w:tplc="006CB14E" w:tentative="1">
      <w:start w:val="1"/>
      <w:numFmt w:val="bullet"/>
      <w:lvlText w:val="-"/>
      <w:lvlJc w:val="left"/>
      <w:pPr>
        <w:tabs>
          <w:tab w:val="num" w:pos="3600"/>
        </w:tabs>
        <w:ind w:left="3600" w:hanging="360"/>
      </w:pPr>
      <w:rPr>
        <w:rFonts w:ascii="Times New Roman" w:hAnsi="Times New Roman" w:hint="default"/>
      </w:rPr>
    </w:lvl>
    <w:lvl w:ilvl="5" w:tplc="9DF0A0D0" w:tentative="1">
      <w:start w:val="1"/>
      <w:numFmt w:val="bullet"/>
      <w:lvlText w:val="-"/>
      <w:lvlJc w:val="left"/>
      <w:pPr>
        <w:tabs>
          <w:tab w:val="num" w:pos="4320"/>
        </w:tabs>
        <w:ind w:left="4320" w:hanging="360"/>
      </w:pPr>
      <w:rPr>
        <w:rFonts w:ascii="Times New Roman" w:hAnsi="Times New Roman" w:hint="default"/>
      </w:rPr>
    </w:lvl>
    <w:lvl w:ilvl="6" w:tplc="C5225DF2" w:tentative="1">
      <w:start w:val="1"/>
      <w:numFmt w:val="bullet"/>
      <w:lvlText w:val="-"/>
      <w:lvlJc w:val="left"/>
      <w:pPr>
        <w:tabs>
          <w:tab w:val="num" w:pos="5040"/>
        </w:tabs>
        <w:ind w:left="5040" w:hanging="360"/>
      </w:pPr>
      <w:rPr>
        <w:rFonts w:ascii="Times New Roman" w:hAnsi="Times New Roman" w:hint="default"/>
      </w:rPr>
    </w:lvl>
    <w:lvl w:ilvl="7" w:tplc="9ED27104" w:tentative="1">
      <w:start w:val="1"/>
      <w:numFmt w:val="bullet"/>
      <w:lvlText w:val="-"/>
      <w:lvlJc w:val="left"/>
      <w:pPr>
        <w:tabs>
          <w:tab w:val="num" w:pos="5760"/>
        </w:tabs>
        <w:ind w:left="5760" w:hanging="360"/>
      </w:pPr>
      <w:rPr>
        <w:rFonts w:ascii="Times New Roman" w:hAnsi="Times New Roman" w:hint="default"/>
      </w:rPr>
    </w:lvl>
    <w:lvl w:ilvl="8" w:tplc="3B28F6CE"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40C86831"/>
    <w:multiLevelType w:val="hybridMultilevel"/>
    <w:tmpl w:val="CAEE8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1D67CFA"/>
    <w:multiLevelType w:val="hybridMultilevel"/>
    <w:tmpl w:val="D250E756"/>
    <w:lvl w:ilvl="0" w:tplc="5A0860BC">
      <w:start w:val="1"/>
      <w:numFmt w:val="bullet"/>
      <w:lvlText w:val="•"/>
      <w:lvlJc w:val="left"/>
      <w:pPr>
        <w:tabs>
          <w:tab w:val="num" w:pos="720"/>
        </w:tabs>
        <w:ind w:left="720" w:hanging="360"/>
      </w:pPr>
      <w:rPr>
        <w:rFonts w:ascii="Arial" w:hAnsi="Arial" w:hint="default"/>
      </w:rPr>
    </w:lvl>
    <w:lvl w:ilvl="1" w:tplc="652A97D0" w:tentative="1">
      <w:start w:val="1"/>
      <w:numFmt w:val="bullet"/>
      <w:lvlText w:val="•"/>
      <w:lvlJc w:val="left"/>
      <w:pPr>
        <w:tabs>
          <w:tab w:val="num" w:pos="1440"/>
        </w:tabs>
        <w:ind w:left="1440" w:hanging="360"/>
      </w:pPr>
      <w:rPr>
        <w:rFonts w:ascii="Arial" w:hAnsi="Arial" w:hint="default"/>
      </w:rPr>
    </w:lvl>
    <w:lvl w:ilvl="2" w:tplc="9E94341E" w:tentative="1">
      <w:start w:val="1"/>
      <w:numFmt w:val="bullet"/>
      <w:lvlText w:val="•"/>
      <w:lvlJc w:val="left"/>
      <w:pPr>
        <w:tabs>
          <w:tab w:val="num" w:pos="2160"/>
        </w:tabs>
        <w:ind w:left="2160" w:hanging="360"/>
      </w:pPr>
      <w:rPr>
        <w:rFonts w:ascii="Arial" w:hAnsi="Arial" w:hint="default"/>
      </w:rPr>
    </w:lvl>
    <w:lvl w:ilvl="3" w:tplc="CE925658" w:tentative="1">
      <w:start w:val="1"/>
      <w:numFmt w:val="bullet"/>
      <w:lvlText w:val="•"/>
      <w:lvlJc w:val="left"/>
      <w:pPr>
        <w:tabs>
          <w:tab w:val="num" w:pos="2880"/>
        </w:tabs>
        <w:ind w:left="2880" w:hanging="360"/>
      </w:pPr>
      <w:rPr>
        <w:rFonts w:ascii="Arial" w:hAnsi="Arial" w:hint="default"/>
      </w:rPr>
    </w:lvl>
    <w:lvl w:ilvl="4" w:tplc="01C418D4" w:tentative="1">
      <w:start w:val="1"/>
      <w:numFmt w:val="bullet"/>
      <w:lvlText w:val="•"/>
      <w:lvlJc w:val="left"/>
      <w:pPr>
        <w:tabs>
          <w:tab w:val="num" w:pos="3600"/>
        </w:tabs>
        <w:ind w:left="3600" w:hanging="360"/>
      </w:pPr>
      <w:rPr>
        <w:rFonts w:ascii="Arial" w:hAnsi="Arial" w:hint="default"/>
      </w:rPr>
    </w:lvl>
    <w:lvl w:ilvl="5" w:tplc="ED5ED224" w:tentative="1">
      <w:start w:val="1"/>
      <w:numFmt w:val="bullet"/>
      <w:lvlText w:val="•"/>
      <w:lvlJc w:val="left"/>
      <w:pPr>
        <w:tabs>
          <w:tab w:val="num" w:pos="4320"/>
        </w:tabs>
        <w:ind w:left="4320" w:hanging="360"/>
      </w:pPr>
      <w:rPr>
        <w:rFonts w:ascii="Arial" w:hAnsi="Arial" w:hint="default"/>
      </w:rPr>
    </w:lvl>
    <w:lvl w:ilvl="6" w:tplc="70329446" w:tentative="1">
      <w:start w:val="1"/>
      <w:numFmt w:val="bullet"/>
      <w:lvlText w:val="•"/>
      <w:lvlJc w:val="left"/>
      <w:pPr>
        <w:tabs>
          <w:tab w:val="num" w:pos="5040"/>
        </w:tabs>
        <w:ind w:left="5040" w:hanging="360"/>
      </w:pPr>
      <w:rPr>
        <w:rFonts w:ascii="Arial" w:hAnsi="Arial" w:hint="default"/>
      </w:rPr>
    </w:lvl>
    <w:lvl w:ilvl="7" w:tplc="BE461228" w:tentative="1">
      <w:start w:val="1"/>
      <w:numFmt w:val="bullet"/>
      <w:lvlText w:val="•"/>
      <w:lvlJc w:val="left"/>
      <w:pPr>
        <w:tabs>
          <w:tab w:val="num" w:pos="5760"/>
        </w:tabs>
        <w:ind w:left="5760" w:hanging="360"/>
      </w:pPr>
      <w:rPr>
        <w:rFonts w:ascii="Arial" w:hAnsi="Arial" w:hint="default"/>
      </w:rPr>
    </w:lvl>
    <w:lvl w:ilvl="8" w:tplc="D06440D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445A0043"/>
    <w:multiLevelType w:val="hybridMultilevel"/>
    <w:tmpl w:val="8C40EB3E"/>
    <w:lvl w:ilvl="0" w:tplc="7284BA26">
      <w:start w:val="1"/>
      <w:numFmt w:val="bullet"/>
      <w:lvlText w:val="•"/>
      <w:lvlJc w:val="left"/>
      <w:pPr>
        <w:tabs>
          <w:tab w:val="num" w:pos="720"/>
        </w:tabs>
        <w:ind w:left="720" w:hanging="360"/>
      </w:pPr>
      <w:rPr>
        <w:rFonts w:ascii="Arial" w:hAnsi="Arial" w:hint="default"/>
      </w:rPr>
    </w:lvl>
    <w:lvl w:ilvl="1" w:tplc="C4DCE1F8" w:tentative="1">
      <w:start w:val="1"/>
      <w:numFmt w:val="bullet"/>
      <w:lvlText w:val="•"/>
      <w:lvlJc w:val="left"/>
      <w:pPr>
        <w:tabs>
          <w:tab w:val="num" w:pos="1440"/>
        </w:tabs>
        <w:ind w:left="1440" w:hanging="360"/>
      </w:pPr>
      <w:rPr>
        <w:rFonts w:ascii="Arial" w:hAnsi="Arial" w:hint="default"/>
      </w:rPr>
    </w:lvl>
    <w:lvl w:ilvl="2" w:tplc="9C94791E" w:tentative="1">
      <w:start w:val="1"/>
      <w:numFmt w:val="bullet"/>
      <w:lvlText w:val="•"/>
      <w:lvlJc w:val="left"/>
      <w:pPr>
        <w:tabs>
          <w:tab w:val="num" w:pos="2160"/>
        </w:tabs>
        <w:ind w:left="2160" w:hanging="360"/>
      </w:pPr>
      <w:rPr>
        <w:rFonts w:ascii="Arial" w:hAnsi="Arial" w:hint="default"/>
      </w:rPr>
    </w:lvl>
    <w:lvl w:ilvl="3" w:tplc="E4CC1D30" w:tentative="1">
      <w:start w:val="1"/>
      <w:numFmt w:val="bullet"/>
      <w:lvlText w:val="•"/>
      <w:lvlJc w:val="left"/>
      <w:pPr>
        <w:tabs>
          <w:tab w:val="num" w:pos="2880"/>
        </w:tabs>
        <w:ind w:left="2880" w:hanging="360"/>
      </w:pPr>
      <w:rPr>
        <w:rFonts w:ascii="Arial" w:hAnsi="Arial" w:hint="default"/>
      </w:rPr>
    </w:lvl>
    <w:lvl w:ilvl="4" w:tplc="1690190C" w:tentative="1">
      <w:start w:val="1"/>
      <w:numFmt w:val="bullet"/>
      <w:lvlText w:val="•"/>
      <w:lvlJc w:val="left"/>
      <w:pPr>
        <w:tabs>
          <w:tab w:val="num" w:pos="3600"/>
        </w:tabs>
        <w:ind w:left="3600" w:hanging="360"/>
      </w:pPr>
      <w:rPr>
        <w:rFonts w:ascii="Arial" w:hAnsi="Arial" w:hint="default"/>
      </w:rPr>
    </w:lvl>
    <w:lvl w:ilvl="5" w:tplc="47C6CBF8" w:tentative="1">
      <w:start w:val="1"/>
      <w:numFmt w:val="bullet"/>
      <w:lvlText w:val="•"/>
      <w:lvlJc w:val="left"/>
      <w:pPr>
        <w:tabs>
          <w:tab w:val="num" w:pos="4320"/>
        </w:tabs>
        <w:ind w:left="4320" w:hanging="360"/>
      </w:pPr>
      <w:rPr>
        <w:rFonts w:ascii="Arial" w:hAnsi="Arial" w:hint="default"/>
      </w:rPr>
    </w:lvl>
    <w:lvl w:ilvl="6" w:tplc="87AA0374" w:tentative="1">
      <w:start w:val="1"/>
      <w:numFmt w:val="bullet"/>
      <w:lvlText w:val="•"/>
      <w:lvlJc w:val="left"/>
      <w:pPr>
        <w:tabs>
          <w:tab w:val="num" w:pos="5040"/>
        </w:tabs>
        <w:ind w:left="5040" w:hanging="360"/>
      </w:pPr>
      <w:rPr>
        <w:rFonts w:ascii="Arial" w:hAnsi="Arial" w:hint="default"/>
      </w:rPr>
    </w:lvl>
    <w:lvl w:ilvl="7" w:tplc="E6807C66" w:tentative="1">
      <w:start w:val="1"/>
      <w:numFmt w:val="bullet"/>
      <w:lvlText w:val="•"/>
      <w:lvlJc w:val="left"/>
      <w:pPr>
        <w:tabs>
          <w:tab w:val="num" w:pos="5760"/>
        </w:tabs>
        <w:ind w:left="5760" w:hanging="360"/>
      </w:pPr>
      <w:rPr>
        <w:rFonts w:ascii="Arial" w:hAnsi="Arial" w:hint="default"/>
      </w:rPr>
    </w:lvl>
    <w:lvl w:ilvl="8" w:tplc="DB909F8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45754EBE"/>
    <w:multiLevelType w:val="hybridMultilevel"/>
    <w:tmpl w:val="407AD986"/>
    <w:lvl w:ilvl="0" w:tplc="7DEAFE28">
      <w:start w:val="1"/>
      <w:numFmt w:val="bullet"/>
      <w:lvlText w:val="•"/>
      <w:lvlJc w:val="left"/>
      <w:pPr>
        <w:tabs>
          <w:tab w:val="num" w:pos="720"/>
        </w:tabs>
        <w:ind w:left="720" w:hanging="360"/>
      </w:pPr>
      <w:rPr>
        <w:rFonts w:ascii="Arial" w:hAnsi="Arial" w:hint="default"/>
      </w:rPr>
    </w:lvl>
    <w:lvl w:ilvl="1" w:tplc="11626198" w:tentative="1">
      <w:start w:val="1"/>
      <w:numFmt w:val="bullet"/>
      <w:lvlText w:val="•"/>
      <w:lvlJc w:val="left"/>
      <w:pPr>
        <w:tabs>
          <w:tab w:val="num" w:pos="1440"/>
        </w:tabs>
        <w:ind w:left="1440" w:hanging="360"/>
      </w:pPr>
      <w:rPr>
        <w:rFonts w:ascii="Arial" w:hAnsi="Arial" w:hint="default"/>
      </w:rPr>
    </w:lvl>
    <w:lvl w:ilvl="2" w:tplc="93280FC2" w:tentative="1">
      <w:start w:val="1"/>
      <w:numFmt w:val="bullet"/>
      <w:lvlText w:val="•"/>
      <w:lvlJc w:val="left"/>
      <w:pPr>
        <w:tabs>
          <w:tab w:val="num" w:pos="2160"/>
        </w:tabs>
        <w:ind w:left="2160" w:hanging="360"/>
      </w:pPr>
      <w:rPr>
        <w:rFonts w:ascii="Arial" w:hAnsi="Arial" w:hint="default"/>
      </w:rPr>
    </w:lvl>
    <w:lvl w:ilvl="3" w:tplc="D51AF6D8" w:tentative="1">
      <w:start w:val="1"/>
      <w:numFmt w:val="bullet"/>
      <w:lvlText w:val="•"/>
      <w:lvlJc w:val="left"/>
      <w:pPr>
        <w:tabs>
          <w:tab w:val="num" w:pos="2880"/>
        </w:tabs>
        <w:ind w:left="2880" w:hanging="360"/>
      </w:pPr>
      <w:rPr>
        <w:rFonts w:ascii="Arial" w:hAnsi="Arial" w:hint="default"/>
      </w:rPr>
    </w:lvl>
    <w:lvl w:ilvl="4" w:tplc="5EBCD130" w:tentative="1">
      <w:start w:val="1"/>
      <w:numFmt w:val="bullet"/>
      <w:lvlText w:val="•"/>
      <w:lvlJc w:val="left"/>
      <w:pPr>
        <w:tabs>
          <w:tab w:val="num" w:pos="3600"/>
        </w:tabs>
        <w:ind w:left="3600" w:hanging="360"/>
      </w:pPr>
      <w:rPr>
        <w:rFonts w:ascii="Arial" w:hAnsi="Arial" w:hint="default"/>
      </w:rPr>
    </w:lvl>
    <w:lvl w:ilvl="5" w:tplc="D6A0680E" w:tentative="1">
      <w:start w:val="1"/>
      <w:numFmt w:val="bullet"/>
      <w:lvlText w:val="•"/>
      <w:lvlJc w:val="left"/>
      <w:pPr>
        <w:tabs>
          <w:tab w:val="num" w:pos="4320"/>
        </w:tabs>
        <w:ind w:left="4320" w:hanging="360"/>
      </w:pPr>
      <w:rPr>
        <w:rFonts w:ascii="Arial" w:hAnsi="Arial" w:hint="default"/>
      </w:rPr>
    </w:lvl>
    <w:lvl w:ilvl="6" w:tplc="60028D54" w:tentative="1">
      <w:start w:val="1"/>
      <w:numFmt w:val="bullet"/>
      <w:lvlText w:val="•"/>
      <w:lvlJc w:val="left"/>
      <w:pPr>
        <w:tabs>
          <w:tab w:val="num" w:pos="5040"/>
        </w:tabs>
        <w:ind w:left="5040" w:hanging="360"/>
      </w:pPr>
      <w:rPr>
        <w:rFonts w:ascii="Arial" w:hAnsi="Arial" w:hint="default"/>
      </w:rPr>
    </w:lvl>
    <w:lvl w:ilvl="7" w:tplc="4B009C6A" w:tentative="1">
      <w:start w:val="1"/>
      <w:numFmt w:val="bullet"/>
      <w:lvlText w:val="•"/>
      <w:lvlJc w:val="left"/>
      <w:pPr>
        <w:tabs>
          <w:tab w:val="num" w:pos="5760"/>
        </w:tabs>
        <w:ind w:left="5760" w:hanging="360"/>
      </w:pPr>
      <w:rPr>
        <w:rFonts w:ascii="Arial" w:hAnsi="Arial" w:hint="default"/>
      </w:rPr>
    </w:lvl>
    <w:lvl w:ilvl="8" w:tplc="1DE8D1A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47C21876"/>
    <w:multiLevelType w:val="hybridMultilevel"/>
    <w:tmpl w:val="1D3A98D2"/>
    <w:lvl w:ilvl="0" w:tplc="4D148A5C">
      <w:start w:val="1"/>
      <w:numFmt w:val="bullet"/>
      <w:lvlText w:val="-"/>
      <w:lvlJc w:val="left"/>
      <w:pPr>
        <w:tabs>
          <w:tab w:val="num" w:pos="720"/>
        </w:tabs>
        <w:ind w:left="720" w:hanging="360"/>
      </w:pPr>
      <w:rPr>
        <w:rFonts w:ascii="Times New Roman" w:hAnsi="Times New Roman" w:hint="default"/>
      </w:rPr>
    </w:lvl>
    <w:lvl w:ilvl="1" w:tplc="69521082" w:tentative="1">
      <w:start w:val="1"/>
      <w:numFmt w:val="bullet"/>
      <w:lvlText w:val="-"/>
      <w:lvlJc w:val="left"/>
      <w:pPr>
        <w:tabs>
          <w:tab w:val="num" w:pos="1440"/>
        </w:tabs>
        <w:ind w:left="1440" w:hanging="360"/>
      </w:pPr>
      <w:rPr>
        <w:rFonts w:ascii="Times New Roman" w:hAnsi="Times New Roman" w:hint="default"/>
      </w:rPr>
    </w:lvl>
    <w:lvl w:ilvl="2" w:tplc="C7E653EE" w:tentative="1">
      <w:start w:val="1"/>
      <w:numFmt w:val="bullet"/>
      <w:lvlText w:val="-"/>
      <w:lvlJc w:val="left"/>
      <w:pPr>
        <w:tabs>
          <w:tab w:val="num" w:pos="2160"/>
        </w:tabs>
        <w:ind w:left="2160" w:hanging="360"/>
      </w:pPr>
      <w:rPr>
        <w:rFonts w:ascii="Times New Roman" w:hAnsi="Times New Roman" w:hint="default"/>
      </w:rPr>
    </w:lvl>
    <w:lvl w:ilvl="3" w:tplc="55BA20F6" w:tentative="1">
      <w:start w:val="1"/>
      <w:numFmt w:val="bullet"/>
      <w:lvlText w:val="-"/>
      <w:lvlJc w:val="left"/>
      <w:pPr>
        <w:tabs>
          <w:tab w:val="num" w:pos="2880"/>
        </w:tabs>
        <w:ind w:left="2880" w:hanging="360"/>
      </w:pPr>
      <w:rPr>
        <w:rFonts w:ascii="Times New Roman" w:hAnsi="Times New Roman" w:hint="default"/>
      </w:rPr>
    </w:lvl>
    <w:lvl w:ilvl="4" w:tplc="C310F546" w:tentative="1">
      <w:start w:val="1"/>
      <w:numFmt w:val="bullet"/>
      <w:lvlText w:val="-"/>
      <w:lvlJc w:val="left"/>
      <w:pPr>
        <w:tabs>
          <w:tab w:val="num" w:pos="3600"/>
        </w:tabs>
        <w:ind w:left="3600" w:hanging="360"/>
      </w:pPr>
      <w:rPr>
        <w:rFonts w:ascii="Times New Roman" w:hAnsi="Times New Roman" w:hint="default"/>
      </w:rPr>
    </w:lvl>
    <w:lvl w:ilvl="5" w:tplc="25327B3A" w:tentative="1">
      <w:start w:val="1"/>
      <w:numFmt w:val="bullet"/>
      <w:lvlText w:val="-"/>
      <w:lvlJc w:val="left"/>
      <w:pPr>
        <w:tabs>
          <w:tab w:val="num" w:pos="4320"/>
        </w:tabs>
        <w:ind w:left="4320" w:hanging="360"/>
      </w:pPr>
      <w:rPr>
        <w:rFonts w:ascii="Times New Roman" w:hAnsi="Times New Roman" w:hint="default"/>
      </w:rPr>
    </w:lvl>
    <w:lvl w:ilvl="6" w:tplc="CDE0C570" w:tentative="1">
      <w:start w:val="1"/>
      <w:numFmt w:val="bullet"/>
      <w:lvlText w:val="-"/>
      <w:lvlJc w:val="left"/>
      <w:pPr>
        <w:tabs>
          <w:tab w:val="num" w:pos="5040"/>
        </w:tabs>
        <w:ind w:left="5040" w:hanging="360"/>
      </w:pPr>
      <w:rPr>
        <w:rFonts w:ascii="Times New Roman" w:hAnsi="Times New Roman" w:hint="default"/>
      </w:rPr>
    </w:lvl>
    <w:lvl w:ilvl="7" w:tplc="FB32682A" w:tentative="1">
      <w:start w:val="1"/>
      <w:numFmt w:val="bullet"/>
      <w:lvlText w:val="-"/>
      <w:lvlJc w:val="left"/>
      <w:pPr>
        <w:tabs>
          <w:tab w:val="num" w:pos="5760"/>
        </w:tabs>
        <w:ind w:left="5760" w:hanging="360"/>
      </w:pPr>
      <w:rPr>
        <w:rFonts w:ascii="Times New Roman" w:hAnsi="Times New Roman" w:hint="default"/>
      </w:rPr>
    </w:lvl>
    <w:lvl w:ilvl="8" w:tplc="70D636A8"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4BA2493E"/>
    <w:multiLevelType w:val="hybridMultilevel"/>
    <w:tmpl w:val="353CA2C0"/>
    <w:lvl w:ilvl="0" w:tplc="0AC80E90">
      <w:start w:val="1"/>
      <w:numFmt w:val="bullet"/>
      <w:lvlText w:val="•"/>
      <w:lvlJc w:val="left"/>
      <w:pPr>
        <w:tabs>
          <w:tab w:val="num" w:pos="720"/>
        </w:tabs>
        <w:ind w:left="720" w:hanging="360"/>
      </w:pPr>
      <w:rPr>
        <w:rFonts w:ascii="Arial" w:hAnsi="Arial" w:hint="default"/>
      </w:rPr>
    </w:lvl>
    <w:lvl w:ilvl="1" w:tplc="052E0D52" w:tentative="1">
      <w:start w:val="1"/>
      <w:numFmt w:val="bullet"/>
      <w:lvlText w:val="•"/>
      <w:lvlJc w:val="left"/>
      <w:pPr>
        <w:tabs>
          <w:tab w:val="num" w:pos="1440"/>
        </w:tabs>
        <w:ind w:left="1440" w:hanging="360"/>
      </w:pPr>
      <w:rPr>
        <w:rFonts w:ascii="Arial" w:hAnsi="Arial" w:hint="default"/>
      </w:rPr>
    </w:lvl>
    <w:lvl w:ilvl="2" w:tplc="81C60654" w:tentative="1">
      <w:start w:val="1"/>
      <w:numFmt w:val="bullet"/>
      <w:lvlText w:val="•"/>
      <w:lvlJc w:val="left"/>
      <w:pPr>
        <w:tabs>
          <w:tab w:val="num" w:pos="2160"/>
        </w:tabs>
        <w:ind w:left="2160" w:hanging="360"/>
      </w:pPr>
      <w:rPr>
        <w:rFonts w:ascii="Arial" w:hAnsi="Arial" w:hint="default"/>
      </w:rPr>
    </w:lvl>
    <w:lvl w:ilvl="3" w:tplc="2D84946E" w:tentative="1">
      <w:start w:val="1"/>
      <w:numFmt w:val="bullet"/>
      <w:lvlText w:val="•"/>
      <w:lvlJc w:val="left"/>
      <w:pPr>
        <w:tabs>
          <w:tab w:val="num" w:pos="2880"/>
        </w:tabs>
        <w:ind w:left="2880" w:hanging="360"/>
      </w:pPr>
      <w:rPr>
        <w:rFonts w:ascii="Arial" w:hAnsi="Arial" w:hint="default"/>
      </w:rPr>
    </w:lvl>
    <w:lvl w:ilvl="4" w:tplc="CC2EBADA" w:tentative="1">
      <w:start w:val="1"/>
      <w:numFmt w:val="bullet"/>
      <w:lvlText w:val="•"/>
      <w:lvlJc w:val="left"/>
      <w:pPr>
        <w:tabs>
          <w:tab w:val="num" w:pos="3600"/>
        </w:tabs>
        <w:ind w:left="3600" w:hanging="360"/>
      </w:pPr>
      <w:rPr>
        <w:rFonts w:ascii="Arial" w:hAnsi="Arial" w:hint="default"/>
      </w:rPr>
    </w:lvl>
    <w:lvl w:ilvl="5" w:tplc="C94E2F0A" w:tentative="1">
      <w:start w:val="1"/>
      <w:numFmt w:val="bullet"/>
      <w:lvlText w:val="•"/>
      <w:lvlJc w:val="left"/>
      <w:pPr>
        <w:tabs>
          <w:tab w:val="num" w:pos="4320"/>
        </w:tabs>
        <w:ind w:left="4320" w:hanging="360"/>
      </w:pPr>
      <w:rPr>
        <w:rFonts w:ascii="Arial" w:hAnsi="Arial" w:hint="default"/>
      </w:rPr>
    </w:lvl>
    <w:lvl w:ilvl="6" w:tplc="EDE898CC" w:tentative="1">
      <w:start w:val="1"/>
      <w:numFmt w:val="bullet"/>
      <w:lvlText w:val="•"/>
      <w:lvlJc w:val="left"/>
      <w:pPr>
        <w:tabs>
          <w:tab w:val="num" w:pos="5040"/>
        </w:tabs>
        <w:ind w:left="5040" w:hanging="360"/>
      </w:pPr>
      <w:rPr>
        <w:rFonts w:ascii="Arial" w:hAnsi="Arial" w:hint="default"/>
      </w:rPr>
    </w:lvl>
    <w:lvl w:ilvl="7" w:tplc="4928FEAE" w:tentative="1">
      <w:start w:val="1"/>
      <w:numFmt w:val="bullet"/>
      <w:lvlText w:val="•"/>
      <w:lvlJc w:val="left"/>
      <w:pPr>
        <w:tabs>
          <w:tab w:val="num" w:pos="5760"/>
        </w:tabs>
        <w:ind w:left="5760" w:hanging="360"/>
      </w:pPr>
      <w:rPr>
        <w:rFonts w:ascii="Arial" w:hAnsi="Arial" w:hint="default"/>
      </w:rPr>
    </w:lvl>
    <w:lvl w:ilvl="8" w:tplc="1110D9F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E1839FE"/>
    <w:multiLevelType w:val="hybridMultilevel"/>
    <w:tmpl w:val="1AA825C0"/>
    <w:lvl w:ilvl="0" w:tplc="9B707F34">
      <w:start w:val="1"/>
      <w:numFmt w:val="bullet"/>
      <w:lvlText w:val="-"/>
      <w:lvlJc w:val="left"/>
      <w:pPr>
        <w:tabs>
          <w:tab w:val="num" w:pos="720"/>
        </w:tabs>
        <w:ind w:left="720" w:hanging="360"/>
      </w:pPr>
      <w:rPr>
        <w:rFonts w:ascii="Times New Roman" w:hAnsi="Times New Roman" w:hint="default"/>
      </w:rPr>
    </w:lvl>
    <w:lvl w:ilvl="1" w:tplc="7B889AC0" w:tentative="1">
      <w:start w:val="1"/>
      <w:numFmt w:val="bullet"/>
      <w:lvlText w:val="-"/>
      <w:lvlJc w:val="left"/>
      <w:pPr>
        <w:tabs>
          <w:tab w:val="num" w:pos="1440"/>
        </w:tabs>
        <w:ind w:left="1440" w:hanging="360"/>
      </w:pPr>
      <w:rPr>
        <w:rFonts w:ascii="Times New Roman" w:hAnsi="Times New Roman" w:hint="default"/>
      </w:rPr>
    </w:lvl>
    <w:lvl w:ilvl="2" w:tplc="5C56C628" w:tentative="1">
      <w:start w:val="1"/>
      <w:numFmt w:val="bullet"/>
      <w:lvlText w:val="-"/>
      <w:lvlJc w:val="left"/>
      <w:pPr>
        <w:tabs>
          <w:tab w:val="num" w:pos="2160"/>
        </w:tabs>
        <w:ind w:left="2160" w:hanging="360"/>
      </w:pPr>
      <w:rPr>
        <w:rFonts w:ascii="Times New Roman" w:hAnsi="Times New Roman" w:hint="default"/>
      </w:rPr>
    </w:lvl>
    <w:lvl w:ilvl="3" w:tplc="8C6CA14C" w:tentative="1">
      <w:start w:val="1"/>
      <w:numFmt w:val="bullet"/>
      <w:lvlText w:val="-"/>
      <w:lvlJc w:val="left"/>
      <w:pPr>
        <w:tabs>
          <w:tab w:val="num" w:pos="2880"/>
        </w:tabs>
        <w:ind w:left="2880" w:hanging="360"/>
      </w:pPr>
      <w:rPr>
        <w:rFonts w:ascii="Times New Roman" w:hAnsi="Times New Roman" w:hint="default"/>
      </w:rPr>
    </w:lvl>
    <w:lvl w:ilvl="4" w:tplc="505E85B4" w:tentative="1">
      <w:start w:val="1"/>
      <w:numFmt w:val="bullet"/>
      <w:lvlText w:val="-"/>
      <w:lvlJc w:val="left"/>
      <w:pPr>
        <w:tabs>
          <w:tab w:val="num" w:pos="3600"/>
        </w:tabs>
        <w:ind w:left="3600" w:hanging="360"/>
      </w:pPr>
      <w:rPr>
        <w:rFonts w:ascii="Times New Roman" w:hAnsi="Times New Roman" w:hint="default"/>
      </w:rPr>
    </w:lvl>
    <w:lvl w:ilvl="5" w:tplc="AD5C1988" w:tentative="1">
      <w:start w:val="1"/>
      <w:numFmt w:val="bullet"/>
      <w:lvlText w:val="-"/>
      <w:lvlJc w:val="left"/>
      <w:pPr>
        <w:tabs>
          <w:tab w:val="num" w:pos="4320"/>
        </w:tabs>
        <w:ind w:left="4320" w:hanging="360"/>
      </w:pPr>
      <w:rPr>
        <w:rFonts w:ascii="Times New Roman" w:hAnsi="Times New Roman" w:hint="default"/>
      </w:rPr>
    </w:lvl>
    <w:lvl w:ilvl="6" w:tplc="C066A19A" w:tentative="1">
      <w:start w:val="1"/>
      <w:numFmt w:val="bullet"/>
      <w:lvlText w:val="-"/>
      <w:lvlJc w:val="left"/>
      <w:pPr>
        <w:tabs>
          <w:tab w:val="num" w:pos="5040"/>
        </w:tabs>
        <w:ind w:left="5040" w:hanging="360"/>
      </w:pPr>
      <w:rPr>
        <w:rFonts w:ascii="Times New Roman" w:hAnsi="Times New Roman" w:hint="default"/>
      </w:rPr>
    </w:lvl>
    <w:lvl w:ilvl="7" w:tplc="2806F402" w:tentative="1">
      <w:start w:val="1"/>
      <w:numFmt w:val="bullet"/>
      <w:lvlText w:val="-"/>
      <w:lvlJc w:val="left"/>
      <w:pPr>
        <w:tabs>
          <w:tab w:val="num" w:pos="5760"/>
        </w:tabs>
        <w:ind w:left="5760" w:hanging="360"/>
      </w:pPr>
      <w:rPr>
        <w:rFonts w:ascii="Times New Roman" w:hAnsi="Times New Roman" w:hint="default"/>
      </w:rPr>
    </w:lvl>
    <w:lvl w:ilvl="8" w:tplc="769227E8" w:tentative="1">
      <w:start w:val="1"/>
      <w:numFmt w:val="bullet"/>
      <w:lvlText w:val="-"/>
      <w:lvlJc w:val="left"/>
      <w:pPr>
        <w:tabs>
          <w:tab w:val="num" w:pos="6480"/>
        </w:tabs>
        <w:ind w:left="6480" w:hanging="360"/>
      </w:pPr>
      <w:rPr>
        <w:rFonts w:ascii="Times New Roman" w:hAnsi="Times New Roman" w:hint="default"/>
      </w:rPr>
    </w:lvl>
  </w:abstractNum>
  <w:abstractNum w:abstractNumId="46" w15:restartNumberingAfterBreak="0">
    <w:nsid w:val="4EF54737"/>
    <w:multiLevelType w:val="hybridMultilevel"/>
    <w:tmpl w:val="3D429C60"/>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0841009"/>
    <w:multiLevelType w:val="hybridMultilevel"/>
    <w:tmpl w:val="C99E561E"/>
    <w:lvl w:ilvl="0" w:tplc="169CDFC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598632B1"/>
    <w:multiLevelType w:val="hybridMultilevel"/>
    <w:tmpl w:val="E7788E9E"/>
    <w:lvl w:ilvl="0" w:tplc="CCC43992">
      <w:start w:val="1"/>
      <w:numFmt w:val="bullet"/>
      <w:lvlText w:val="•"/>
      <w:lvlJc w:val="left"/>
      <w:pPr>
        <w:tabs>
          <w:tab w:val="num" w:pos="720"/>
        </w:tabs>
        <w:ind w:left="720" w:hanging="360"/>
      </w:pPr>
      <w:rPr>
        <w:rFonts w:ascii="Arial" w:hAnsi="Arial" w:hint="default"/>
      </w:rPr>
    </w:lvl>
    <w:lvl w:ilvl="1" w:tplc="105E60BC" w:tentative="1">
      <w:start w:val="1"/>
      <w:numFmt w:val="bullet"/>
      <w:lvlText w:val="•"/>
      <w:lvlJc w:val="left"/>
      <w:pPr>
        <w:tabs>
          <w:tab w:val="num" w:pos="1440"/>
        </w:tabs>
        <w:ind w:left="1440" w:hanging="360"/>
      </w:pPr>
      <w:rPr>
        <w:rFonts w:ascii="Arial" w:hAnsi="Arial" w:hint="default"/>
      </w:rPr>
    </w:lvl>
    <w:lvl w:ilvl="2" w:tplc="787EE544" w:tentative="1">
      <w:start w:val="1"/>
      <w:numFmt w:val="bullet"/>
      <w:lvlText w:val="•"/>
      <w:lvlJc w:val="left"/>
      <w:pPr>
        <w:tabs>
          <w:tab w:val="num" w:pos="2160"/>
        </w:tabs>
        <w:ind w:left="2160" w:hanging="360"/>
      </w:pPr>
      <w:rPr>
        <w:rFonts w:ascii="Arial" w:hAnsi="Arial" w:hint="default"/>
      </w:rPr>
    </w:lvl>
    <w:lvl w:ilvl="3" w:tplc="EDBCE32C" w:tentative="1">
      <w:start w:val="1"/>
      <w:numFmt w:val="bullet"/>
      <w:lvlText w:val="•"/>
      <w:lvlJc w:val="left"/>
      <w:pPr>
        <w:tabs>
          <w:tab w:val="num" w:pos="2880"/>
        </w:tabs>
        <w:ind w:left="2880" w:hanging="360"/>
      </w:pPr>
      <w:rPr>
        <w:rFonts w:ascii="Arial" w:hAnsi="Arial" w:hint="default"/>
      </w:rPr>
    </w:lvl>
    <w:lvl w:ilvl="4" w:tplc="A94AE8B2" w:tentative="1">
      <w:start w:val="1"/>
      <w:numFmt w:val="bullet"/>
      <w:lvlText w:val="•"/>
      <w:lvlJc w:val="left"/>
      <w:pPr>
        <w:tabs>
          <w:tab w:val="num" w:pos="3600"/>
        </w:tabs>
        <w:ind w:left="3600" w:hanging="360"/>
      </w:pPr>
      <w:rPr>
        <w:rFonts w:ascii="Arial" w:hAnsi="Arial" w:hint="default"/>
      </w:rPr>
    </w:lvl>
    <w:lvl w:ilvl="5" w:tplc="78BC6AAE" w:tentative="1">
      <w:start w:val="1"/>
      <w:numFmt w:val="bullet"/>
      <w:lvlText w:val="•"/>
      <w:lvlJc w:val="left"/>
      <w:pPr>
        <w:tabs>
          <w:tab w:val="num" w:pos="4320"/>
        </w:tabs>
        <w:ind w:left="4320" w:hanging="360"/>
      </w:pPr>
      <w:rPr>
        <w:rFonts w:ascii="Arial" w:hAnsi="Arial" w:hint="default"/>
      </w:rPr>
    </w:lvl>
    <w:lvl w:ilvl="6" w:tplc="1A3CBF6C" w:tentative="1">
      <w:start w:val="1"/>
      <w:numFmt w:val="bullet"/>
      <w:lvlText w:val="•"/>
      <w:lvlJc w:val="left"/>
      <w:pPr>
        <w:tabs>
          <w:tab w:val="num" w:pos="5040"/>
        </w:tabs>
        <w:ind w:left="5040" w:hanging="360"/>
      </w:pPr>
      <w:rPr>
        <w:rFonts w:ascii="Arial" w:hAnsi="Arial" w:hint="default"/>
      </w:rPr>
    </w:lvl>
    <w:lvl w:ilvl="7" w:tplc="213ECD1C" w:tentative="1">
      <w:start w:val="1"/>
      <w:numFmt w:val="bullet"/>
      <w:lvlText w:val="•"/>
      <w:lvlJc w:val="left"/>
      <w:pPr>
        <w:tabs>
          <w:tab w:val="num" w:pos="5760"/>
        </w:tabs>
        <w:ind w:left="5760" w:hanging="360"/>
      </w:pPr>
      <w:rPr>
        <w:rFonts w:ascii="Arial" w:hAnsi="Arial" w:hint="default"/>
      </w:rPr>
    </w:lvl>
    <w:lvl w:ilvl="8" w:tplc="24402102"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5F906CE7"/>
    <w:multiLevelType w:val="hybridMultilevel"/>
    <w:tmpl w:val="5D948C6C"/>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01601E3"/>
    <w:multiLevelType w:val="hybridMultilevel"/>
    <w:tmpl w:val="0B32DE48"/>
    <w:lvl w:ilvl="0" w:tplc="F93029C8">
      <w:start w:val="1"/>
      <w:numFmt w:val="bullet"/>
      <w:lvlText w:val="•"/>
      <w:lvlJc w:val="left"/>
      <w:pPr>
        <w:tabs>
          <w:tab w:val="num" w:pos="720"/>
        </w:tabs>
        <w:ind w:left="720" w:hanging="360"/>
      </w:pPr>
      <w:rPr>
        <w:rFonts w:ascii="Arial" w:hAnsi="Arial" w:hint="default"/>
      </w:rPr>
    </w:lvl>
    <w:lvl w:ilvl="1" w:tplc="531A90FC" w:tentative="1">
      <w:start w:val="1"/>
      <w:numFmt w:val="bullet"/>
      <w:lvlText w:val="•"/>
      <w:lvlJc w:val="left"/>
      <w:pPr>
        <w:tabs>
          <w:tab w:val="num" w:pos="1440"/>
        </w:tabs>
        <w:ind w:left="1440" w:hanging="360"/>
      </w:pPr>
      <w:rPr>
        <w:rFonts w:ascii="Arial" w:hAnsi="Arial" w:hint="default"/>
      </w:rPr>
    </w:lvl>
    <w:lvl w:ilvl="2" w:tplc="81843A08" w:tentative="1">
      <w:start w:val="1"/>
      <w:numFmt w:val="bullet"/>
      <w:lvlText w:val="•"/>
      <w:lvlJc w:val="left"/>
      <w:pPr>
        <w:tabs>
          <w:tab w:val="num" w:pos="2160"/>
        </w:tabs>
        <w:ind w:left="2160" w:hanging="360"/>
      </w:pPr>
      <w:rPr>
        <w:rFonts w:ascii="Arial" w:hAnsi="Arial" w:hint="default"/>
      </w:rPr>
    </w:lvl>
    <w:lvl w:ilvl="3" w:tplc="BECE575C" w:tentative="1">
      <w:start w:val="1"/>
      <w:numFmt w:val="bullet"/>
      <w:lvlText w:val="•"/>
      <w:lvlJc w:val="left"/>
      <w:pPr>
        <w:tabs>
          <w:tab w:val="num" w:pos="2880"/>
        </w:tabs>
        <w:ind w:left="2880" w:hanging="360"/>
      </w:pPr>
      <w:rPr>
        <w:rFonts w:ascii="Arial" w:hAnsi="Arial" w:hint="default"/>
      </w:rPr>
    </w:lvl>
    <w:lvl w:ilvl="4" w:tplc="D922A84A" w:tentative="1">
      <w:start w:val="1"/>
      <w:numFmt w:val="bullet"/>
      <w:lvlText w:val="•"/>
      <w:lvlJc w:val="left"/>
      <w:pPr>
        <w:tabs>
          <w:tab w:val="num" w:pos="3600"/>
        </w:tabs>
        <w:ind w:left="3600" w:hanging="360"/>
      </w:pPr>
      <w:rPr>
        <w:rFonts w:ascii="Arial" w:hAnsi="Arial" w:hint="default"/>
      </w:rPr>
    </w:lvl>
    <w:lvl w:ilvl="5" w:tplc="A18E4114" w:tentative="1">
      <w:start w:val="1"/>
      <w:numFmt w:val="bullet"/>
      <w:lvlText w:val="•"/>
      <w:lvlJc w:val="left"/>
      <w:pPr>
        <w:tabs>
          <w:tab w:val="num" w:pos="4320"/>
        </w:tabs>
        <w:ind w:left="4320" w:hanging="360"/>
      </w:pPr>
      <w:rPr>
        <w:rFonts w:ascii="Arial" w:hAnsi="Arial" w:hint="default"/>
      </w:rPr>
    </w:lvl>
    <w:lvl w:ilvl="6" w:tplc="FC8042DA" w:tentative="1">
      <w:start w:val="1"/>
      <w:numFmt w:val="bullet"/>
      <w:lvlText w:val="•"/>
      <w:lvlJc w:val="left"/>
      <w:pPr>
        <w:tabs>
          <w:tab w:val="num" w:pos="5040"/>
        </w:tabs>
        <w:ind w:left="5040" w:hanging="360"/>
      </w:pPr>
      <w:rPr>
        <w:rFonts w:ascii="Arial" w:hAnsi="Arial" w:hint="default"/>
      </w:rPr>
    </w:lvl>
    <w:lvl w:ilvl="7" w:tplc="38E04DD0" w:tentative="1">
      <w:start w:val="1"/>
      <w:numFmt w:val="bullet"/>
      <w:lvlText w:val="•"/>
      <w:lvlJc w:val="left"/>
      <w:pPr>
        <w:tabs>
          <w:tab w:val="num" w:pos="5760"/>
        </w:tabs>
        <w:ind w:left="5760" w:hanging="360"/>
      </w:pPr>
      <w:rPr>
        <w:rFonts w:ascii="Arial" w:hAnsi="Arial" w:hint="default"/>
      </w:rPr>
    </w:lvl>
    <w:lvl w:ilvl="8" w:tplc="AEF0AD3A"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22F6A17"/>
    <w:multiLevelType w:val="hybridMultilevel"/>
    <w:tmpl w:val="6AA0E536"/>
    <w:lvl w:ilvl="0" w:tplc="FDDA530A">
      <w:start w:val="1"/>
      <w:numFmt w:val="bullet"/>
      <w:lvlText w:val="•"/>
      <w:lvlJc w:val="left"/>
      <w:pPr>
        <w:tabs>
          <w:tab w:val="num" w:pos="720"/>
        </w:tabs>
        <w:ind w:left="720" w:hanging="360"/>
      </w:pPr>
      <w:rPr>
        <w:rFonts w:ascii="Arial" w:hAnsi="Arial" w:hint="default"/>
      </w:rPr>
    </w:lvl>
    <w:lvl w:ilvl="1" w:tplc="FC96A05C" w:tentative="1">
      <w:start w:val="1"/>
      <w:numFmt w:val="bullet"/>
      <w:lvlText w:val="•"/>
      <w:lvlJc w:val="left"/>
      <w:pPr>
        <w:tabs>
          <w:tab w:val="num" w:pos="1440"/>
        </w:tabs>
        <w:ind w:left="1440" w:hanging="360"/>
      </w:pPr>
      <w:rPr>
        <w:rFonts w:ascii="Arial" w:hAnsi="Arial" w:hint="default"/>
      </w:rPr>
    </w:lvl>
    <w:lvl w:ilvl="2" w:tplc="917EFBAE" w:tentative="1">
      <w:start w:val="1"/>
      <w:numFmt w:val="bullet"/>
      <w:lvlText w:val="•"/>
      <w:lvlJc w:val="left"/>
      <w:pPr>
        <w:tabs>
          <w:tab w:val="num" w:pos="2160"/>
        </w:tabs>
        <w:ind w:left="2160" w:hanging="360"/>
      </w:pPr>
      <w:rPr>
        <w:rFonts w:ascii="Arial" w:hAnsi="Arial" w:hint="default"/>
      </w:rPr>
    </w:lvl>
    <w:lvl w:ilvl="3" w:tplc="C9A66C08" w:tentative="1">
      <w:start w:val="1"/>
      <w:numFmt w:val="bullet"/>
      <w:lvlText w:val="•"/>
      <w:lvlJc w:val="left"/>
      <w:pPr>
        <w:tabs>
          <w:tab w:val="num" w:pos="2880"/>
        </w:tabs>
        <w:ind w:left="2880" w:hanging="360"/>
      </w:pPr>
      <w:rPr>
        <w:rFonts w:ascii="Arial" w:hAnsi="Arial" w:hint="default"/>
      </w:rPr>
    </w:lvl>
    <w:lvl w:ilvl="4" w:tplc="DBA49AD2" w:tentative="1">
      <w:start w:val="1"/>
      <w:numFmt w:val="bullet"/>
      <w:lvlText w:val="•"/>
      <w:lvlJc w:val="left"/>
      <w:pPr>
        <w:tabs>
          <w:tab w:val="num" w:pos="3600"/>
        </w:tabs>
        <w:ind w:left="3600" w:hanging="360"/>
      </w:pPr>
      <w:rPr>
        <w:rFonts w:ascii="Arial" w:hAnsi="Arial" w:hint="default"/>
      </w:rPr>
    </w:lvl>
    <w:lvl w:ilvl="5" w:tplc="CF8A9F7C" w:tentative="1">
      <w:start w:val="1"/>
      <w:numFmt w:val="bullet"/>
      <w:lvlText w:val="•"/>
      <w:lvlJc w:val="left"/>
      <w:pPr>
        <w:tabs>
          <w:tab w:val="num" w:pos="4320"/>
        </w:tabs>
        <w:ind w:left="4320" w:hanging="360"/>
      </w:pPr>
      <w:rPr>
        <w:rFonts w:ascii="Arial" w:hAnsi="Arial" w:hint="default"/>
      </w:rPr>
    </w:lvl>
    <w:lvl w:ilvl="6" w:tplc="E7987792" w:tentative="1">
      <w:start w:val="1"/>
      <w:numFmt w:val="bullet"/>
      <w:lvlText w:val="•"/>
      <w:lvlJc w:val="left"/>
      <w:pPr>
        <w:tabs>
          <w:tab w:val="num" w:pos="5040"/>
        </w:tabs>
        <w:ind w:left="5040" w:hanging="360"/>
      </w:pPr>
      <w:rPr>
        <w:rFonts w:ascii="Arial" w:hAnsi="Arial" w:hint="default"/>
      </w:rPr>
    </w:lvl>
    <w:lvl w:ilvl="7" w:tplc="AFBAF7DE" w:tentative="1">
      <w:start w:val="1"/>
      <w:numFmt w:val="bullet"/>
      <w:lvlText w:val="•"/>
      <w:lvlJc w:val="left"/>
      <w:pPr>
        <w:tabs>
          <w:tab w:val="num" w:pos="5760"/>
        </w:tabs>
        <w:ind w:left="5760" w:hanging="360"/>
      </w:pPr>
      <w:rPr>
        <w:rFonts w:ascii="Arial" w:hAnsi="Arial" w:hint="default"/>
      </w:rPr>
    </w:lvl>
    <w:lvl w:ilvl="8" w:tplc="B30C7CE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63370ECF"/>
    <w:multiLevelType w:val="hybridMultilevel"/>
    <w:tmpl w:val="8A02163C"/>
    <w:lvl w:ilvl="0" w:tplc="601C83BE">
      <w:start w:val="1"/>
      <w:numFmt w:val="bullet"/>
      <w:lvlText w:val="-"/>
      <w:lvlJc w:val="left"/>
      <w:pPr>
        <w:tabs>
          <w:tab w:val="num" w:pos="720"/>
        </w:tabs>
        <w:ind w:left="720" w:hanging="360"/>
      </w:pPr>
      <w:rPr>
        <w:rFonts w:ascii="Times New Roman" w:hAnsi="Times New Roman" w:hint="default"/>
      </w:rPr>
    </w:lvl>
    <w:lvl w:ilvl="1" w:tplc="B094C278" w:tentative="1">
      <w:start w:val="1"/>
      <w:numFmt w:val="bullet"/>
      <w:lvlText w:val="-"/>
      <w:lvlJc w:val="left"/>
      <w:pPr>
        <w:tabs>
          <w:tab w:val="num" w:pos="1440"/>
        </w:tabs>
        <w:ind w:left="1440" w:hanging="360"/>
      </w:pPr>
      <w:rPr>
        <w:rFonts w:ascii="Times New Roman" w:hAnsi="Times New Roman" w:hint="default"/>
      </w:rPr>
    </w:lvl>
    <w:lvl w:ilvl="2" w:tplc="EBF24C3A" w:tentative="1">
      <w:start w:val="1"/>
      <w:numFmt w:val="bullet"/>
      <w:lvlText w:val="-"/>
      <w:lvlJc w:val="left"/>
      <w:pPr>
        <w:tabs>
          <w:tab w:val="num" w:pos="2160"/>
        </w:tabs>
        <w:ind w:left="2160" w:hanging="360"/>
      </w:pPr>
      <w:rPr>
        <w:rFonts w:ascii="Times New Roman" w:hAnsi="Times New Roman" w:hint="default"/>
      </w:rPr>
    </w:lvl>
    <w:lvl w:ilvl="3" w:tplc="9B00C452" w:tentative="1">
      <w:start w:val="1"/>
      <w:numFmt w:val="bullet"/>
      <w:lvlText w:val="-"/>
      <w:lvlJc w:val="left"/>
      <w:pPr>
        <w:tabs>
          <w:tab w:val="num" w:pos="2880"/>
        </w:tabs>
        <w:ind w:left="2880" w:hanging="360"/>
      </w:pPr>
      <w:rPr>
        <w:rFonts w:ascii="Times New Roman" w:hAnsi="Times New Roman" w:hint="default"/>
      </w:rPr>
    </w:lvl>
    <w:lvl w:ilvl="4" w:tplc="1FAC6A7A" w:tentative="1">
      <w:start w:val="1"/>
      <w:numFmt w:val="bullet"/>
      <w:lvlText w:val="-"/>
      <w:lvlJc w:val="left"/>
      <w:pPr>
        <w:tabs>
          <w:tab w:val="num" w:pos="3600"/>
        </w:tabs>
        <w:ind w:left="3600" w:hanging="360"/>
      </w:pPr>
      <w:rPr>
        <w:rFonts w:ascii="Times New Roman" w:hAnsi="Times New Roman" w:hint="default"/>
      </w:rPr>
    </w:lvl>
    <w:lvl w:ilvl="5" w:tplc="523E9232" w:tentative="1">
      <w:start w:val="1"/>
      <w:numFmt w:val="bullet"/>
      <w:lvlText w:val="-"/>
      <w:lvlJc w:val="left"/>
      <w:pPr>
        <w:tabs>
          <w:tab w:val="num" w:pos="4320"/>
        </w:tabs>
        <w:ind w:left="4320" w:hanging="360"/>
      </w:pPr>
      <w:rPr>
        <w:rFonts w:ascii="Times New Roman" w:hAnsi="Times New Roman" w:hint="default"/>
      </w:rPr>
    </w:lvl>
    <w:lvl w:ilvl="6" w:tplc="F06CF67C" w:tentative="1">
      <w:start w:val="1"/>
      <w:numFmt w:val="bullet"/>
      <w:lvlText w:val="-"/>
      <w:lvlJc w:val="left"/>
      <w:pPr>
        <w:tabs>
          <w:tab w:val="num" w:pos="5040"/>
        </w:tabs>
        <w:ind w:left="5040" w:hanging="360"/>
      </w:pPr>
      <w:rPr>
        <w:rFonts w:ascii="Times New Roman" w:hAnsi="Times New Roman" w:hint="default"/>
      </w:rPr>
    </w:lvl>
    <w:lvl w:ilvl="7" w:tplc="8BEA13EC" w:tentative="1">
      <w:start w:val="1"/>
      <w:numFmt w:val="bullet"/>
      <w:lvlText w:val="-"/>
      <w:lvlJc w:val="left"/>
      <w:pPr>
        <w:tabs>
          <w:tab w:val="num" w:pos="5760"/>
        </w:tabs>
        <w:ind w:left="5760" w:hanging="360"/>
      </w:pPr>
      <w:rPr>
        <w:rFonts w:ascii="Times New Roman" w:hAnsi="Times New Roman" w:hint="default"/>
      </w:rPr>
    </w:lvl>
    <w:lvl w:ilvl="8" w:tplc="9424B5E2" w:tentative="1">
      <w:start w:val="1"/>
      <w:numFmt w:val="bullet"/>
      <w:lvlText w:val="-"/>
      <w:lvlJc w:val="left"/>
      <w:pPr>
        <w:tabs>
          <w:tab w:val="num" w:pos="6480"/>
        </w:tabs>
        <w:ind w:left="6480" w:hanging="360"/>
      </w:pPr>
      <w:rPr>
        <w:rFonts w:ascii="Times New Roman" w:hAnsi="Times New Roman" w:hint="default"/>
      </w:rPr>
    </w:lvl>
  </w:abstractNum>
  <w:abstractNum w:abstractNumId="53" w15:restartNumberingAfterBreak="0">
    <w:nsid w:val="63D40C78"/>
    <w:multiLevelType w:val="hybridMultilevel"/>
    <w:tmpl w:val="30FEF5E0"/>
    <w:lvl w:ilvl="0" w:tplc="5B5C682E">
      <w:start w:val="1"/>
      <w:numFmt w:val="bullet"/>
      <w:lvlText w:val="•"/>
      <w:lvlJc w:val="left"/>
      <w:pPr>
        <w:tabs>
          <w:tab w:val="num" w:pos="720"/>
        </w:tabs>
        <w:ind w:left="720" w:hanging="360"/>
      </w:pPr>
      <w:rPr>
        <w:rFonts w:ascii="Arial" w:hAnsi="Arial" w:hint="default"/>
      </w:rPr>
    </w:lvl>
    <w:lvl w:ilvl="1" w:tplc="0BB461F2" w:tentative="1">
      <w:start w:val="1"/>
      <w:numFmt w:val="bullet"/>
      <w:lvlText w:val="•"/>
      <w:lvlJc w:val="left"/>
      <w:pPr>
        <w:tabs>
          <w:tab w:val="num" w:pos="1440"/>
        </w:tabs>
        <w:ind w:left="1440" w:hanging="360"/>
      </w:pPr>
      <w:rPr>
        <w:rFonts w:ascii="Arial" w:hAnsi="Arial" w:hint="default"/>
      </w:rPr>
    </w:lvl>
    <w:lvl w:ilvl="2" w:tplc="EE500646" w:tentative="1">
      <w:start w:val="1"/>
      <w:numFmt w:val="bullet"/>
      <w:lvlText w:val="•"/>
      <w:lvlJc w:val="left"/>
      <w:pPr>
        <w:tabs>
          <w:tab w:val="num" w:pos="2160"/>
        </w:tabs>
        <w:ind w:left="2160" w:hanging="360"/>
      </w:pPr>
      <w:rPr>
        <w:rFonts w:ascii="Arial" w:hAnsi="Arial" w:hint="default"/>
      </w:rPr>
    </w:lvl>
    <w:lvl w:ilvl="3" w:tplc="1EC853E6" w:tentative="1">
      <w:start w:val="1"/>
      <w:numFmt w:val="bullet"/>
      <w:lvlText w:val="•"/>
      <w:lvlJc w:val="left"/>
      <w:pPr>
        <w:tabs>
          <w:tab w:val="num" w:pos="2880"/>
        </w:tabs>
        <w:ind w:left="2880" w:hanging="360"/>
      </w:pPr>
      <w:rPr>
        <w:rFonts w:ascii="Arial" w:hAnsi="Arial" w:hint="default"/>
      </w:rPr>
    </w:lvl>
    <w:lvl w:ilvl="4" w:tplc="18DE700E" w:tentative="1">
      <w:start w:val="1"/>
      <w:numFmt w:val="bullet"/>
      <w:lvlText w:val="•"/>
      <w:lvlJc w:val="left"/>
      <w:pPr>
        <w:tabs>
          <w:tab w:val="num" w:pos="3600"/>
        </w:tabs>
        <w:ind w:left="3600" w:hanging="360"/>
      </w:pPr>
      <w:rPr>
        <w:rFonts w:ascii="Arial" w:hAnsi="Arial" w:hint="default"/>
      </w:rPr>
    </w:lvl>
    <w:lvl w:ilvl="5" w:tplc="2138E13E" w:tentative="1">
      <w:start w:val="1"/>
      <w:numFmt w:val="bullet"/>
      <w:lvlText w:val="•"/>
      <w:lvlJc w:val="left"/>
      <w:pPr>
        <w:tabs>
          <w:tab w:val="num" w:pos="4320"/>
        </w:tabs>
        <w:ind w:left="4320" w:hanging="360"/>
      </w:pPr>
      <w:rPr>
        <w:rFonts w:ascii="Arial" w:hAnsi="Arial" w:hint="default"/>
      </w:rPr>
    </w:lvl>
    <w:lvl w:ilvl="6" w:tplc="953ED2BA" w:tentative="1">
      <w:start w:val="1"/>
      <w:numFmt w:val="bullet"/>
      <w:lvlText w:val="•"/>
      <w:lvlJc w:val="left"/>
      <w:pPr>
        <w:tabs>
          <w:tab w:val="num" w:pos="5040"/>
        </w:tabs>
        <w:ind w:left="5040" w:hanging="360"/>
      </w:pPr>
      <w:rPr>
        <w:rFonts w:ascii="Arial" w:hAnsi="Arial" w:hint="default"/>
      </w:rPr>
    </w:lvl>
    <w:lvl w:ilvl="7" w:tplc="A08ED8F6" w:tentative="1">
      <w:start w:val="1"/>
      <w:numFmt w:val="bullet"/>
      <w:lvlText w:val="•"/>
      <w:lvlJc w:val="left"/>
      <w:pPr>
        <w:tabs>
          <w:tab w:val="num" w:pos="5760"/>
        </w:tabs>
        <w:ind w:left="5760" w:hanging="360"/>
      </w:pPr>
      <w:rPr>
        <w:rFonts w:ascii="Arial" w:hAnsi="Arial" w:hint="default"/>
      </w:rPr>
    </w:lvl>
    <w:lvl w:ilvl="8" w:tplc="D93421C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67FA27E2"/>
    <w:multiLevelType w:val="hybridMultilevel"/>
    <w:tmpl w:val="AA82BAFC"/>
    <w:lvl w:ilvl="0" w:tplc="06622C4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8BC317F"/>
    <w:multiLevelType w:val="hybridMultilevel"/>
    <w:tmpl w:val="33964814"/>
    <w:lvl w:ilvl="0" w:tplc="A3A0B854">
      <w:start w:val="1"/>
      <w:numFmt w:val="bullet"/>
      <w:lvlText w:val="•"/>
      <w:lvlJc w:val="left"/>
      <w:pPr>
        <w:tabs>
          <w:tab w:val="num" w:pos="720"/>
        </w:tabs>
        <w:ind w:left="720" w:hanging="360"/>
      </w:pPr>
      <w:rPr>
        <w:rFonts w:ascii="Arial" w:hAnsi="Arial" w:hint="default"/>
      </w:rPr>
    </w:lvl>
    <w:lvl w:ilvl="1" w:tplc="EA9E3A54" w:tentative="1">
      <w:start w:val="1"/>
      <w:numFmt w:val="bullet"/>
      <w:lvlText w:val="•"/>
      <w:lvlJc w:val="left"/>
      <w:pPr>
        <w:tabs>
          <w:tab w:val="num" w:pos="1440"/>
        </w:tabs>
        <w:ind w:left="1440" w:hanging="360"/>
      </w:pPr>
      <w:rPr>
        <w:rFonts w:ascii="Arial" w:hAnsi="Arial" w:hint="default"/>
      </w:rPr>
    </w:lvl>
    <w:lvl w:ilvl="2" w:tplc="07C8C974" w:tentative="1">
      <w:start w:val="1"/>
      <w:numFmt w:val="bullet"/>
      <w:lvlText w:val="•"/>
      <w:lvlJc w:val="left"/>
      <w:pPr>
        <w:tabs>
          <w:tab w:val="num" w:pos="2160"/>
        </w:tabs>
        <w:ind w:left="2160" w:hanging="360"/>
      </w:pPr>
      <w:rPr>
        <w:rFonts w:ascii="Arial" w:hAnsi="Arial" w:hint="default"/>
      </w:rPr>
    </w:lvl>
    <w:lvl w:ilvl="3" w:tplc="0F94080E" w:tentative="1">
      <w:start w:val="1"/>
      <w:numFmt w:val="bullet"/>
      <w:lvlText w:val="•"/>
      <w:lvlJc w:val="left"/>
      <w:pPr>
        <w:tabs>
          <w:tab w:val="num" w:pos="2880"/>
        </w:tabs>
        <w:ind w:left="2880" w:hanging="360"/>
      </w:pPr>
      <w:rPr>
        <w:rFonts w:ascii="Arial" w:hAnsi="Arial" w:hint="default"/>
      </w:rPr>
    </w:lvl>
    <w:lvl w:ilvl="4" w:tplc="75B2C0FC" w:tentative="1">
      <w:start w:val="1"/>
      <w:numFmt w:val="bullet"/>
      <w:lvlText w:val="•"/>
      <w:lvlJc w:val="left"/>
      <w:pPr>
        <w:tabs>
          <w:tab w:val="num" w:pos="3600"/>
        </w:tabs>
        <w:ind w:left="3600" w:hanging="360"/>
      </w:pPr>
      <w:rPr>
        <w:rFonts w:ascii="Arial" w:hAnsi="Arial" w:hint="default"/>
      </w:rPr>
    </w:lvl>
    <w:lvl w:ilvl="5" w:tplc="F91C3BF2" w:tentative="1">
      <w:start w:val="1"/>
      <w:numFmt w:val="bullet"/>
      <w:lvlText w:val="•"/>
      <w:lvlJc w:val="left"/>
      <w:pPr>
        <w:tabs>
          <w:tab w:val="num" w:pos="4320"/>
        </w:tabs>
        <w:ind w:left="4320" w:hanging="360"/>
      </w:pPr>
      <w:rPr>
        <w:rFonts w:ascii="Arial" w:hAnsi="Arial" w:hint="default"/>
      </w:rPr>
    </w:lvl>
    <w:lvl w:ilvl="6" w:tplc="33ACB910" w:tentative="1">
      <w:start w:val="1"/>
      <w:numFmt w:val="bullet"/>
      <w:lvlText w:val="•"/>
      <w:lvlJc w:val="left"/>
      <w:pPr>
        <w:tabs>
          <w:tab w:val="num" w:pos="5040"/>
        </w:tabs>
        <w:ind w:left="5040" w:hanging="360"/>
      </w:pPr>
      <w:rPr>
        <w:rFonts w:ascii="Arial" w:hAnsi="Arial" w:hint="default"/>
      </w:rPr>
    </w:lvl>
    <w:lvl w:ilvl="7" w:tplc="3488CCBE" w:tentative="1">
      <w:start w:val="1"/>
      <w:numFmt w:val="bullet"/>
      <w:lvlText w:val="•"/>
      <w:lvlJc w:val="left"/>
      <w:pPr>
        <w:tabs>
          <w:tab w:val="num" w:pos="5760"/>
        </w:tabs>
        <w:ind w:left="5760" w:hanging="360"/>
      </w:pPr>
      <w:rPr>
        <w:rFonts w:ascii="Arial" w:hAnsi="Arial" w:hint="default"/>
      </w:rPr>
    </w:lvl>
    <w:lvl w:ilvl="8" w:tplc="0DCED4BA"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8F417C8"/>
    <w:multiLevelType w:val="hybridMultilevel"/>
    <w:tmpl w:val="EE967D56"/>
    <w:lvl w:ilvl="0" w:tplc="EF9014BE">
      <w:start w:val="1"/>
      <w:numFmt w:val="bullet"/>
      <w:lvlText w:val="•"/>
      <w:lvlJc w:val="left"/>
      <w:pPr>
        <w:tabs>
          <w:tab w:val="num" w:pos="720"/>
        </w:tabs>
        <w:ind w:left="720" w:hanging="360"/>
      </w:pPr>
      <w:rPr>
        <w:rFonts w:ascii="Arial" w:hAnsi="Arial" w:hint="default"/>
      </w:rPr>
    </w:lvl>
    <w:lvl w:ilvl="1" w:tplc="1A8E15F8" w:tentative="1">
      <w:start w:val="1"/>
      <w:numFmt w:val="bullet"/>
      <w:lvlText w:val="•"/>
      <w:lvlJc w:val="left"/>
      <w:pPr>
        <w:tabs>
          <w:tab w:val="num" w:pos="1440"/>
        </w:tabs>
        <w:ind w:left="1440" w:hanging="360"/>
      </w:pPr>
      <w:rPr>
        <w:rFonts w:ascii="Arial" w:hAnsi="Arial" w:hint="default"/>
      </w:rPr>
    </w:lvl>
    <w:lvl w:ilvl="2" w:tplc="0CF676D6" w:tentative="1">
      <w:start w:val="1"/>
      <w:numFmt w:val="bullet"/>
      <w:lvlText w:val="•"/>
      <w:lvlJc w:val="left"/>
      <w:pPr>
        <w:tabs>
          <w:tab w:val="num" w:pos="2160"/>
        </w:tabs>
        <w:ind w:left="2160" w:hanging="360"/>
      </w:pPr>
      <w:rPr>
        <w:rFonts w:ascii="Arial" w:hAnsi="Arial" w:hint="default"/>
      </w:rPr>
    </w:lvl>
    <w:lvl w:ilvl="3" w:tplc="8D42C9D2" w:tentative="1">
      <w:start w:val="1"/>
      <w:numFmt w:val="bullet"/>
      <w:lvlText w:val="•"/>
      <w:lvlJc w:val="left"/>
      <w:pPr>
        <w:tabs>
          <w:tab w:val="num" w:pos="2880"/>
        </w:tabs>
        <w:ind w:left="2880" w:hanging="360"/>
      </w:pPr>
      <w:rPr>
        <w:rFonts w:ascii="Arial" w:hAnsi="Arial" w:hint="default"/>
      </w:rPr>
    </w:lvl>
    <w:lvl w:ilvl="4" w:tplc="FBA0BC0C" w:tentative="1">
      <w:start w:val="1"/>
      <w:numFmt w:val="bullet"/>
      <w:lvlText w:val="•"/>
      <w:lvlJc w:val="left"/>
      <w:pPr>
        <w:tabs>
          <w:tab w:val="num" w:pos="3600"/>
        </w:tabs>
        <w:ind w:left="3600" w:hanging="360"/>
      </w:pPr>
      <w:rPr>
        <w:rFonts w:ascii="Arial" w:hAnsi="Arial" w:hint="default"/>
      </w:rPr>
    </w:lvl>
    <w:lvl w:ilvl="5" w:tplc="D29084DC" w:tentative="1">
      <w:start w:val="1"/>
      <w:numFmt w:val="bullet"/>
      <w:lvlText w:val="•"/>
      <w:lvlJc w:val="left"/>
      <w:pPr>
        <w:tabs>
          <w:tab w:val="num" w:pos="4320"/>
        </w:tabs>
        <w:ind w:left="4320" w:hanging="360"/>
      </w:pPr>
      <w:rPr>
        <w:rFonts w:ascii="Arial" w:hAnsi="Arial" w:hint="default"/>
      </w:rPr>
    </w:lvl>
    <w:lvl w:ilvl="6" w:tplc="59E8ADC0" w:tentative="1">
      <w:start w:val="1"/>
      <w:numFmt w:val="bullet"/>
      <w:lvlText w:val="•"/>
      <w:lvlJc w:val="left"/>
      <w:pPr>
        <w:tabs>
          <w:tab w:val="num" w:pos="5040"/>
        </w:tabs>
        <w:ind w:left="5040" w:hanging="360"/>
      </w:pPr>
      <w:rPr>
        <w:rFonts w:ascii="Arial" w:hAnsi="Arial" w:hint="default"/>
      </w:rPr>
    </w:lvl>
    <w:lvl w:ilvl="7" w:tplc="0A34EEF4" w:tentative="1">
      <w:start w:val="1"/>
      <w:numFmt w:val="bullet"/>
      <w:lvlText w:val="•"/>
      <w:lvlJc w:val="left"/>
      <w:pPr>
        <w:tabs>
          <w:tab w:val="num" w:pos="5760"/>
        </w:tabs>
        <w:ind w:left="5760" w:hanging="360"/>
      </w:pPr>
      <w:rPr>
        <w:rFonts w:ascii="Arial" w:hAnsi="Arial" w:hint="default"/>
      </w:rPr>
    </w:lvl>
    <w:lvl w:ilvl="8" w:tplc="8FBE169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6B1B39E7"/>
    <w:multiLevelType w:val="hybridMultilevel"/>
    <w:tmpl w:val="1BACF176"/>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D620816"/>
    <w:multiLevelType w:val="hybridMultilevel"/>
    <w:tmpl w:val="D4960384"/>
    <w:lvl w:ilvl="0" w:tplc="51FA35BE">
      <w:start w:val="1"/>
      <w:numFmt w:val="bullet"/>
      <w:lvlText w:val="•"/>
      <w:lvlJc w:val="left"/>
      <w:pPr>
        <w:tabs>
          <w:tab w:val="num" w:pos="720"/>
        </w:tabs>
        <w:ind w:left="720" w:hanging="360"/>
      </w:pPr>
      <w:rPr>
        <w:rFonts w:ascii="Arial" w:hAnsi="Arial" w:hint="default"/>
      </w:rPr>
    </w:lvl>
    <w:lvl w:ilvl="1" w:tplc="37203348" w:tentative="1">
      <w:start w:val="1"/>
      <w:numFmt w:val="bullet"/>
      <w:lvlText w:val="•"/>
      <w:lvlJc w:val="left"/>
      <w:pPr>
        <w:tabs>
          <w:tab w:val="num" w:pos="1440"/>
        </w:tabs>
        <w:ind w:left="1440" w:hanging="360"/>
      </w:pPr>
      <w:rPr>
        <w:rFonts w:ascii="Arial" w:hAnsi="Arial" w:hint="default"/>
      </w:rPr>
    </w:lvl>
    <w:lvl w:ilvl="2" w:tplc="E0A26170" w:tentative="1">
      <w:start w:val="1"/>
      <w:numFmt w:val="bullet"/>
      <w:lvlText w:val="•"/>
      <w:lvlJc w:val="left"/>
      <w:pPr>
        <w:tabs>
          <w:tab w:val="num" w:pos="2160"/>
        </w:tabs>
        <w:ind w:left="2160" w:hanging="360"/>
      </w:pPr>
      <w:rPr>
        <w:rFonts w:ascii="Arial" w:hAnsi="Arial" w:hint="default"/>
      </w:rPr>
    </w:lvl>
    <w:lvl w:ilvl="3" w:tplc="6B700CCA" w:tentative="1">
      <w:start w:val="1"/>
      <w:numFmt w:val="bullet"/>
      <w:lvlText w:val="•"/>
      <w:lvlJc w:val="left"/>
      <w:pPr>
        <w:tabs>
          <w:tab w:val="num" w:pos="2880"/>
        </w:tabs>
        <w:ind w:left="2880" w:hanging="360"/>
      </w:pPr>
      <w:rPr>
        <w:rFonts w:ascii="Arial" w:hAnsi="Arial" w:hint="default"/>
      </w:rPr>
    </w:lvl>
    <w:lvl w:ilvl="4" w:tplc="0DF6ED08" w:tentative="1">
      <w:start w:val="1"/>
      <w:numFmt w:val="bullet"/>
      <w:lvlText w:val="•"/>
      <w:lvlJc w:val="left"/>
      <w:pPr>
        <w:tabs>
          <w:tab w:val="num" w:pos="3600"/>
        </w:tabs>
        <w:ind w:left="3600" w:hanging="360"/>
      </w:pPr>
      <w:rPr>
        <w:rFonts w:ascii="Arial" w:hAnsi="Arial" w:hint="default"/>
      </w:rPr>
    </w:lvl>
    <w:lvl w:ilvl="5" w:tplc="E30ABB28" w:tentative="1">
      <w:start w:val="1"/>
      <w:numFmt w:val="bullet"/>
      <w:lvlText w:val="•"/>
      <w:lvlJc w:val="left"/>
      <w:pPr>
        <w:tabs>
          <w:tab w:val="num" w:pos="4320"/>
        </w:tabs>
        <w:ind w:left="4320" w:hanging="360"/>
      </w:pPr>
      <w:rPr>
        <w:rFonts w:ascii="Arial" w:hAnsi="Arial" w:hint="default"/>
      </w:rPr>
    </w:lvl>
    <w:lvl w:ilvl="6" w:tplc="73FC0688" w:tentative="1">
      <w:start w:val="1"/>
      <w:numFmt w:val="bullet"/>
      <w:lvlText w:val="•"/>
      <w:lvlJc w:val="left"/>
      <w:pPr>
        <w:tabs>
          <w:tab w:val="num" w:pos="5040"/>
        </w:tabs>
        <w:ind w:left="5040" w:hanging="360"/>
      </w:pPr>
      <w:rPr>
        <w:rFonts w:ascii="Arial" w:hAnsi="Arial" w:hint="default"/>
      </w:rPr>
    </w:lvl>
    <w:lvl w:ilvl="7" w:tplc="F9969B98" w:tentative="1">
      <w:start w:val="1"/>
      <w:numFmt w:val="bullet"/>
      <w:lvlText w:val="•"/>
      <w:lvlJc w:val="left"/>
      <w:pPr>
        <w:tabs>
          <w:tab w:val="num" w:pos="5760"/>
        </w:tabs>
        <w:ind w:left="5760" w:hanging="360"/>
      </w:pPr>
      <w:rPr>
        <w:rFonts w:ascii="Arial" w:hAnsi="Arial" w:hint="default"/>
      </w:rPr>
    </w:lvl>
    <w:lvl w:ilvl="8" w:tplc="83D4D6DA"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6DCE4E2B"/>
    <w:multiLevelType w:val="hybridMultilevel"/>
    <w:tmpl w:val="26DE62CE"/>
    <w:lvl w:ilvl="0" w:tplc="F60E424A">
      <w:start w:val="1"/>
      <w:numFmt w:val="bullet"/>
      <w:lvlText w:val="-"/>
      <w:lvlJc w:val="left"/>
      <w:pPr>
        <w:tabs>
          <w:tab w:val="num" w:pos="720"/>
        </w:tabs>
        <w:ind w:left="720" w:hanging="360"/>
      </w:pPr>
      <w:rPr>
        <w:rFonts w:ascii="Times New Roman" w:hAnsi="Times New Roman" w:hint="default"/>
      </w:rPr>
    </w:lvl>
    <w:lvl w:ilvl="1" w:tplc="82509604" w:tentative="1">
      <w:start w:val="1"/>
      <w:numFmt w:val="bullet"/>
      <w:lvlText w:val="-"/>
      <w:lvlJc w:val="left"/>
      <w:pPr>
        <w:tabs>
          <w:tab w:val="num" w:pos="1440"/>
        </w:tabs>
        <w:ind w:left="1440" w:hanging="360"/>
      </w:pPr>
      <w:rPr>
        <w:rFonts w:ascii="Times New Roman" w:hAnsi="Times New Roman" w:hint="default"/>
      </w:rPr>
    </w:lvl>
    <w:lvl w:ilvl="2" w:tplc="BF803676" w:tentative="1">
      <w:start w:val="1"/>
      <w:numFmt w:val="bullet"/>
      <w:lvlText w:val="-"/>
      <w:lvlJc w:val="left"/>
      <w:pPr>
        <w:tabs>
          <w:tab w:val="num" w:pos="2160"/>
        </w:tabs>
        <w:ind w:left="2160" w:hanging="360"/>
      </w:pPr>
      <w:rPr>
        <w:rFonts w:ascii="Times New Roman" w:hAnsi="Times New Roman" w:hint="default"/>
      </w:rPr>
    </w:lvl>
    <w:lvl w:ilvl="3" w:tplc="9468C744" w:tentative="1">
      <w:start w:val="1"/>
      <w:numFmt w:val="bullet"/>
      <w:lvlText w:val="-"/>
      <w:lvlJc w:val="left"/>
      <w:pPr>
        <w:tabs>
          <w:tab w:val="num" w:pos="2880"/>
        </w:tabs>
        <w:ind w:left="2880" w:hanging="360"/>
      </w:pPr>
      <w:rPr>
        <w:rFonts w:ascii="Times New Roman" w:hAnsi="Times New Roman" w:hint="default"/>
      </w:rPr>
    </w:lvl>
    <w:lvl w:ilvl="4" w:tplc="20B068E0" w:tentative="1">
      <w:start w:val="1"/>
      <w:numFmt w:val="bullet"/>
      <w:lvlText w:val="-"/>
      <w:lvlJc w:val="left"/>
      <w:pPr>
        <w:tabs>
          <w:tab w:val="num" w:pos="3600"/>
        </w:tabs>
        <w:ind w:left="3600" w:hanging="360"/>
      </w:pPr>
      <w:rPr>
        <w:rFonts w:ascii="Times New Roman" w:hAnsi="Times New Roman" w:hint="default"/>
      </w:rPr>
    </w:lvl>
    <w:lvl w:ilvl="5" w:tplc="C2B2BF46" w:tentative="1">
      <w:start w:val="1"/>
      <w:numFmt w:val="bullet"/>
      <w:lvlText w:val="-"/>
      <w:lvlJc w:val="left"/>
      <w:pPr>
        <w:tabs>
          <w:tab w:val="num" w:pos="4320"/>
        </w:tabs>
        <w:ind w:left="4320" w:hanging="360"/>
      </w:pPr>
      <w:rPr>
        <w:rFonts w:ascii="Times New Roman" w:hAnsi="Times New Roman" w:hint="default"/>
      </w:rPr>
    </w:lvl>
    <w:lvl w:ilvl="6" w:tplc="51B875BA" w:tentative="1">
      <w:start w:val="1"/>
      <w:numFmt w:val="bullet"/>
      <w:lvlText w:val="-"/>
      <w:lvlJc w:val="left"/>
      <w:pPr>
        <w:tabs>
          <w:tab w:val="num" w:pos="5040"/>
        </w:tabs>
        <w:ind w:left="5040" w:hanging="360"/>
      </w:pPr>
      <w:rPr>
        <w:rFonts w:ascii="Times New Roman" w:hAnsi="Times New Roman" w:hint="default"/>
      </w:rPr>
    </w:lvl>
    <w:lvl w:ilvl="7" w:tplc="D314575A" w:tentative="1">
      <w:start w:val="1"/>
      <w:numFmt w:val="bullet"/>
      <w:lvlText w:val="-"/>
      <w:lvlJc w:val="left"/>
      <w:pPr>
        <w:tabs>
          <w:tab w:val="num" w:pos="5760"/>
        </w:tabs>
        <w:ind w:left="5760" w:hanging="360"/>
      </w:pPr>
      <w:rPr>
        <w:rFonts w:ascii="Times New Roman" w:hAnsi="Times New Roman" w:hint="default"/>
      </w:rPr>
    </w:lvl>
    <w:lvl w:ilvl="8" w:tplc="96B41EFE"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6DF17551"/>
    <w:multiLevelType w:val="hybridMultilevel"/>
    <w:tmpl w:val="F0D6ECE8"/>
    <w:lvl w:ilvl="0" w:tplc="47D4281E">
      <w:start w:val="1"/>
      <w:numFmt w:val="bullet"/>
      <w:lvlText w:val="•"/>
      <w:lvlJc w:val="left"/>
      <w:pPr>
        <w:tabs>
          <w:tab w:val="num" w:pos="720"/>
        </w:tabs>
        <w:ind w:left="720" w:hanging="360"/>
      </w:pPr>
      <w:rPr>
        <w:rFonts w:ascii="Arial" w:hAnsi="Arial" w:hint="default"/>
      </w:rPr>
    </w:lvl>
    <w:lvl w:ilvl="1" w:tplc="544E8D36" w:tentative="1">
      <w:start w:val="1"/>
      <w:numFmt w:val="bullet"/>
      <w:lvlText w:val="•"/>
      <w:lvlJc w:val="left"/>
      <w:pPr>
        <w:tabs>
          <w:tab w:val="num" w:pos="1440"/>
        </w:tabs>
        <w:ind w:left="1440" w:hanging="360"/>
      </w:pPr>
      <w:rPr>
        <w:rFonts w:ascii="Arial" w:hAnsi="Arial" w:hint="default"/>
      </w:rPr>
    </w:lvl>
    <w:lvl w:ilvl="2" w:tplc="D826C974" w:tentative="1">
      <w:start w:val="1"/>
      <w:numFmt w:val="bullet"/>
      <w:lvlText w:val="•"/>
      <w:lvlJc w:val="left"/>
      <w:pPr>
        <w:tabs>
          <w:tab w:val="num" w:pos="2160"/>
        </w:tabs>
        <w:ind w:left="2160" w:hanging="360"/>
      </w:pPr>
      <w:rPr>
        <w:rFonts w:ascii="Arial" w:hAnsi="Arial" w:hint="default"/>
      </w:rPr>
    </w:lvl>
    <w:lvl w:ilvl="3" w:tplc="DBB4459C" w:tentative="1">
      <w:start w:val="1"/>
      <w:numFmt w:val="bullet"/>
      <w:lvlText w:val="•"/>
      <w:lvlJc w:val="left"/>
      <w:pPr>
        <w:tabs>
          <w:tab w:val="num" w:pos="2880"/>
        </w:tabs>
        <w:ind w:left="2880" w:hanging="360"/>
      </w:pPr>
      <w:rPr>
        <w:rFonts w:ascii="Arial" w:hAnsi="Arial" w:hint="default"/>
      </w:rPr>
    </w:lvl>
    <w:lvl w:ilvl="4" w:tplc="CD6A08AE" w:tentative="1">
      <w:start w:val="1"/>
      <w:numFmt w:val="bullet"/>
      <w:lvlText w:val="•"/>
      <w:lvlJc w:val="left"/>
      <w:pPr>
        <w:tabs>
          <w:tab w:val="num" w:pos="3600"/>
        </w:tabs>
        <w:ind w:left="3600" w:hanging="360"/>
      </w:pPr>
      <w:rPr>
        <w:rFonts w:ascii="Arial" w:hAnsi="Arial" w:hint="default"/>
      </w:rPr>
    </w:lvl>
    <w:lvl w:ilvl="5" w:tplc="3820B502" w:tentative="1">
      <w:start w:val="1"/>
      <w:numFmt w:val="bullet"/>
      <w:lvlText w:val="•"/>
      <w:lvlJc w:val="left"/>
      <w:pPr>
        <w:tabs>
          <w:tab w:val="num" w:pos="4320"/>
        </w:tabs>
        <w:ind w:left="4320" w:hanging="360"/>
      </w:pPr>
      <w:rPr>
        <w:rFonts w:ascii="Arial" w:hAnsi="Arial" w:hint="default"/>
      </w:rPr>
    </w:lvl>
    <w:lvl w:ilvl="6" w:tplc="A31037E2" w:tentative="1">
      <w:start w:val="1"/>
      <w:numFmt w:val="bullet"/>
      <w:lvlText w:val="•"/>
      <w:lvlJc w:val="left"/>
      <w:pPr>
        <w:tabs>
          <w:tab w:val="num" w:pos="5040"/>
        </w:tabs>
        <w:ind w:left="5040" w:hanging="360"/>
      </w:pPr>
      <w:rPr>
        <w:rFonts w:ascii="Arial" w:hAnsi="Arial" w:hint="default"/>
      </w:rPr>
    </w:lvl>
    <w:lvl w:ilvl="7" w:tplc="58BCBFAC" w:tentative="1">
      <w:start w:val="1"/>
      <w:numFmt w:val="bullet"/>
      <w:lvlText w:val="•"/>
      <w:lvlJc w:val="left"/>
      <w:pPr>
        <w:tabs>
          <w:tab w:val="num" w:pos="5760"/>
        </w:tabs>
        <w:ind w:left="5760" w:hanging="360"/>
      </w:pPr>
      <w:rPr>
        <w:rFonts w:ascii="Arial" w:hAnsi="Arial" w:hint="default"/>
      </w:rPr>
    </w:lvl>
    <w:lvl w:ilvl="8" w:tplc="D3EE1122" w:tentative="1">
      <w:start w:val="1"/>
      <w:numFmt w:val="bullet"/>
      <w:lvlText w:val="•"/>
      <w:lvlJc w:val="left"/>
      <w:pPr>
        <w:tabs>
          <w:tab w:val="num" w:pos="6480"/>
        </w:tabs>
        <w:ind w:left="6480" w:hanging="360"/>
      </w:pPr>
      <w:rPr>
        <w:rFonts w:ascii="Arial" w:hAnsi="Arial" w:hint="default"/>
      </w:rPr>
    </w:lvl>
  </w:abstractNum>
  <w:abstractNum w:abstractNumId="61" w15:restartNumberingAfterBreak="0">
    <w:nsid w:val="6E5A3AB8"/>
    <w:multiLevelType w:val="hybridMultilevel"/>
    <w:tmpl w:val="D1960826"/>
    <w:lvl w:ilvl="0" w:tplc="169CDFC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2" w15:restartNumberingAfterBreak="0">
    <w:nsid w:val="6E9C2B5F"/>
    <w:multiLevelType w:val="hybridMultilevel"/>
    <w:tmpl w:val="2EF00180"/>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2747EC"/>
    <w:multiLevelType w:val="hybridMultilevel"/>
    <w:tmpl w:val="E814C952"/>
    <w:lvl w:ilvl="0" w:tplc="DFB8444A">
      <w:start w:val="1"/>
      <w:numFmt w:val="bullet"/>
      <w:lvlText w:val="•"/>
      <w:lvlJc w:val="left"/>
      <w:pPr>
        <w:tabs>
          <w:tab w:val="num" w:pos="720"/>
        </w:tabs>
        <w:ind w:left="720" w:hanging="360"/>
      </w:pPr>
      <w:rPr>
        <w:rFonts w:ascii="Arial" w:hAnsi="Arial" w:hint="default"/>
      </w:rPr>
    </w:lvl>
    <w:lvl w:ilvl="1" w:tplc="2620DCD8" w:tentative="1">
      <w:start w:val="1"/>
      <w:numFmt w:val="bullet"/>
      <w:lvlText w:val="•"/>
      <w:lvlJc w:val="left"/>
      <w:pPr>
        <w:tabs>
          <w:tab w:val="num" w:pos="1440"/>
        </w:tabs>
        <w:ind w:left="1440" w:hanging="360"/>
      </w:pPr>
      <w:rPr>
        <w:rFonts w:ascii="Arial" w:hAnsi="Arial" w:hint="default"/>
      </w:rPr>
    </w:lvl>
    <w:lvl w:ilvl="2" w:tplc="EEBAF072" w:tentative="1">
      <w:start w:val="1"/>
      <w:numFmt w:val="bullet"/>
      <w:lvlText w:val="•"/>
      <w:lvlJc w:val="left"/>
      <w:pPr>
        <w:tabs>
          <w:tab w:val="num" w:pos="2160"/>
        </w:tabs>
        <w:ind w:left="2160" w:hanging="360"/>
      </w:pPr>
      <w:rPr>
        <w:rFonts w:ascii="Arial" w:hAnsi="Arial" w:hint="default"/>
      </w:rPr>
    </w:lvl>
    <w:lvl w:ilvl="3" w:tplc="CD00F568" w:tentative="1">
      <w:start w:val="1"/>
      <w:numFmt w:val="bullet"/>
      <w:lvlText w:val="•"/>
      <w:lvlJc w:val="left"/>
      <w:pPr>
        <w:tabs>
          <w:tab w:val="num" w:pos="2880"/>
        </w:tabs>
        <w:ind w:left="2880" w:hanging="360"/>
      </w:pPr>
      <w:rPr>
        <w:rFonts w:ascii="Arial" w:hAnsi="Arial" w:hint="default"/>
      </w:rPr>
    </w:lvl>
    <w:lvl w:ilvl="4" w:tplc="2524175A" w:tentative="1">
      <w:start w:val="1"/>
      <w:numFmt w:val="bullet"/>
      <w:lvlText w:val="•"/>
      <w:lvlJc w:val="left"/>
      <w:pPr>
        <w:tabs>
          <w:tab w:val="num" w:pos="3600"/>
        </w:tabs>
        <w:ind w:left="3600" w:hanging="360"/>
      </w:pPr>
      <w:rPr>
        <w:rFonts w:ascii="Arial" w:hAnsi="Arial" w:hint="default"/>
      </w:rPr>
    </w:lvl>
    <w:lvl w:ilvl="5" w:tplc="1AA46D96" w:tentative="1">
      <w:start w:val="1"/>
      <w:numFmt w:val="bullet"/>
      <w:lvlText w:val="•"/>
      <w:lvlJc w:val="left"/>
      <w:pPr>
        <w:tabs>
          <w:tab w:val="num" w:pos="4320"/>
        </w:tabs>
        <w:ind w:left="4320" w:hanging="360"/>
      </w:pPr>
      <w:rPr>
        <w:rFonts w:ascii="Arial" w:hAnsi="Arial" w:hint="default"/>
      </w:rPr>
    </w:lvl>
    <w:lvl w:ilvl="6" w:tplc="9C5AC5D2" w:tentative="1">
      <w:start w:val="1"/>
      <w:numFmt w:val="bullet"/>
      <w:lvlText w:val="•"/>
      <w:lvlJc w:val="left"/>
      <w:pPr>
        <w:tabs>
          <w:tab w:val="num" w:pos="5040"/>
        </w:tabs>
        <w:ind w:left="5040" w:hanging="360"/>
      </w:pPr>
      <w:rPr>
        <w:rFonts w:ascii="Arial" w:hAnsi="Arial" w:hint="default"/>
      </w:rPr>
    </w:lvl>
    <w:lvl w:ilvl="7" w:tplc="C1F2E1DC" w:tentative="1">
      <w:start w:val="1"/>
      <w:numFmt w:val="bullet"/>
      <w:lvlText w:val="•"/>
      <w:lvlJc w:val="left"/>
      <w:pPr>
        <w:tabs>
          <w:tab w:val="num" w:pos="5760"/>
        </w:tabs>
        <w:ind w:left="5760" w:hanging="360"/>
      </w:pPr>
      <w:rPr>
        <w:rFonts w:ascii="Arial" w:hAnsi="Arial" w:hint="default"/>
      </w:rPr>
    </w:lvl>
    <w:lvl w:ilvl="8" w:tplc="59FC8E70"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717C5F29"/>
    <w:multiLevelType w:val="hybridMultilevel"/>
    <w:tmpl w:val="C7442210"/>
    <w:lvl w:ilvl="0" w:tplc="191C866E">
      <w:start w:val="1"/>
      <w:numFmt w:val="bullet"/>
      <w:lvlText w:val="-"/>
      <w:lvlJc w:val="left"/>
      <w:pPr>
        <w:tabs>
          <w:tab w:val="num" w:pos="720"/>
        </w:tabs>
        <w:ind w:left="720" w:hanging="360"/>
      </w:pPr>
      <w:rPr>
        <w:rFonts w:ascii="Times New Roman" w:hAnsi="Times New Roman" w:hint="default"/>
      </w:rPr>
    </w:lvl>
    <w:lvl w:ilvl="1" w:tplc="B074C698" w:tentative="1">
      <w:start w:val="1"/>
      <w:numFmt w:val="bullet"/>
      <w:lvlText w:val="-"/>
      <w:lvlJc w:val="left"/>
      <w:pPr>
        <w:tabs>
          <w:tab w:val="num" w:pos="1440"/>
        </w:tabs>
        <w:ind w:left="1440" w:hanging="360"/>
      </w:pPr>
      <w:rPr>
        <w:rFonts w:ascii="Times New Roman" w:hAnsi="Times New Roman" w:hint="default"/>
      </w:rPr>
    </w:lvl>
    <w:lvl w:ilvl="2" w:tplc="6F2442DC" w:tentative="1">
      <w:start w:val="1"/>
      <w:numFmt w:val="bullet"/>
      <w:lvlText w:val="-"/>
      <w:lvlJc w:val="left"/>
      <w:pPr>
        <w:tabs>
          <w:tab w:val="num" w:pos="2160"/>
        </w:tabs>
        <w:ind w:left="2160" w:hanging="360"/>
      </w:pPr>
      <w:rPr>
        <w:rFonts w:ascii="Times New Roman" w:hAnsi="Times New Roman" w:hint="default"/>
      </w:rPr>
    </w:lvl>
    <w:lvl w:ilvl="3" w:tplc="60B68E08" w:tentative="1">
      <w:start w:val="1"/>
      <w:numFmt w:val="bullet"/>
      <w:lvlText w:val="-"/>
      <w:lvlJc w:val="left"/>
      <w:pPr>
        <w:tabs>
          <w:tab w:val="num" w:pos="2880"/>
        </w:tabs>
        <w:ind w:left="2880" w:hanging="360"/>
      </w:pPr>
      <w:rPr>
        <w:rFonts w:ascii="Times New Roman" w:hAnsi="Times New Roman" w:hint="default"/>
      </w:rPr>
    </w:lvl>
    <w:lvl w:ilvl="4" w:tplc="58C861FE" w:tentative="1">
      <w:start w:val="1"/>
      <w:numFmt w:val="bullet"/>
      <w:lvlText w:val="-"/>
      <w:lvlJc w:val="left"/>
      <w:pPr>
        <w:tabs>
          <w:tab w:val="num" w:pos="3600"/>
        </w:tabs>
        <w:ind w:left="3600" w:hanging="360"/>
      </w:pPr>
      <w:rPr>
        <w:rFonts w:ascii="Times New Roman" w:hAnsi="Times New Roman" w:hint="default"/>
      </w:rPr>
    </w:lvl>
    <w:lvl w:ilvl="5" w:tplc="D9260E5E" w:tentative="1">
      <w:start w:val="1"/>
      <w:numFmt w:val="bullet"/>
      <w:lvlText w:val="-"/>
      <w:lvlJc w:val="left"/>
      <w:pPr>
        <w:tabs>
          <w:tab w:val="num" w:pos="4320"/>
        </w:tabs>
        <w:ind w:left="4320" w:hanging="360"/>
      </w:pPr>
      <w:rPr>
        <w:rFonts w:ascii="Times New Roman" w:hAnsi="Times New Roman" w:hint="default"/>
      </w:rPr>
    </w:lvl>
    <w:lvl w:ilvl="6" w:tplc="68366E06" w:tentative="1">
      <w:start w:val="1"/>
      <w:numFmt w:val="bullet"/>
      <w:lvlText w:val="-"/>
      <w:lvlJc w:val="left"/>
      <w:pPr>
        <w:tabs>
          <w:tab w:val="num" w:pos="5040"/>
        </w:tabs>
        <w:ind w:left="5040" w:hanging="360"/>
      </w:pPr>
      <w:rPr>
        <w:rFonts w:ascii="Times New Roman" w:hAnsi="Times New Roman" w:hint="default"/>
      </w:rPr>
    </w:lvl>
    <w:lvl w:ilvl="7" w:tplc="6DB89BEC" w:tentative="1">
      <w:start w:val="1"/>
      <w:numFmt w:val="bullet"/>
      <w:lvlText w:val="-"/>
      <w:lvlJc w:val="left"/>
      <w:pPr>
        <w:tabs>
          <w:tab w:val="num" w:pos="5760"/>
        </w:tabs>
        <w:ind w:left="5760" w:hanging="360"/>
      </w:pPr>
      <w:rPr>
        <w:rFonts w:ascii="Times New Roman" w:hAnsi="Times New Roman" w:hint="default"/>
      </w:rPr>
    </w:lvl>
    <w:lvl w:ilvl="8" w:tplc="56A0CFCA" w:tentative="1">
      <w:start w:val="1"/>
      <w:numFmt w:val="bullet"/>
      <w:lvlText w:val="-"/>
      <w:lvlJc w:val="left"/>
      <w:pPr>
        <w:tabs>
          <w:tab w:val="num" w:pos="6480"/>
        </w:tabs>
        <w:ind w:left="6480" w:hanging="360"/>
      </w:pPr>
      <w:rPr>
        <w:rFonts w:ascii="Times New Roman" w:hAnsi="Times New Roman" w:hint="default"/>
      </w:rPr>
    </w:lvl>
  </w:abstractNum>
  <w:abstractNum w:abstractNumId="65" w15:restartNumberingAfterBreak="0">
    <w:nsid w:val="728A55CA"/>
    <w:multiLevelType w:val="hybridMultilevel"/>
    <w:tmpl w:val="BE8211C6"/>
    <w:lvl w:ilvl="0" w:tplc="28582D06">
      <w:start w:val="1"/>
      <w:numFmt w:val="decimal"/>
      <w:lvlText w:val="%1."/>
      <w:lvlJc w:val="left"/>
      <w:pPr>
        <w:tabs>
          <w:tab w:val="num" w:pos="720"/>
        </w:tabs>
        <w:ind w:left="720" w:hanging="360"/>
      </w:pPr>
    </w:lvl>
    <w:lvl w:ilvl="1" w:tplc="ACA612AE" w:tentative="1">
      <w:start w:val="1"/>
      <w:numFmt w:val="decimal"/>
      <w:lvlText w:val="%2."/>
      <w:lvlJc w:val="left"/>
      <w:pPr>
        <w:tabs>
          <w:tab w:val="num" w:pos="1440"/>
        </w:tabs>
        <w:ind w:left="1440" w:hanging="360"/>
      </w:pPr>
    </w:lvl>
    <w:lvl w:ilvl="2" w:tplc="DADCCF54" w:tentative="1">
      <w:start w:val="1"/>
      <w:numFmt w:val="decimal"/>
      <w:lvlText w:val="%3."/>
      <w:lvlJc w:val="left"/>
      <w:pPr>
        <w:tabs>
          <w:tab w:val="num" w:pos="2160"/>
        </w:tabs>
        <w:ind w:left="2160" w:hanging="360"/>
      </w:pPr>
    </w:lvl>
    <w:lvl w:ilvl="3" w:tplc="4FFA8082" w:tentative="1">
      <w:start w:val="1"/>
      <w:numFmt w:val="decimal"/>
      <w:lvlText w:val="%4."/>
      <w:lvlJc w:val="left"/>
      <w:pPr>
        <w:tabs>
          <w:tab w:val="num" w:pos="2880"/>
        </w:tabs>
        <w:ind w:left="2880" w:hanging="360"/>
      </w:pPr>
    </w:lvl>
    <w:lvl w:ilvl="4" w:tplc="94700670" w:tentative="1">
      <w:start w:val="1"/>
      <w:numFmt w:val="decimal"/>
      <w:lvlText w:val="%5."/>
      <w:lvlJc w:val="left"/>
      <w:pPr>
        <w:tabs>
          <w:tab w:val="num" w:pos="3600"/>
        </w:tabs>
        <w:ind w:left="3600" w:hanging="360"/>
      </w:pPr>
    </w:lvl>
    <w:lvl w:ilvl="5" w:tplc="6F1AC322" w:tentative="1">
      <w:start w:val="1"/>
      <w:numFmt w:val="decimal"/>
      <w:lvlText w:val="%6."/>
      <w:lvlJc w:val="left"/>
      <w:pPr>
        <w:tabs>
          <w:tab w:val="num" w:pos="4320"/>
        </w:tabs>
        <w:ind w:left="4320" w:hanging="360"/>
      </w:pPr>
    </w:lvl>
    <w:lvl w:ilvl="6" w:tplc="6F3CC58C" w:tentative="1">
      <w:start w:val="1"/>
      <w:numFmt w:val="decimal"/>
      <w:lvlText w:val="%7."/>
      <w:lvlJc w:val="left"/>
      <w:pPr>
        <w:tabs>
          <w:tab w:val="num" w:pos="5040"/>
        </w:tabs>
        <w:ind w:left="5040" w:hanging="360"/>
      </w:pPr>
    </w:lvl>
    <w:lvl w:ilvl="7" w:tplc="FDB23FCE" w:tentative="1">
      <w:start w:val="1"/>
      <w:numFmt w:val="decimal"/>
      <w:lvlText w:val="%8."/>
      <w:lvlJc w:val="left"/>
      <w:pPr>
        <w:tabs>
          <w:tab w:val="num" w:pos="5760"/>
        </w:tabs>
        <w:ind w:left="5760" w:hanging="360"/>
      </w:pPr>
    </w:lvl>
    <w:lvl w:ilvl="8" w:tplc="2B20EDAE" w:tentative="1">
      <w:start w:val="1"/>
      <w:numFmt w:val="decimal"/>
      <w:lvlText w:val="%9."/>
      <w:lvlJc w:val="left"/>
      <w:pPr>
        <w:tabs>
          <w:tab w:val="num" w:pos="6480"/>
        </w:tabs>
        <w:ind w:left="6480" w:hanging="360"/>
      </w:pPr>
    </w:lvl>
  </w:abstractNum>
  <w:abstractNum w:abstractNumId="66" w15:restartNumberingAfterBreak="0">
    <w:nsid w:val="72E750B7"/>
    <w:multiLevelType w:val="hybridMultilevel"/>
    <w:tmpl w:val="70C47F24"/>
    <w:lvl w:ilvl="0" w:tplc="06622C46">
      <w:start w:val="1"/>
      <w:numFmt w:val="bullet"/>
      <w:lvlText w:val="-"/>
      <w:lvlJc w:val="left"/>
      <w:pPr>
        <w:tabs>
          <w:tab w:val="num" w:pos="720"/>
        </w:tabs>
        <w:ind w:left="720" w:hanging="360"/>
      </w:pPr>
      <w:rPr>
        <w:rFonts w:ascii="Times New Roman" w:hAnsi="Times New Roman" w:hint="default"/>
      </w:rPr>
    </w:lvl>
    <w:lvl w:ilvl="1" w:tplc="CF1616BA" w:tentative="1">
      <w:start w:val="1"/>
      <w:numFmt w:val="bullet"/>
      <w:lvlText w:val="-"/>
      <w:lvlJc w:val="left"/>
      <w:pPr>
        <w:tabs>
          <w:tab w:val="num" w:pos="1440"/>
        </w:tabs>
        <w:ind w:left="1440" w:hanging="360"/>
      </w:pPr>
      <w:rPr>
        <w:rFonts w:ascii="Times New Roman" w:hAnsi="Times New Roman" w:hint="default"/>
      </w:rPr>
    </w:lvl>
    <w:lvl w:ilvl="2" w:tplc="5D6A3CF0" w:tentative="1">
      <w:start w:val="1"/>
      <w:numFmt w:val="bullet"/>
      <w:lvlText w:val="-"/>
      <w:lvlJc w:val="left"/>
      <w:pPr>
        <w:tabs>
          <w:tab w:val="num" w:pos="2160"/>
        </w:tabs>
        <w:ind w:left="2160" w:hanging="360"/>
      </w:pPr>
      <w:rPr>
        <w:rFonts w:ascii="Times New Roman" w:hAnsi="Times New Roman" w:hint="default"/>
      </w:rPr>
    </w:lvl>
    <w:lvl w:ilvl="3" w:tplc="20B06366" w:tentative="1">
      <w:start w:val="1"/>
      <w:numFmt w:val="bullet"/>
      <w:lvlText w:val="-"/>
      <w:lvlJc w:val="left"/>
      <w:pPr>
        <w:tabs>
          <w:tab w:val="num" w:pos="2880"/>
        </w:tabs>
        <w:ind w:left="2880" w:hanging="360"/>
      </w:pPr>
      <w:rPr>
        <w:rFonts w:ascii="Times New Roman" w:hAnsi="Times New Roman" w:hint="default"/>
      </w:rPr>
    </w:lvl>
    <w:lvl w:ilvl="4" w:tplc="B17463D4" w:tentative="1">
      <w:start w:val="1"/>
      <w:numFmt w:val="bullet"/>
      <w:lvlText w:val="-"/>
      <w:lvlJc w:val="left"/>
      <w:pPr>
        <w:tabs>
          <w:tab w:val="num" w:pos="3600"/>
        </w:tabs>
        <w:ind w:left="3600" w:hanging="360"/>
      </w:pPr>
      <w:rPr>
        <w:rFonts w:ascii="Times New Roman" w:hAnsi="Times New Roman" w:hint="default"/>
      </w:rPr>
    </w:lvl>
    <w:lvl w:ilvl="5" w:tplc="1F0EBC5C" w:tentative="1">
      <w:start w:val="1"/>
      <w:numFmt w:val="bullet"/>
      <w:lvlText w:val="-"/>
      <w:lvlJc w:val="left"/>
      <w:pPr>
        <w:tabs>
          <w:tab w:val="num" w:pos="4320"/>
        </w:tabs>
        <w:ind w:left="4320" w:hanging="360"/>
      </w:pPr>
      <w:rPr>
        <w:rFonts w:ascii="Times New Roman" w:hAnsi="Times New Roman" w:hint="default"/>
      </w:rPr>
    </w:lvl>
    <w:lvl w:ilvl="6" w:tplc="C758F678" w:tentative="1">
      <w:start w:val="1"/>
      <w:numFmt w:val="bullet"/>
      <w:lvlText w:val="-"/>
      <w:lvlJc w:val="left"/>
      <w:pPr>
        <w:tabs>
          <w:tab w:val="num" w:pos="5040"/>
        </w:tabs>
        <w:ind w:left="5040" w:hanging="360"/>
      </w:pPr>
      <w:rPr>
        <w:rFonts w:ascii="Times New Roman" w:hAnsi="Times New Roman" w:hint="default"/>
      </w:rPr>
    </w:lvl>
    <w:lvl w:ilvl="7" w:tplc="F9503F54" w:tentative="1">
      <w:start w:val="1"/>
      <w:numFmt w:val="bullet"/>
      <w:lvlText w:val="-"/>
      <w:lvlJc w:val="left"/>
      <w:pPr>
        <w:tabs>
          <w:tab w:val="num" w:pos="5760"/>
        </w:tabs>
        <w:ind w:left="5760" w:hanging="360"/>
      </w:pPr>
      <w:rPr>
        <w:rFonts w:ascii="Times New Roman" w:hAnsi="Times New Roman" w:hint="default"/>
      </w:rPr>
    </w:lvl>
    <w:lvl w:ilvl="8" w:tplc="F154C14C"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4787CEF"/>
    <w:multiLevelType w:val="hybridMultilevel"/>
    <w:tmpl w:val="817CE704"/>
    <w:lvl w:ilvl="0" w:tplc="05E80B52">
      <w:start w:val="1"/>
      <w:numFmt w:val="bullet"/>
      <w:lvlText w:val="•"/>
      <w:lvlJc w:val="left"/>
      <w:pPr>
        <w:tabs>
          <w:tab w:val="num" w:pos="720"/>
        </w:tabs>
        <w:ind w:left="720" w:hanging="360"/>
      </w:pPr>
      <w:rPr>
        <w:rFonts w:ascii="Arial" w:hAnsi="Arial" w:hint="default"/>
      </w:rPr>
    </w:lvl>
    <w:lvl w:ilvl="1" w:tplc="AB046758" w:tentative="1">
      <w:start w:val="1"/>
      <w:numFmt w:val="bullet"/>
      <w:lvlText w:val="•"/>
      <w:lvlJc w:val="left"/>
      <w:pPr>
        <w:tabs>
          <w:tab w:val="num" w:pos="1440"/>
        </w:tabs>
        <w:ind w:left="1440" w:hanging="360"/>
      </w:pPr>
      <w:rPr>
        <w:rFonts w:ascii="Arial" w:hAnsi="Arial" w:hint="default"/>
      </w:rPr>
    </w:lvl>
    <w:lvl w:ilvl="2" w:tplc="05EC7DD4" w:tentative="1">
      <w:start w:val="1"/>
      <w:numFmt w:val="bullet"/>
      <w:lvlText w:val="•"/>
      <w:lvlJc w:val="left"/>
      <w:pPr>
        <w:tabs>
          <w:tab w:val="num" w:pos="2160"/>
        </w:tabs>
        <w:ind w:left="2160" w:hanging="360"/>
      </w:pPr>
      <w:rPr>
        <w:rFonts w:ascii="Arial" w:hAnsi="Arial" w:hint="default"/>
      </w:rPr>
    </w:lvl>
    <w:lvl w:ilvl="3" w:tplc="BF942490" w:tentative="1">
      <w:start w:val="1"/>
      <w:numFmt w:val="bullet"/>
      <w:lvlText w:val="•"/>
      <w:lvlJc w:val="left"/>
      <w:pPr>
        <w:tabs>
          <w:tab w:val="num" w:pos="2880"/>
        </w:tabs>
        <w:ind w:left="2880" w:hanging="360"/>
      </w:pPr>
      <w:rPr>
        <w:rFonts w:ascii="Arial" w:hAnsi="Arial" w:hint="default"/>
      </w:rPr>
    </w:lvl>
    <w:lvl w:ilvl="4" w:tplc="0DD028D6" w:tentative="1">
      <w:start w:val="1"/>
      <w:numFmt w:val="bullet"/>
      <w:lvlText w:val="•"/>
      <w:lvlJc w:val="left"/>
      <w:pPr>
        <w:tabs>
          <w:tab w:val="num" w:pos="3600"/>
        </w:tabs>
        <w:ind w:left="3600" w:hanging="360"/>
      </w:pPr>
      <w:rPr>
        <w:rFonts w:ascii="Arial" w:hAnsi="Arial" w:hint="default"/>
      </w:rPr>
    </w:lvl>
    <w:lvl w:ilvl="5" w:tplc="0DA25DA4" w:tentative="1">
      <w:start w:val="1"/>
      <w:numFmt w:val="bullet"/>
      <w:lvlText w:val="•"/>
      <w:lvlJc w:val="left"/>
      <w:pPr>
        <w:tabs>
          <w:tab w:val="num" w:pos="4320"/>
        </w:tabs>
        <w:ind w:left="4320" w:hanging="360"/>
      </w:pPr>
      <w:rPr>
        <w:rFonts w:ascii="Arial" w:hAnsi="Arial" w:hint="default"/>
      </w:rPr>
    </w:lvl>
    <w:lvl w:ilvl="6" w:tplc="C83AF6E2" w:tentative="1">
      <w:start w:val="1"/>
      <w:numFmt w:val="bullet"/>
      <w:lvlText w:val="•"/>
      <w:lvlJc w:val="left"/>
      <w:pPr>
        <w:tabs>
          <w:tab w:val="num" w:pos="5040"/>
        </w:tabs>
        <w:ind w:left="5040" w:hanging="360"/>
      </w:pPr>
      <w:rPr>
        <w:rFonts w:ascii="Arial" w:hAnsi="Arial" w:hint="default"/>
      </w:rPr>
    </w:lvl>
    <w:lvl w:ilvl="7" w:tplc="067C1ADA" w:tentative="1">
      <w:start w:val="1"/>
      <w:numFmt w:val="bullet"/>
      <w:lvlText w:val="•"/>
      <w:lvlJc w:val="left"/>
      <w:pPr>
        <w:tabs>
          <w:tab w:val="num" w:pos="5760"/>
        </w:tabs>
        <w:ind w:left="5760" w:hanging="360"/>
      </w:pPr>
      <w:rPr>
        <w:rFonts w:ascii="Arial" w:hAnsi="Arial" w:hint="default"/>
      </w:rPr>
    </w:lvl>
    <w:lvl w:ilvl="8" w:tplc="93A0CE9A"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77E138E3"/>
    <w:multiLevelType w:val="hybridMultilevel"/>
    <w:tmpl w:val="3648DFC4"/>
    <w:lvl w:ilvl="0" w:tplc="FCF03FCA">
      <w:start w:val="1"/>
      <w:numFmt w:val="bullet"/>
      <w:lvlText w:val="•"/>
      <w:lvlJc w:val="left"/>
      <w:pPr>
        <w:tabs>
          <w:tab w:val="num" w:pos="720"/>
        </w:tabs>
        <w:ind w:left="720" w:hanging="360"/>
      </w:pPr>
      <w:rPr>
        <w:rFonts w:ascii="Arial" w:hAnsi="Arial" w:hint="default"/>
      </w:rPr>
    </w:lvl>
    <w:lvl w:ilvl="1" w:tplc="AE662E5E" w:tentative="1">
      <w:start w:val="1"/>
      <w:numFmt w:val="bullet"/>
      <w:lvlText w:val="•"/>
      <w:lvlJc w:val="left"/>
      <w:pPr>
        <w:tabs>
          <w:tab w:val="num" w:pos="1440"/>
        </w:tabs>
        <w:ind w:left="1440" w:hanging="360"/>
      </w:pPr>
      <w:rPr>
        <w:rFonts w:ascii="Arial" w:hAnsi="Arial" w:hint="default"/>
      </w:rPr>
    </w:lvl>
    <w:lvl w:ilvl="2" w:tplc="366C1646" w:tentative="1">
      <w:start w:val="1"/>
      <w:numFmt w:val="bullet"/>
      <w:lvlText w:val="•"/>
      <w:lvlJc w:val="left"/>
      <w:pPr>
        <w:tabs>
          <w:tab w:val="num" w:pos="2160"/>
        </w:tabs>
        <w:ind w:left="2160" w:hanging="360"/>
      </w:pPr>
      <w:rPr>
        <w:rFonts w:ascii="Arial" w:hAnsi="Arial" w:hint="default"/>
      </w:rPr>
    </w:lvl>
    <w:lvl w:ilvl="3" w:tplc="EA4C2D54" w:tentative="1">
      <w:start w:val="1"/>
      <w:numFmt w:val="bullet"/>
      <w:lvlText w:val="•"/>
      <w:lvlJc w:val="left"/>
      <w:pPr>
        <w:tabs>
          <w:tab w:val="num" w:pos="2880"/>
        </w:tabs>
        <w:ind w:left="2880" w:hanging="360"/>
      </w:pPr>
      <w:rPr>
        <w:rFonts w:ascii="Arial" w:hAnsi="Arial" w:hint="default"/>
      </w:rPr>
    </w:lvl>
    <w:lvl w:ilvl="4" w:tplc="5F8CE2A4" w:tentative="1">
      <w:start w:val="1"/>
      <w:numFmt w:val="bullet"/>
      <w:lvlText w:val="•"/>
      <w:lvlJc w:val="left"/>
      <w:pPr>
        <w:tabs>
          <w:tab w:val="num" w:pos="3600"/>
        </w:tabs>
        <w:ind w:left="3600" w:hanging="360"/>
      </w:pPr>
      <w:rPr>
        <w:rFonts w:ascii="Arial" w:hAnsi="Arial" w:hint="default"/>
      </w:rPr>
    </w:lvl>
    <w:lvl w:ilvl="5" w:tplc="47FAD0E0" w:tentative="1">
      <w:start w:val="1"/>
      <w:numFmt w:val="bullet"/>
      <w:lvlText w:val="•"/>
      <w:lvlJc w:val="left"/>
      <w:pPr>
        <w:tabs>
          <w:tab w:val="num" w:pos="4320"/>
        </w:tabs>
        <w:ind w:left="4320" w:hanging="360"/>
      </w:pPr>
      <w:rPr>
        <w:rFonts w:ascii="Arial" w:hAnsi="Arial" w:hint="default"/>
      </w:rPr>
    </w:lvl>
    <w:lvl w:ilvl="6" w:tplc="A6D0F45A" w:tentative="1">
      <w:start w:val="1"/>
      <w:numFmt w:val="bullet"/>
      <w:lvlText w:val="•"/>
      <w:lvlJc w:val="left"/>
      <w:pPr>
        <w:tabs>
          <w:tab w:val="num" w:pos="5040"/>
        </w:tabs>
        <w:ind w:left="5040" w:hanging="360"/>
      </w:pPr>
      <w:rPr>
        <w:rFonts w:ascii="Arial" w:hAnsi="Arial" w:hint="default"/>
      </w:rPr>
    </w:lvl>
    <w:lvl w:ilvl="7" w:tplc="C6D0A748" w:tentative="1">
      <w:start w:val="1"/>
      <w:numFmt w:val="bullet"/>
      <w:lvlText w:val="•"/>
      <w:lvlJc w:val="left"/>
      <w:pPr>
        <w:tabs>
          <w:tab w:val="num" w:pos="5760"/>
        </w:tabs>
        <w:ind w:left="5760" w:hanging="360"/>
      </w:pPr>
      <w:rPr>
        <w:rFonts w:ascii="Arial" w:hAnsi="Arial" w:hint="default"/>
      </w:rPr>
    </w:lvl>
    <w:lvl w:ilvl="8" w:tplc="F3DE305E" w:tentative="1">
      <w:start w:val="1"/>
      <w:numFmt w:val="bullet"/>
      <w:lvlText w:val="•"/>
      <w:lvlJc w:val="left"/>
      <w:pPr>
        <w:tabs>
          <w:tab w:val="num" w:pos="6480"/>
        </w:tabs>
        <w:ind w:left="6480" w:hanging="360"/>
      </w:pPr>
      <w:rPr>
        <w:rFonts w:ascii="Arial" w:hAnsi="Arial" w:hint="default"/>
      </w:rPr>
    </w:lvl>
  </w:abstractNum>
  <w:abstractNum w:abstractNumId="69" w15:restartNumberingAfterBreak="0">
    <w:nsid w:val="79A05214"/>
    <w:multiLevelType w:val="hybridMultilevel"/>
    <w:tmpl w:val="ABC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DB13A08"/>
    <w:multiLevelType w:val="hybridMultilevel"/>
    <w:tmpl w:val="ED2C57EC"/>
    <w:lvl w:ilvl="0" w:tplc="169CDF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42"/>
  </w:num>
  <w:num w:numId="3">
    <w:abstractNumId w:val="50"/>
  </w:num>
  <w:num w:numId="4">
    <w:abstractNumId w:val="16"/>
  </w:num>
  <w:num w:numId="5">
    <w:abstractNumId w:val="14"/>
  </w:num>
  <w:num w:numId="6">
    <w:abstractNumId w:val="65"/>
  </w:num>
  <w:num w:numId="7">
    <w:abstractNumId w:val="56"/>
  </w:num>
  <w:num w:numId="8">
    <w:abstractNumId w:val="68"/>
  </w:num>
  <w:num w:numId="9">
    <w:abstractNumId w:val="66"/>
  </w:num>
  <w:num w:numId="10">
    <w:abstractNumId w:val="58"/>
  </w:num>
  <w:num w:numId="11">
    <w:abstractNumId w:val="59"/>
  </w:num>
  <w:num w:numId="12">
    <w:abstractNumId w:val="18"/>
  </w:num>
  <w:num w:numId="13">
    <w:abstractNumId w:val="4"/>
  </w:num>
  <w:num w:numId="14">
    <w:abstractNumId w:val="41"/>
  </w:num>
  <w:num w:numId="15">
    <w:abstractNumId w:val="35"/>
  </w:num>
  <w:num w:numId="16">
    <w:abstractNumId w:val="60"/>
  </w:num>
  <w:num w:numId="17">
    <w:abstractNumId w:val="33"/>
  </w:num>
  <w:num w:numId="18">
    <w:abstractNumId w:val="5"/>
  </w:num>
  <w:num w:numId="19">
    <w:abstractNumId w:val="13"/>
  </w:num>
  <w:num w:numId="20">
    <w:abstractNumId w:val="21"/>
  </w:num>
  <w:num w:numId="21">
    <w:abstractNumId w:val="22"/>
  </w:num>
  <w:num w:numId="22">
    <w:abstractNumId w:val="2"/>
  </w:num>
  <w:num w:numId="23">
    <w:abstractNumId w:val="67"/>
  </w:num>
  <w:num w:numId="24">
    <w:abstractNumId w:val="17"/>
  </w:num>
  <w:num w:numId="25">
    <w:abstractNumId w:val="40"/>
  </w:num>
  <w:num w:numId="26">
    <w:abstractNumId w:val="9"/>
  </w:num>
  <w:num w:numId="27">
    <w:abstractNumId w:val="55"/>
  </w:num>
  <w:num w:numId="28">
    <w:abstractNumId w:val="6"/>
  </w:num>
  <w:num w:numId="29">
    <w:abstractNumId w:val="15"/>
  </w:num>
  <w:num w:numId="30">
    <w:abstractNumId w:val="48"/>
  </w:num>
  <w:num w:numId="31">
    <w:abstractNumId w:val="51"/>
  </w:num>
  <w:num w:numId="32">
    <w:abstractNumId w:val="45"/>
  </w:num>
  <w:num w:numId="33">
    <w:abstractNumId w:val="53"/>
  </w:num>
  <w:num w:numId="34">
    <w:abstractNumId w:val="12"/>
  </w:num>
  <w:num w:numId="35">
    <w:abstractNumId w:val="23"/>
  </w:num>
  <w:num w:numId="36">
    <w:abstractNumId w:val="7"/>
  </w:num>
  <w:num w:numId="37">
    <w:abstractNumId w:val="39"/>
  </w:num>
  <w:num w:numId="38">
    <w:abstractNumId w:val="38"/>
  </w:num>
  <w:num w:numId="39">
    <w:abstractNumId w:val="0"/>
  </w:num>
  <w:num w:numId="40">
    <w:abstractNumId w:val="28"/>
  </w:num>
  <w:num w:numId="41">
    <w:abstractNumId w:val="29"/>
  </w:num>
  <w:num w:numId="42">
    <w:abstractNumId w:val="64"/>
  </w:num>
  <w:num w:numId="43">
    <w:abstractNumId w:val="52"/>
  </w:num>
  <w:num w:numId="44">
    <w:abstractNumId w:val="43"/>
  </w:num>
  <w:num w:numId="45">
    <w:abstractNumId w:val="1"/>
  </w:num>
  <w:num w:numId="46">
    <w:abstractNumId w:val="37"/>
  </w:num>
  <w:num w:numId="47">
    <w:abstractNumId w:val="63"/>
  </w:num>
  <w:num w:numId="48">
    <w:abstractNumId w:val="25"/>
  </w:num>
  <w:num w:numId="49">
    <w:abstractNumId w:val="44"/>
  </w:num>
  <w:num w:numId="50">
    <w:abstractNumId w:val="26"/>
  </w:num>
  <w:num w:numId="51">
    <w:abstractNumId w:val="54"/>
  </w:num>
  <w:num w:numId="52">
    <w:abstractNumId w:val="19"/>
  </w:num>
  <w:num w:numId="53">
    <w:abstractNumId w:val="31"/>
  </w:num>
  <w:num w:numId="54">
    <w:abstractNumId w:val="10"/>
  </w:num>
  <w:num w:numId="55">
    <w:abstractNumId w:val="47"/>
  </w:num>
  <w:num w:numId="56">
    <w:abstractNumId w:val="49"/>
  </w:num>
  <w:num w:numId="57">
    <w:abstractNumId w:val="3"/>
  </w:num>
  <w:num w:numId="58">
    <w:abstractNumId w:val="61"/>
  </w:num>
  <w:num w:numId="59">
    <w:abstractNumId w:val="11"/>
  </w:num>
  <w:num w:numId="60">
    <w:abstractNumId w:val="20"/>
  </w:num>
  <w:num w:numId="61">
    <w:abstractNumId w:val="62"/>
  </w:num>
  <w:num w:numId="62">
    <w:abstractNumId w:val="30"/>
  </w:num>
  <w:num w:numId="63">
    <w:abstractNumId w:val="57"/>
  </w:num>
  <w:num w:numId="64">
    <w:abstractNumId w:val="27"/>
  </w:num>
  <w:num w:numId="65">
    <w:abstractNumId w:val="36"/>
  </w:num>
  <w:num w:numId="66">
    <w:abstractNumId w:val="46"/>
  </w:num>
  <w:num w:numId="67">
    <w:abstractNumId w:val="8"/>
  </w:num>
  <w:num w:numId="68">
    <w:abstractNumId w:val="24"/>
  </w:num>
  <w:num w:numId="69">
    <w:abstractNumId w:val="34"/>
  </w:num>
  <w:num w:numId="70">
    <w:abstractNumId w:val="70"/>
  </w:num>
  <w:num w:numId="71">
    <w:abstractNumId w:val="6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4C"/>
    <w:rsid w:val="000215FC"/>
    <w:rsid w:val="00032A50"/>
    <w:rsid w:val="00084749"/>
    <w:rsid w:val="00091127"/>
    <w:rsid w:val="0015594C"/>
    <w:rsid w:val="00195438"/>
    <w:rsid w:val="0021767E"/>
    <w:rsid w:val="002D3CB8"/>
    <w:rsid w:val="0034333D"/>
    <w:rsid w:val="003D14B2"/>
    <w:rsid w:val="003F54A8"/>
    <w:rsid w:val="00421B92"/>
    <w:rsid w:val="004F62AF"/>
    <w:rsid w:val="006B6A03"/>
    <w:rsid w:val="006C42D7"/>
    <w:rsid w:val="00755DA9"/>
    <w:rsid w:val="00756921"/>
    <w:rsid w:val="007D1BCF"/>
    <w:rsid w:val="00817B99"/>
    <w:rsid w:val="00877F13"/>
    <w:rsid w:val="00932A28"/>
    <w:rsid w:val="00935A9C"/>
    <w:rsid w:val="0093690F"/>
    <w:rsid w:val="009E340F"/>
    <w:rsid w:val="00A27425"/>
    <w:rsid w:val="00A9741D"/>
    <w:rsid w:val="00AB629B"/>
    <w:rsid w:val="00B73BFA"/>
    <w:rsid w:val="00B91516"/>
    <w:rsid w:val="00C319A3"/>
    <w:rsid w:val="00CF43B5"/>
    <w:rsid w:val="00CF5E01"/>
    <w:rsid w:val="00D24DC1"/>
    <w:rsid w:val="00D474E3"/>
    <w:rsid w:val="00DD48C1"/>
    <w:rsid w:val="00DF20DA"/>
    <w:rsid w:val="00E92FA9"/>
    <w:rsid w:val="00F93BAA"/>
    <w:rsid w:val="00FC09C2"/>
    <w:rsid w:val="00FF08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AB17A"/>
  <w15:chartTrackingRefBased/>
  <w15:docId w15:val="{4D02B39A-DCB1-4A2E-A890-CD70D151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5594C"/>
    <w:rPr>
      <w:rFonts w:ascii="Times New Roman" w:hAnsi="Times New Roman" w:cs="Times New Roman"/>
      <w:sz w:val="24"/>
      <w:szCs w:val="24"/>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C42D7"/>
    <w:pPr>
      <w:ind w:left="720"/>
      <w:contextualSpacing/>
    </w:pPr>
  </w:style>
  <w:style w:type="paragraph" w:styleId="Zhlav">
    <w:name w:val="header"/>
    <w:basedOn w:val="Normln"/>
    <w:link w:val="ZhlavChar"/>
    <w:uiPriority w:val="99"/>
    <w:unhideWhenUsed/>
    <w:rsid w:val="00877F13"/>
    <w:pPr>
      <w:tabs>
        <w:tab w:val="center" w:pos="4536"/>
        <w:tab w:val="right" w:pos="9072"/>
      </w:tabs>
    </w:pPr>
  </w:style>
  <w:style w:type="character" w:customStyle="1" w:styleId="ZhlavChar">
    <w:name w:val="Záhlaví Char"/>
    <w:basedOn w:val="Standardnpsmoodstavce"/>
    <w:link w:val="Zhlav"/>
    <w:uiPriority w:val="99"/>
    <w:rsid w:val="00877F13"/>
    <w:rPr>
      <w:rFonts w:ascii="Times New Roman" w:hAnsi="Times New Roman" w:cs="Times New Roman"/>
      <w:sz w:val="24"/>
      <w:szCs w:val="24"/>
    </w:rPr>
  </w:style>
  <w:style w:type="paragraph" w:styleId="Zpat">
    <w:name w:val="footer"/>
    <w:basedOn w:val="Normln"/>
    <w:link w:val="ZpatChar"/>
    <w:uiPriority w:val="99"/>
    <w:unhideWhenUsed/>
    <w:rsid w:val="00877F13"/>
    <w:pPr>
      <w:tabs>
        <w:tab w:val="center" w:pos="4536"/>
        <w:tab w:val="right" w:pos="9072"/>
      </w:tabs>
    </w:pPr>
  </w:style>
  <w:style w:type="character" w:customStyle="1" w:styleId="ZpatChar">
    <w:name w:val="Zápatí Char"/>
    <w:basedOn w:val="Standardnpsmoodstavce"/>
    <w:link w:val="Zpat"/>
    <w:uiPriority w:val="99"/>
    <w:rsid w:val="00877F1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059">
      <w:bodyDiv w:val="1"/>
      <w:marLeft w:val="0"/>
      <w:marRight w:val="0"/>
      <w:marTop w:val="0"/>
      <w:marBottom w:val="0"/>
      <w:divBdr>
        <w:top w:val="none" w:sz="0" w:space="0" w:color="auto"/>
        <w:left w:val="none" w:sz="0" w:space="0" w:color="auto"/>
        <w:bottom w:val="none" w:sz="0" w:space="0" w:color="auto"/>
        <w:right w:val="none" w:sz="0" w:space="0" w:color="auto"/>
      </w:divBdr>
      <w:divsChild>
        <w:div w:id="193688416">
          <w:marLeft w:val="274"/>
          <w:marRight w:val="0"/>
          <w:marTop w:val="0"/>
          <w:marBottom w:val="0"/>
          <w:divBdr>
            <w:top w:val="none" w:sz="0" w:space="0" w:color="auto"/>
            <w:left w:val="none" w:sz="0" w:space="0" w:color="auto"/>
            <w:bottom w:val="none" w:sz="0" w:space="0" w:color="auto"/>
            <w:right w:val="none" w:sz="0" w:space="0" w:color="auto"/>
          </w:divBdr>
        </w:div>
        <w:div w:id="1811359120">
          <w:marLeft w:val="274"/>
          <w:marRight w:val="0"/>
          <w:marTop w:val="0"/>
          <w:marBottom w:val="0"/>
          <w:divBdr>
            <w:top w:val="none" w:sz="0" w:space="0" w:color="auto"/>
            <w:left w:val="none" w:sz="0" w:space="0" w:color="auto"/>
            <w:bottom w:val="none" w:sz="0" w:space="0" w:color="auto"/>
            <w:right w:val="none" w:sz="0" w:space="0" w:color="auto"/>
          </w:divBdr>
        </w:div>
        <w:div w:id="1939410228">
          <w:marLeft w:val="288"/>
          <w:marRight w:val="0"/>
          <w:marTop w:val="0"/>
          <w:marBottom w:val="0"/>
          <w:divBdr>
            <w:top w:val="none" w:sz="0" w:space="0" w:color="auto"/>
            <w:left w:val="none" w:sz="0" w:space="0" w:color="auto"/>
            <w:bottom w:val="none" w:sz="0" w:space="0" w:color="auto"/>
            <w:right w:val="none" w:sz="0" w:space="0" w:color="auto"/>
          </w:divBdr>
        </w:div>
        <w:div w:id="436172501">
          <w:marLeft w:val="288"/>
          <w:marRight w:val="0"/>
          <w:marTop w:val="0"/>
          <w:marBottom w:val="0"/>
          <w:divBdr>
            <w:top w:val="none" w:sz="0" w:space="0" w:color="auto"/>
            <w:left w:val="none" w:sz="0" w:space="0" w:color="auto"/>
            <w:bottom w:val="none" w:sz="0" w:space="0" w:color="auto"/>
            <w:right w:val="none" w:sz="0" w:space="0" w:color="auto"/>
          </w:divBdr>
        </w:div>
        <w:div w:id="104858610">
          <w:marLeft w:val="288"/>
          <w:marRight w:val="0"/>
          <w:marTop w:val="0"/>
          <w:marBottom w:val="0"/>
          <w:divBdr>
            <w:top w:val="none" w:sz="0" w:space="0" w:color="auto"/>
            <w:left w:val="none" w:sz="0" w:space="0" w:color="auto"/>
            <w:bottom w:val="none" w:sz="0" w:space="0" w:color="auto"/>
            <w:right w:val="none" w:sz="0" w:space="0" w:color="auto"/>
          </w:divBdr>
        </w:div>
        <w:div w:id="806556530">
          <w:marLeft w:val="288"/>
          <w:marRight w:val="0"/>
          <w:marTop w:val="0"/>
          <w:marBottom w:val="0"/>
          <w:divBdr>
            <w:top w:val="none" w:sz="0" w:space="0" w:color="auto"/>
            <w:left w:val="none" w:sz="0" w:space="0" w:color="auto"/>
            <w:bottom w:val="none" w:sz="0" w:space="0" w:color="auto"/>
            <w:right w:val="none" w:sz="0" w:space="0" w:color="auto"/>
          </w:divBdr>
        </w:div>
      </w:divsChild>
    </w:div>
    <w:div w:id="7146414">
      <w:bodyDiv w:val="1"/>
      <w:marLeft w:val="0"/>
      <w:marRight w:val="0"/>
      <w:marTop w:val="0"/>
      <w:marBottom w:val="0"/>
      <w:divBdr>
        <w:top w:val="none" w:sz="0" w:space="0" w:color="auto"/>
        <w:left w:val="none" w:sz="0" w:space="0" w:color="auto"/>
        <w:bottom w:val="none" w:sz="0" w:space="0" w:color="auto"/>
        <w:right w:val="none" w:sz="0" w:space="0" w:color="auto"/>
      </w:divBdr>
    </w:div>
    <w:div w:id="21631975">
      <w:bodyDiv w:val="1"/>
      <w:marLeft w:val="0"/>
      <w:marRight w:val="0"/>
      <w:marTop w:val="0"/>
      <w:marBottom w:val="0"/>
      <w:divBdr>
        <w:top w:val="none" w:sz="0" w:space="0" w:color="auto"/>
        <w:left w:val="none" w:sz="0" w:space="0" w:color="auto"/>
        <w:bottom w:val="none" w:sz="0" w:space="0" w:color="auto"/>
        <w:right w:val="none" w:sz="0" w:space="0" w:color="auto"/>
      </w:divBdr>
      <w:divsChild>
        <w:div w:id="1897739313">
          <w:marLeft w:val="274"/>
          <w:marRight w:val="0"/>
          <w:marTop w:val="120"/>
          <w:marBottom w:val="0"/>
          <w:divBdr>
            <w:top w:val="none" w:sz="0" w:space="0" w:color="auto"/>
            <w:left w:val="none" w:sz="0" w:space="0" w:color="auto"/>
            <w:bottom w:val="none" w:sz="0" w:space="0" w:color="auto"/>
            <w:right w:val="none" w:sz="0" w:space="0" w:color="auto"/>
          </w:divBdr>
        </w:div>
        <w:div w:id="2027249280">
          <w:marLeft w:val="274"/>
          <w:marRight w:val="0"/>
          <w:marTop w:val="120"/>
          <w:marBottom w:val="0"/>
          <w:divBdr>
            <w:top w:val="none" w:sz="0" w:space="0" w:color="auto"/>
            <w:left w:val="none" w:sz="0" w:space="0" w:color="auto"/>
            <w:bottom w:val="none" w:sz="0" w:space="0" w:color="auto"/>
            <w:right w:val="none" w:sz="0" w:space="0" w:color="auto"/>
          </w:divBdr>
        </w:div>
      </w:divsChild>
    </w:div>
    <w:div w:id="153188364">
      <w:bodyDiv w:val="1"/>
      <w:marLeft w:val="0"/>
      <w:marRight w:val="0"/>
      <w:marTop w:val="0"/>
      <w:marBottom w:val="0"/>
      <w:divBdr>
        <w:top w:val="none" w:sz="0" w:space="0" w:color="auto"/>
        <w:left w:val="none" w:sz="0" w:space="0" w:color="auto"/>
        <w:bottom w:val="none" w:sz="0" w:space="0" w:color="auto"/>
        <w:right w:val="none" w:sz="0" w:space="0" w:color="auto"/>
      </w:divBdr>
      <w:divsChild>
        <w:div w:id="535823229">
          <w:marLeft w:val="288"/>
          <w:marRight w:val="0"/>
          <w:marTop w:val="0"/>
          <w:marBottom w:val="0"/>
          <w:divBdr>
            <w:top w:val="none" w:sz="0" w:space="0" w:color="auto"/>
            <w:left w:val="none" w:sz="0" w:space="0" w:color="auto"/>
            <w:bottom w:val="none" w:sz="0" w:space="0" w:color="auto"/>
            <w:right w:val="none" w:sz="0" w:space="0" w:color="auto"/>
          </w:divBdr>
        </w:div>
        <w:div w:id="808669615">
          <w:marLeft w:val="288"/>
          <w:marRight w:val="0"/>
          <w:marTop w:val="0"/>
          <w:marBottom w:val="0"/>
          <w:divBdr>
            <w:top w:val="none" w:sz="0" w:space="0" w:color="auto"/>
            <w:left w:val="none" w:sz="0" w:space="0" w:color="auto"/>
            <w:bottom w:val="none" w:sz="0" w:space="0" w:color="auto"/>
            <w:right w:val="none" w:sz="0" w:space="0" w:color="auto"/>
          </w:divBdr>
        </w:div>
        <w:div w:id="406265178">
          <w:marLeft w:val="288"/>
          <w:marRight w:val="0"/>
          <w:marTop w:val="0"/>
          <w:marBottom w:val="0"/>
          <w:divBdr>
            <w:top w:val="none" w:sz="0" w:space="0" w:color="auto"/>
            <w:left w:val="none" w:sz="0" w:space="0" w:color="auto"/>
            <w:bottom w:val="none" w:sz="0" w:space="0" w:color="auto"/>
            <w:right w:val="none" w:sz="0" w:space="0" w:color="auto"/>
          </w:divBdr>
        </w:div>
        <w:div w:id="748431611">
          <w:marLeft w:val="288"/>
          <w:marRight w:val="0"/>
          <w:marTop w:val="0"/>
          <w:marBottom w:val="0"/>
          <w:divBdr>
            <w:top w:val="none" w:sz="0" w:space="0" w:color="auto"/>
            <w:left w:val="none" w:sz="0" w:space="0" w:color="auto"/>
            <w:bottom w:val="none" w:sz="0" w:space="0" w:color="auto"/>
            <w:right w:val="none" w:sz="0" w:space="0" w:color="auto"/>
          </w:divBdr>
        </w:div>
        <w:div w:id="18554017">
          <w:marLeft w:val="288"/>
          <w:marRight w:val="0"/>
          <w:marTop w:val="0"/>
          <w:marBottom w:val="0"/>
          <w:divBdr>
            <w:top w:val="none" w:sz="0" w:space="0" w:color="auto"/>
            <w:left w:val="none" w:sz="0" w:space="0" w:color="auto"/>
            <w:bottom w:val="none" w:sz="0" w:space="0" w:color="auto"/>
            <w:right w:val="none" w:sz="0" w:space="0" w:color="auto"/>
          </w:divBdr>
        </w:div>
        <w:div w:id="689575341">
          <w:marLeft w:val="288"/>
          <w:marRight w:val="0"/>
          <w:marTop w:val="0"/>
          <w:marBottom w:val="0"/>
          <w:divBdr>
            <w:top w:val="none" w:sz="0" w:space="0" w:color="auto"/>
            <w:left w:val="none" w:sz="0" w:space="0" w:color="auto"/>
            <w:bottom w:val="none" w:sz="0" w:space="0" w:color="auto"/>
            <w:right w:val="none" w:sz="0" w:space="0" w:color="auto"/>
          </w:divBdr>
        </w:div>
      </w:divsChild>
    </w:div>
    <w:div w:id="163057139">
      <w:bodyDiv w:val="1"/>
      <w:marLeft w:val="0"/>
      <w:marRight w:val="0"/>
      <w:marTop w:val="0"/>
      <w:marBottom w:val="0"/>
      <w:divBdr>
        <w:top w:val="none" w:sz="0" w:space="0" w:color="auto"/>
        <w:left w:val="none" w:sz="0" w:space="0" w:color="auto"/>
        <w:bottom w:val="none" w:sz="0" w:space="0" w:color="auto"/>
        <w:right w:val="none" w:sz="0" w:space="0" w:color="auto"/>
      </w:divBdr>
      <w:divsChild>
        <w:div w:id="60445658">
          <w:marLeft w:val="274"/>
          <w:marRight w:val="0"/>
          <w:marTop w:val="120"/>
          <w:marBottom w:val="1080"/>
          <w:divBdr>
            <w:top w:val="none" w:sz="0" w:space="0" w:color="auto"/>
            <w:left w:val="none" w:sz="0" w:space="0" w:color="auto"/>
            <w:bottom w:val="none" w:sz="0" w:space="0" w:color="auto"/>
            <w:right w:val="none" w:sz="0" w:space="0" w:color="auto"/>
          </w:divBdr>
        </w:div>
        <w:div w:id="972949766">
          <w:marLeft w:val="274"/>
          <w:marRight w:val="0"/>
          <w:marTop w:val="120"/>
          <w:marBottom w:val="1080"/>
          <w:divBdr>
            <w:top w:val="none" w:sz="0" w:space="0" w:color="auto"/>
            <w:left w:val="none" w:sz="0" w:space="0" w:color="auto"/>
            <w:bottom w:val="none" w:sz="0" w:space="0" w:color="auto"/>
            <w:right w:val="none" w:sz="0" w:space="0" w:color="auto"/>
          </w:divBdr>
        </w:div>
        <w:div w:id="936207215">
          <w:marLeft w:val="288"/>
          <w:marRight w:val="0"/>
          <w:marTop w:val="120"/>
          <w:marBottom w:val="0"/>
          <w:divBdr>
            <w:top w:val="none" w:sz="0" w:space="0" w:color="auto"/>
            <w:left w:val="none" w:sz="0" w:space="0" w:color="auto"/>
            <w:bottom w:val="none" w:sz="0" w:space="0" w:color="auto"/>
            <w:right w:val="none" w:sz="0" w:space="0" w:color="auto"/>
          </w:divBdr>
        </w:div>
        <w:div w:id="424769348">
          <w:marLeft w:val="288"/>
          <w:marRight w:val="0"/>
          <w:marTop w:val="120"/>
          <w:marBottom w:val="0"/>
          <w:divBdr>
            <w:top w:val="none" w:sz="0" w:space="0" w:color="auto"/>
            <w:left w:val="none" w:sz="0" w:space="0" w:color="auto"/>
            <w:bottom w:val="none" w:sz="0" w:space="0" w:color="auto"/>
            <w:right w:val="none" w:sz="0" w:space="0" w:color="auto"/>
          </w:divBdr>
        </w:div>
      </w:divsChild>
    </w:div>
    <w:div w:id="171922257">
      <w:bodyDiv w:val="1"/>
      <w:marLeft w:val="0"/>
      <w:marRight w:val="0"/>
      <w:marTop w:val="0"/>
      <w:marBottom w:val="0"/>
      <w:divBdr>
        <w:top w:val="none" w:sz="0" w:space="0" w:color="auto"/>
        <w:left w:val="none" w:sz="0" w:space="0" w:color="auto"/>
        <w:bottom w:val="none" w:sz="0" w:space="0" w:color="auto"/>
        <w:right w:val="none" w:sz="0" w:space="0" w:color="auto"/>
      </w:divBdr>
      <w:divsChild>
        <w:div w:id="1444612373">
          <w:marLeft w:val="288"/>
          <w:marRight w:val="0"/>
          <w:marTop w:val="0"/>
          <w:marBottom w:val="0"/>
          <w:divBdr>
            <w:top w:val="none" w:sz="0" w:space="0" w:color="auto"/>
            <w:left w:val="none" w:sz="0" w:space="0" w:color="auto"/>
            <w:bottom w:val="none" w:sz="0" w:space="0" w:color="auto"/>
            <w:right w:val="none" w:sz="0" w:space="0" w:color="auto"/>
          </w:divBdr>
        </w:div>
        <w:div w:id="839124384">
          <w:marLeft w:val="288"/>
          <w:marRight w:val="0"/>
          <w:marTop w:val="0"/>
          <w:marBottom w:val="0"/>
          <w:divBdr>
            <w:top w:val="none" w:sz="0" w:space="0" w:color="auto"/>
            <w:left w:val="none" w:sz="0" w:space="0" w:color="auto"/>
            <w:bottom w:val="none" w:sz="0" w:space="0" w:color="auto"/>
            <w:right w:val="none" w:sz="0" w:space="0" w:color="auto"/>
          </w:divBdr>
        </w:div>
        <w:div w:id="1188325204">
          <w:marLeft w:val="288"/>
          <w:marRight w:val="0"/>
          <w:marTop w:val="0"/>
          <w:marBottom w:val="0"/>
          <w:divBdr>
            <w:top w:val="none" w:sz="0" w:space="0" w:color="auto"/>
            <w:left w:val="none" w:sz="0" w:space="0" w:color="auto"/>
            <w:bottom w:val="none" w:sz="0" w:space="0" w:color="auto"/>
            <w:right w:val="none" w:sz="0" w:space="0" w:color="auto"/>
          </w:divBdr>
        </w:div>
        <w:div w:id="1094520458">
          <w:marLeft w:val="288"/>
          <w:marRight w:val="0"/>
          <w:marTop w:val="0"/>
          <w:marBottom w:val="0"/>
          <w:divBdr>
            <w:top w:val="none" w:sz="0" w:space="0" w:color="auto"/>
            <w:left w:val="none" w:sz="0" w:space="0" w:color="auto"/>
            <w:bottom w:val="none" w:sz="0" w:space="0" w:color="auto"/>
            <w:right w:val="none" w:sz="0" w:space="0" w:color="auto"/>
          </w:divBdr>
        </w:div>
        <w:div w:id="1024600061">
          <w:marLeft w:val="288"/>
          <w:marRight w:val="0"/>
          <w:marTop w:val="0"/>
          <w:marBottom w:val="0"/>
          <w:divBdr>
            <w:top w:val="none" w:sz="0" w:space="0" w:color="auto"/>
            <w:left w:val="none" w:sz="0" w:space="0" w:color="auto"/>
            <w:bottom w:val="none" w:sz="0" w:space="0" w:color="auto"/>
            <w:right w:val="none" w:sz="0" w:space="0" w:color="auto"/>
          </w:divBdr>
        </w:div>
        <w:div w:id="1844007982">
          <w:marLeft w:val="288"/>
          <w:marRight w:val="0"/>
          <w:marTop w:val="0"/>
          <w:marBottom w:val="0"/>
          <w:divBdr>
            <w:top w:val="none" w:sz="0" w:space="0" w:color="auto"/>
            <w:left w:val="none" w:sz="0" w:space="0" w:color="auto"/>
            <w:bottom w:val="none" w:sz="0" w:space="0" w:color="auto"/>
            <w:right w:val="none" w:sz="0" w:space="0" w:color="auto"/>
          </w:divBdr>
        </w:div>
        <w:div w:id="292560468">
          <w:marLeft w:val="288"/>
          <w:marRight w:val="0"/>
          <w:marTop w:val="0"/>
          <w:marBottom w:val="0"/>
          <w:divBdr>
            <w:top w:val="none" w:sz="0" w:space="0" w:color="auto"/>
            <w:left w:val="none" w:sz="0" w:space="0" w:color="auto"/>
            <w:bottom w:val="none" w:sz="0" w:space="0" w:color="auto"/>
            <w:right w:val="none" w:sz="0" w:space="0" w:color="auto"/>
          </w:divBdr>
        </w:div>
      </w:divsChild>
    </w:div>
    <w:div w:id="245313366">
      <w:bodyDiv w:val="1"/>
      <w:marLeft w:val="0"/>
      <w:marRight w:val="0"/>
      <w:marTop w:val="0"/>
      <w:marBottom w:val="0"/>
      <w:divBdr>
        <w:top w:val="none" w:sz="0" w:space="0" w:color="auto"/>
        <w:left w:val="none" w:sz="0" w:space="0" w:color="auto"/>
        <w:bottom w:val="none" w:sz="0" w:space="0" w:color="auto"/>
        <w:right w:val="none" w:sz="0" w:space="0" w:color="auto"/>
      </w:divBdr>
    </w:div>
    <w:div w:id="293677138">
      <w:bodyDiv w:val="1"/>
      <w:marLeft w:val="0"/>
      <w:marRight w:val="0"/>
      <w:marTop w:val="0"/>
      <w:marBottom w:val="0"/>
      <w:divBdr>
        <w:top w:val="none" w:sz="0" w:space="0" w:color="auto"/>
        <w:left w:val="none" w:sz="0" w:space="0" w:color="auto"/>
        <w:bottom w:val="none" w:sz="0" w:space="0" w:color="auto"/>
        <w:right w:val="none" w:sz="0" w:space="0" w:color="auto"/>
      </w:divBdr>
    </w:div>
    <w:div w:id="315455332">
      <w:bodyDiv w:val="1"/>
      <w:marLeft w:val="0"/>
      <w:marRight w:val="0"/>
      <w:marTop w:val="0"/>
      <w:marBottom w:val="0"/>
      <w:divBdr>
        <w:top w:val="none" w:sz="0" w:space="0" w:color="auto"/>
        <w:left w:val="none" w:sz="0" w:space="0" w:color="auto"/>
        <w:bottom w:val="none" w:sz="0" w:space="0" w:color="auto"/>
        <w:right w:val="none" w:sz="0" w:space="0" w:color="auto"/>
      </w:divBdr>
      <w:divsChild>
        <w:div w:id="352612655">
          <w:marLeft w:val="418"/>
          <w:marRight w:val="0"/>
          <w:marTop w:val="0"/>
          <w:marBottom w:val="0"/>
          <w:divBdr>
            <w:top w:val="none" w:sz="0" w:space="0" w:color="auto"/>
            <w:left w:val="none" w:sz="0" w:space="0" w:color="auto"/>
            <w:bottom w:val="none" w:sz="0" w:space="0" w:color="auto"/>
            <w:right w:val="none" w:sz="0" w:space="0" w:color="auto"/>
          </w:divBdr>
        </w:div>
        <w:div w:id="669329447">
          <w:marLeft w:val="418"/>
          <w:marRight w:val="0"/>
          <w:marTop w:val="0"/>
          <w:marBottom w:val="0"/>
          <w:divBdr>
            <w:top w:val="none" w:sz="0" w:space="0" w:color="auto"/>
            <w:left w:val="none" w:sz="0" w:space="0" w:color="auto"/>
            <w:bottom w:val="none" w:sz="0" w:space="0" w:color="auto"/>
            <w:right w:val="none" w:sz="0" w:space="0" w:color="auto"/>
          </w:divBdr>
        </w:div>
        <w:div w:id="1273249507">
          <w:marLeft w:val="418"/>
          <w:marRight w:val="0"/>
          <w:marTop w:val="0"/>
          <w:marBottom w:val="0"/>
          <w:divBdr>
            <w:top w:val="none" w:sz="0" w:space="0" w:color="auto"/>
            <w:left w:val="none" w:sz="0" w:space="0" w:color="auto"/>
            <w:bottom w:val="none" w:sz="0" w:space="0" w:color="auto"/>
            <w:right w:val="none" w:sz="0" w:space="0" w:color="auto"/>
          </w:divBdr>
        </w:div>
      </w:divsChild>
    </w:div>
    <w:div w:id="348262790">
      <w:bodyDiv w:val="1"/>
      <w:marLeft w:val="0"/>
      <w:marRight w:val="0"/>
      <w:marTop w:val="0"/>
      <w:marBottom w:val="0"/>
      <w:divBdr>
        <w:top w:val="none" w:sz="0" w:space="0" w:color="auto"/>
        <w:left w:val="none" w:sz="0" w:space="0" w:color="auto"/>
        <w:bottom w:val="none" w:sz="0" w:space="0" w:color="auto"/>
        <w:right w:val="none" w:sz="0" w:space="0" w:color="auto"/>
      </w:divBdr>
      <w:divsChild>
        <w:div w:id="1284849633">
          <w:marLeft w:val="274"/>
          <w:marRight w:val="0"/>
          <w:marTop w:val="0"/>
          <w:marBottom w:val="0"/>
          <w:divBdr>
            <w:top w:val="none" w:sz="0" w:space="0" w:color="auto"/>
            <w:left w:val="none" w:sz="0" w:space="0" w:color="auto"/>
            <w:bottom w:val="none" w:sz="0" w:space="0" w:color="auto"/>
            <w:right w:val="none" w:sz="0" w:space="0" w:color="auto"/>
          </w:divBdr>
        </w:div>
        <w:div w:id="1237131570">
          <w:marLeft w:val="274"/>
          <w:marRight w:val="0"/>
          <w:marTop w:val="0"/>
          <w:marBottom w:val="0"/>
          <w:divBdr>
            <w:top w:val="none" w:sz="0" w:space="0" w:color="auto"/>
            <w:left w:val="none" w:sz="0" w:space="0" w:color="auto"/>
            <w:bottom w:val="none" w:sz="0" w:space="0" w:color="auto"/>
            <w:right w:val="none" w:sz="0" w:space="0" w:color="auto"/>
          </w:divBdr>
        </w:div>
      </w:divsChild>
    </w:div>
    <w:div w:id="371347837">
      <w:bodyDiv w:val="1"/>
      <w:marLeft w:val="0"/>
      <w:marRight w:val="0"/>
      <w:marTop w:val="0"/>
      <w:marBottom w:val="0"/>
      <w:divBdr>
        <w:top w:val="none" w:sz="0" w:space="0" w:color="auto"/>
        <w:left w:val="none" w:sz="0" w:space="0" w:color="auto"/>
        <w:bottom w:val="none" w:sz="0" w:space="0" w:color="auto"/>
        <w:right w:val="none" w:sz="0" w:space="0" w:color="auto"/>
      </w:divBdr>
      <w:divsChild>
        <w:div w:id="1566140316">
          <w:marLeft w:val="288"/>
          <w:marRight w:val="0"/>
          <w:marTop w:val="0"/>
          <w:marBottom w:val="0"/>
          <w:divBdr>
            <w:top w:val="none" w:sz="0" w:space="0" w:color="auto"/>
            <w:left w:val="none" w:sz="0" w:space="0" w:color="auto"/>
            <w:bottom w:val="none" w:sz="0" w:space="0" w:color="auto"/>
            <w:right w:val="none" w:sz="0" w:space="0" w:color="auto"/>
          </w:divBdr>
        </w:div>
        <w:div w:id="1960211775">
          <w:marLeft w:val="288"/>
          <w:marRight w:val="0"/>
          <w:marTop w:val="0"/>
          <w:marBottom w:val="0"/>
          <w:divBdr>
            <w:top w:val="none" w:sz="0" w:space="0" w:color="auto"/>
            <w:left w:val="none" w:sz="0" w:space="0" w:color="auto"/>
            <w:bottom w:val="none" w:sz="0" w:space="0" w:color="auto"/>
            <w:right w:val="none" w:sz="0" w:space="0" w:color="auto"/>
          </w:divBdr>
        </w:div>
      </w:divsChild>
    </w:div>
    <w:div w:id="382366706">
      <w:bodyDiv w:val="1"/>
      <w:marLeft w:val="0"/>
      <w:marRight w:val="0"/>
      <w:marTop w:val="0"/>
      <w:marBottom w:val="0"/>
      <w:divBdr>
        <w:top w:val="none" w:sz="0" w:space="0" w:color="auto"/>
        <w:left w:val="none" w:sz="0" w:space="0" w:color="auto"/>
        <w:bottom w:val="none" w:sz="0" w:space="0" w:color="auto"/>
        <w:right w:val="none" w:sz="0" w:space="0" w:color="auto"/>
      </w:divBdr>
      <w:divsChild>
        <w:div w:id="437718148">
          <w:marLeft w:val="288"/>
          <w:marRight w:val="0"/>
          <w:marTop w:val="120"/>
          <w:marBottom w:val="0"/>
          <w:divBdr>
            <w:top w:val="none" w:sz="0" w:space="0" w:color="auto"/>
            <w:left w:val="none" w:sz="0" w:space="0" w:color="auto"/>
            <w:bottom w:val="none" w:sz="0" w:space="0" w:color="auto"/>
            <w:right w:val="none" w:sz="0" w:space="0" w:color="auto"/>
          </w:divBdr>
        </w:div>
        <w:div w:id="565383350">
          <w:marLeft w:val="288"/>
          <w:marRight w:val="0"/>
          <w:marTop w:val="120"/>
          <w:marBottom w:val="0"/>
          <w:divBdr>
            <w:top w:val="none" w:sz="0" w:space="0" w:color="auto"/>
            <w:left w:val="none" w:sz="0" w:space="0" w:color="auto"/>
            <w:bottom w:val="none" w:sz="0" w:space="0" w:color="auto"/>
            <w:right w:val="none" w:sz="0" w:space="0" w:color="auto"/>
          </w:divBdr>
        </w:div>
      </w:divsChild>
    </w:div>
    <w:div w:id="391926351">
      <w:bodyDiv w:val="1"/>
      <w:marLeft w:val="0"/>
      <w:marRight w:val="0"/>
      <w:marTop w:val="0"/>
      <w:marBottom w:val="0"/>
      <w:divBdr>
        <w:top w:val="none" w:sz="0" w:space="0" w:color="auto"/>
        <w:left w:val="none" w:sz="0" w:space="0" w:color="auto"/>
        <w:bottom w:val="none" w:sz="0" w:space="0" w:color="auto"/>
        <w:right w:val="none" w:sz="0" w:space="0" w:color="auto"/>
      </w:divBdr>
      <w:divsChild>
        <w:div w:id="535508584">
          <w:marLeft w:val="288"/>
          <w:marRight w:val="0"/>
          <w:marTop w:val="0"/>
          <w:marBottom w:val="0"/>
          <w:divBdr>
            <w:top w:val="none" w:sz="0" w:space="0" w:color="auto"/>
            <w:left w:val="none" w:sz="0" w:space="0" w:color="auto"/>
            <w:bottom w:val="none" w:sz="0" w:space="0" w:color="auto"/>
            <w:right w:val="none" w:sz="0" w:space="0" w:color="auto"/>
          </w:divBdr>
        </w:div>
        <w:div w:id="213588751">
          <w:marLeft w:val="288"/>
          <w:marRight w:val="0"/>
          <w:marTop w:val="0"/>
          <w:marBottom w:val="0"/>
          <w:divBdr>
            <w:top w:val="none" w:sz="0" w:space="0" w:color="auto"/>
            <w:left w:val="none" w:sz="0" w:space="0" w:color="auto"/>
            <w:bottom w:val="none" w:sz="0" w:space="0" w:color="auto"/>
            <w:right w:val="none" w:sz="0" w:space="0" w:color="auto"/>
          </w:divBdr>
        </w:div>
      </w:divsChild>
    </w:div>
    <w:div w:id="404378525">
      <w:bodyDiv w:val="1"/>
      <w:marLeft w:val="0"/>
      <w:marRight w:val="0"/>
      <w:marTop w:val="0"/>
      <w:marBottom w:val="0"/>
      <w:divBdr>
        <w:top w:val="none" w:sz="0" w:space="0" w:color="auto"/>
        <w:left w:val="none" w:sz="0" w:space="0" w:color="auto"/>
        <w:bottom w:val="none" w:sz="0" w:space="0" w:color="auto"/>
        <w:right w:val="none" w:sz="0" w:space="0" w:color="auto"/>
      </w:divBdr>
      <w:divsChild>
        <w:div w:id="40979033">
          <w:marLeft w:val="274"/>
          <w:marRight w:val="0"/>
          <w:marTop w:val="0"/>
          <w:marBottom w:val="0"/>
          <w:divBdr>
            <w:top w:val="none" w:sz="0" w:space="0" w:color="auto"/>
            <w:left w:val="none" w:sz="0" w:space="0" w:color="auto"/>
            <w:bottom w:val="none" w:sz="0" w:space="0" w:color="auto"/>
            <w:right w:val="none" w:sz="0" w:space="0" w:color="auto"/>
          </w:divBdr>
        </w:div>
        <w:div w:id="468980107">
          <w:marLeft w:val="274"/>
          <w:marRight w:val="0"/>
          <w:marTop w:val="0"/>
          <w:marBottom w:val="0"/>
          <w:divBdr>
            <w:top w:val="none" w:sz="0" w:space="0" w:color="auto"/>
            <w:left w:val="none" w:sz="0" w:space="0" w:color="auto"/>
            <w:bottom w:val="none" w:sz="0" w:space="0" w:color="auto"/>
            <w:right w:val="none" w:sz="0" w:space="0" w:color="auto"/>
          </w:divBdr>
        </w:div>
        <w:div w:id="236524895">
          <w:marLeft w:val="274"/>
          <w:marRight w:val="0"/>
          <w:marTop w:val="0"/>
          <w:marBottom w:val="0"/>
          <w:divBdr>
            <w:top w:val="none" w:sz="0" w:space="0" w:color="auto"/>
            <w:left w:val="none" w:sz="0" w:space="0" w:color="auto"/>
            <w:bottom w:val="none" w:sz="0" w:space="0" w:color="auto"/>
            <w:right w:val="none" w:sz="0" w:space="0" w:color="auto"/>
          </w:divBdr>
        </w:div>
        <w:div w:id="121660777">
          <w:marLeft w:val="274"/>
          <w:marRight w:val="0"/>
          <w:marTop w:val="0"/>
          <w:marBottom w:val="0"/>
          <w:divBdr>
            <w:top w:val="none" w:sz="0" w:space="0" w:color="auto"/>
            <w:left w:val="none" w:sz="0" w:space="0" w:color="auto"/>
            <w:bottom w:val="none" w:sz="0" w:space="0" w:color="auto"/>
            <w:right w:val="none" w:sz="0" w:space="0" w:color="auto"/>
          </w:divBdr>
        </w:div>
        <w:div w:id="709650951">
          <w:marLeft w:val="274"/>
          <w:marRight w:val="0"/>
          <w:marTop w:val="0"/>
          <w:marBottom w:val="0"/>
          <w:divBdr>
            <w:top w:val="none" w:sz="0" w:space="0" w:color="auto"/>
            <w:left w:val="none" w:sz="0" w:space="0" w:color="auto"/>
            <w:bottom w:val="none" w:sz="0" w:space="0" w:color="auto"/>
            <w:right w:val="none" w:sz="0" w:space="0" w:color="auto"/>
          </w:divBdr>
        </w:div>
        <w:div w:id="977297292">
          <w:marLeft w:val="274"/>
          <w:marRight w:val="0"/>
          <w:marTop w:val="0"/>
          <w:marBottom w:val="0"/>
          <w:divBdr>
            <w:top w:val="none" w:sz="0" w:space="0" w:color="auto"/>
            <w:left w:val="none" w:sz="0" w:space="0" w:color="auto"/>
            <w:bottom w:val="none" w:sz="0" w:space="0" w:color="auto"/>
            <w:right w:val="none" w:sz="0" w:space="0" w:color="auto"/>
          </w:divBdr>
        </w:div>
      </w:divsChild>
    </w:div>
    <w:div w:id="445848940">
      <w:bodyDiv w:val="1"/>
      <w:marLeft w:val="0"/>
      <w:marRight w:val="0"/>
      <w:marTop w:val="0"/>
      <w:marBottom w:val="0"/>
      <w:divBdr>
        <w:top w:val="none" w:sz="0" w:space="0" w:color="auto"/>
        <w:left w:val="none" w:sz="0" w:space="0" w:color="auto"/>
        <w:bottom w:val="none" w:sz="0" w:space="0" w:color="auto"/>
        <w:right w:val="none" w:sz="0" w:space="0" w:color="auto"/>
      </w:divBdr>
      <w:divsChild>
        <w:div w:id="2039894991">
          <w:marLeft w:val="288"/>
          <w:marRight w:val="0"/>
          <w:marTop w:val="0"/>
          <w:marBottom w:val="0"/>
          <w:divBdr>
            <w:top w:val="none" w:sz="0" w:space="0" w:color="auto"/>
            <w:left w:val="none" w:sz="0" w:space="0" w:color="auto"/>
            <w:bottom w:val="none" w:sz="0" w:space="0" w:color="auto"/>
            <w:right w:val="none" w:sz="0" w:space="0" w:color="auto"/>
          </w:divBdr>
        </w:div>
        <w:div w:id="70737298">
          <w:marLeft w:val="288"/>
          <w:marRight w:val="0"/>
          <w:marTop w:val="0"/>
          <w:marBottom w:val="0"/>
          <w:divBdr>
            <w:top w:val="none" w:sz="0" w:space="0" w:color="auto"/>
            <w:left w:val="none" w:sz="0" w:space="0" w:color="auto"/>
            <w:bottom w:val="none" w:sz="0" w:space="0" w:color="auto"/>
            <w:right w:val="none" w:sz="0" w:space="0" w:color="auto"/>
          </w:divBdr>
        </w:div>
        <w:div w:id="1841770266">
          <w:marLeft w:val="288"/>
          <w:marRight w:val="0"/>
          <w:marTop w:val="0"/>
          <w:marBottom w:val="0"/>
          <w:divBdr>
            <w:top w:val="none" w:sz="0" w:space="0" w:color="auto"/>
            <w:left w:val="none" w:sz="0" w:space="0" w:color="auto"/>
            <w:bottom w:val="none" w:sz="0" w:space="0" w:color="auto"/>
            <w:right w:val="none" w:sz="0" w:space="0" w:color="auto"/>
          </w:divBdr>
        </w:div>
        <w:div w:id="1207641916">
          <w:marLeft w:val="288"/>
          <w:marRight w:val="0"/>
          <w:marTop w:val="0"/>
          <w:marBottom w:val="0"/>
          <w:divBdr>
            <w:top w:val="none" w:sz="0" w:space="0" w:color="auto"/>
            <w:left w:val="none" w:sz="0" w:space="0" w:color="auto"/>
            <w:bottom w:val="none" w:sz="0" w:space="0" w:color="auto"/>
            <w:right w:val="none" w:sz="0" w:space="0" w:color="auto"/>
          </w:divBdr>
        </w:div>
        <w:div w:id="265817777">
          <w:marLeft w:val="288"/>
          <w:marRight w:val="0"/>
          <w:marTop w:val="0"/>
          <w:marBottom w:val="0"/>
          <w:divBdr>
            <w:top w:val="none" w:sz="0" w:space="0" w:color="auto"/>
            <w:left w:val="none" w:sz="0" w:space="0" w:color="auto"/>
            <w:bottom w:val="none" w:sz="0" w:space="0" w:color="auto"/>
            <w:right w:val="none" w:sz="0" w:space="0" w:color="auto"/>
          </w:divBdr>
        </w:div>
        <w:div w:id="1234122142">
          <w:marLeft w:val="288"/>
          <w:marRight w:val="0"/>
          <w:marTop w:val="0"/>
          <w:marBottom w:val="0"/>
          <w:divBdr>
            <w:top w:val="none" w:sz="0" w:space="0" w:color="auto"/>
            <w:left w:val="none" w:sz="0" w:space="0" w:color="auto"/>
            <w:bottom w:val="none" w:sz="0" w:space="0" w:color="auto"/>
            <w:right w:val="none" w:sz="0" w:space="0" w:color="auto"/>
          </w:divBdr>
        </w:div>
        <w:div w:id="1305232997">
          <w:marLeft w:val="288"/>
          <w:marRight w:val="0"/>
          <w:marTop w:val="0"/>
          <w:marBottom w:val="0"/>
          <w:divBdr>
            <w:top w:val="none" w:sz="0" w:space="0" w:color="auto"/>
            <w:left w:val="none" w:sz="0" w:space="0" w:color="auto"/>
            <w:bottom w:val="none" w:sz="0" w:space="0" w:color="auto"/>
            <w:right w:val="none" w:sz="0" w:space="0" w:color="auto"/>
          </w:divBdr>
        </w:div>
        <w:div w:id="1127285158">
          <w:marLeft w:val="288"/>
          <w:marRight w:val="0"/>
          <w:marTop w:val="0"/>
          <w:marBottom w:val="0"/>
          <w:divBdr>
            <w:top w:val="none" w:sz="0" w:space="0" w:color="auto"/>
            <w:left w:val="none" w:sz="0" w:space="0" w:color="auto"/>
            <w:bottom w:val="none" w:sz="0" w:space="0" w:color="auto"/>
            <w:right w:val="none" w:sz="0" w:space="0" w:color="auto"/>
          </w:divBdr>
        </w:div>
        <w:div w:id="2128618285">
          <w:marLeft w:val="288"/>
          <w:marRight w:val="0"/>
          <w:marTop w:val="0"/>
          <w:marBottom w:val="0"/>
          <w:divBdr>
            <w:top w:val="none" w:sz="0" w:space="0" w:color="auto"/>
            <w:left w:val="none" w:sz="0" w:space="0" w:color="auto"/>
            <w:bottom w:val="none" w:sz="0" w:space="0" w:color="auto"/>
            <w:right w:val="none" w:sz="0" w:space="0" w:color="auto"/>
          </w:divBdr>
        </w:div>
      </w:divsChild>
    </w:div>
    <w:div w:id="447356813">
      <w:bodyDiv w:val="1"/>
      <w:marLeft w:val="0"/>
      <w:marRight w:val="0"/>
      <w:marTop w:val="0"/>
      <w:marBottom w:val="0"/>
      <w:divBdr>
        <w:top w:val="none" w:sz="0" w:space="0" w:color="auto"/>
        <w:left w:val="none" w:sz="0" w:space="0" w:color="auto"/>
        <w:bottom w:val="none" w:sz="0" w:space="0" w:color="auto"/>
        <w:right w:val="none" w:sz="0" w:space="0" w:color="auto"/>
      </w:divBdr>
    </w:div>
    <w:div w:id="459346023">
      <w:bodyDiv w:val="1"/>
      <w:marLeft w:val="0"/>
      <w:marRight w:val="0"/>
      <w:marTop w:val="0"/>
      <w:marBottom w:val="0"/>
      <w:divBdr>
        <w:top w:val="none" w:sz="0" w:space="0" w:color="auto"/>
        <w:left w:val="none" w:sz="0" w:space="0" w:color="auto"/>
        <w:bottom w:val="none" w:sz="0" w:space="0" w:color="auto"/>
        <w:right w:val="none" w:sz="0" w:space="0" w:color="auto"/>
      </w:divBdr>
      <w:divsChild>
        <w:div w:id="17046804">
          <w:marLeft w:val="274"/>
          <w:marRight w:val="0"/>
          <w:marTop w:val="0"/>
          <w:marBottom w:val="0"/>
          <w:divBdr>
            <w:top w:val="none" w:sz="0" w:space="0" w:color="auto"/>
            <w:left w:val="none" w:sz="0" w:space="0" w:color="auto"/>
            <w:bottom w:val="none" w:sz="0" w:space="0" w:color="auto"/>
            <w:right w:val="none" w:sz="0" w:space="0" w:color="auto"/>
          </w:divBdr>
        </w:div>
        <w:div w:id="85032922">
          <w:marLeft w:val="274"/>
          <w:marRight w:val="0"/>
          <w:marTop w:val="0"/>
          <w:marBottom w:val="0"/>
          <w:divBdr>
            <w:top w:val="none" w:sz="0" w:space="0" w:color="auto"/>
            <w:left w:val="none" w:sz="0" w:space="0" w:color="auto"/>
            <w:bottom w:val="none" w:sz="0" w:space="0" w:color="auto"/>
            <w:right w:val="none" w:sz="0" w:space="0" w:color="auto"/>
          </w:divBdr>
        </w:div>
        <w:div w:id="1724720272">
          <w:marLeft w:val="274"/>
          <w:marRight w:val="0"/>
          <w:marTop w:val="0"/>
          <w:marBottom w:val="0"/>
          <w:divBdr>
            <w:top w:val="none" w:sz="0" w:space="0" w:color="auto"/>
            <w:left w:val="none" w:sz="0" w:space="0" w:color="auto"/>
            <w:bottom w:val="none" w:sz="0" w:space="0" w:color="auto"/>
            <w:right w:val="none" w:sz="0" w:space="0" w:color="auto"/>
          </w:divBdr>
        </w:div>
        <w:div w:id="1846165164">
          <w:marLeft w:val="274"/>
          <w:marRight w:val="0"/>
          <w:marTop w:val="0"/>
          <w:marBottom w:val="0"/>
          <w:divBdr>
            <w:top w:val="none" w:sz="0" w:space="0" w:color="auto"/>
            <w:left w:val="none" w:sz="0" w:space="0" w:color="auto"/>
            <w:bottom w:val="none" w:sz="0" w:space="0" w:color="auto"/>
            <w:right w:val="none" w:sz="0" w:space="0" w:color="auto"/>
          </w:divBdr>
        </w:div>
        <w:div w:id="1132097777">
          <w:marLeft w:val="274"/>
          <w:marRight w:val="0"/>
          <w:marTop w:val="0"/>
          <w:marBottom w:val="0"/>
          <w:divBdr>
            <w:top w:val="none" w:sz="0" w:space="0" w:color="auto"/>
            <w:left w:val="none" w:sz="0" w:space="0" w:color="auto"/>
            <w:bottom w:val="none" w:sz="0" w:space="0" w:color="auto"/>
            <w:right w:val="none" w:sz="0" w:space="0" w:color="auto"/>
          </w:divBdr>
        </w:div>
        <w:div w:id="10953987">
          <w:marLeft w:val="274"/>
          <w:marRight w:val="0"/>
          <w:marTop w:val="0"/>
          <w:marBottom w:val="0"/>
          <w:divBdr>
            <w:top w:val="none" w:sz="0" w:space="0" w:color="auto"/>
            <w:left w:val="none" w:sz="0" w:space="0" w:color="auto"/>
            <w:bottom w:val="none" w:sz="0" w:space="0" w:color="auto"/>
            <w:right w:val="none" w:sz="0" w:space="0" w:color="auto"/>
          </w:divBdr>
        </w:div>
        <w:div w:id="1509251151">
          <w:marLeft w:val="274"/>
          <w:marRight w:val="0"/>
          <w:marTop w:val="0"/>
          <w:marBottom w:val="0"/>
          <w:divBdr>
            <w:top w:val="none" w:sz="0" w:space="0" w:color="auto"/>
            <w:left w:val="none" w:sz="0" w:space="0" w:color="auto"/>
            <w:bottom w:val="none" w:sz="0" w:space="0" w:color="auto"/>
            <w:right w:val="none" w:sz="0" w:space="0" w:color="auto"/>
          </w:divBdr>
        </w:div>
        <w:div w:id="278297171">
          <w:marLeft w:val="274"/>
          <w:marRight w:val="0"/>
          <w:marTop w:val="0"/>
          <w:marBottom w:val="0"/>
          <w:divBdr>
            <w:top w:val="none" w:sz="0" w:space="0" w:color="auto"/>
            <w:left w:val="none" w:sz="0" w:space="0" w:color="auto"/>
            <w:bottom w:val="none" w:sz="0" w:space="0" w:color="auto"/>
            <w:right w:val="none" w:sz="0" w:space="0" w:color="auto"/>
          </w:divBdr>
        </w:div>
        <w:div w:id="1568688014">
          <w:marLeft w:val="274"/>
          <w:marRight w:val="0"/>
          <w:marTop w:val="0"/>
          <w:marBottom w:val="0"/>
          <w:divBdr>
            <w:top w:val="none" w:sz="0" w:space="0" w:color="auto"/>
            <w:left w:val="none" w:sz="0" w:space="0" w:color="auto"/>
            <w:bottom w:val="none" w:sz="0" w:space="0" w:color="auto"/>
            <w:right w:val="none" w:sz="0" w:space="0" w:color="auto"/>
          </w:divBdr>
        </w:div>
        <w:div w:id="1674919634">
          <w:marLeft w:val="274"/>
          <w:marRight w:val="0"/>
          <w:marTop w:val="0"/>
          <w:marBottom w:val="0"/>
          <w:divBdr>
            <w:top w:val="none" w:sz="0" w:space="0" w:color="auto"/>
            <w:left w:val="none" w:sz="0" w:space="0" w:color="auto"/>
            <w:bottom w:val="none" w:sz="0" w:space="0" w:color="auto"/>
            <w:right w:val="none" w:sz="0" w:space="0" w:color="auto"/>
          </w:divBdr>
        </w:div>
        <w:div w:id="1715693613">
          <w:marLeft w:val="274"/>
          <w:marRight w:val="0"/>
          <w:marTop w:val="0"/>
          <w:marBottom w:val="0"/>
          <w:divBdr>
            <w:top w:val="none" w:sz="0" w:space="0" w:color="auto"/>
            <w:left w:val="none" w:sz="0" w:space="0" w:color="auto"/>
            <w:bottom w:val="none" w:sz="0" w:space="0" w:color="auto"/>
            <w:right w:val="none" w:sz="0" w:space="0" w:color="auto"/>
          </w:divBdr>
        </w:div>
      </w:divsChild>
    </w:div>
    <w:div w:id="496574627">
      <w:bodyDiv w:val="1"/>
      <w:marLeft w:val="0"/>
      <w:marRight w:val="0"/>
      <w:marTop w:val="0"/>
      <w:marBottom w:val="0"/>
      <w:divBdr>
        <w:top w:val="none" w:sz="0" w:space="0" w:color="auto"/>
        <w:left w:val="none" w:sz="0" w:space="0" w:color="auto"/>
        <w:bottom w:val="none" w:sz="0" w:space="0" w:color="auto"/>
        <w:right w:val="none" w:sz="0" w:space="0" w:color="auto"/>
      </w:divBdr>
      <w:divsChild>
        <w:div w:id="1627270324">
          <w:marLeft w:val="432"/>
          <w:marRight w:val="0"/>
          <w:marTop w:val="120"/>
          <w:marBottom w:val="0"/>
          <w:divBdr>
            <w:top w:val="none" w:sz="0" w:space="0" w:color="auto"/>
            <w:left w:val="none" w:sz="0" w:space="0" w:color="auto"/>
            <w:bottom w:val="none" w:sz="0" w:space="0" w:color="auto"/>
            <w:right w:val="none" w:sz="0" w:space="0" w:color="auto"/>
          </w:divBdr>
        </w:div>
        <w:div w:id="32734541">
          <w:marLeft w:val="432"/>
          <w:marRight w:val="0"/>
          <w:marTop w:val="120"/>
          <w:marBottom w:val="0"/>
          <w:divBdr>
            <w:top w:val="none" w:sz="0" w:space="0" w:color="auto"/>
            <w:left w:val="none" w:sz="0" w:space="0" w:color="auto"/>
            <w:bottom w:val="none" w:sz="0" w:space="0" w:color="auto"/>
            <w:right w:val="none" w:sz="0" w:space="0" w:color="auto"/>
          </w:divBdr>
        </w:div>
        <w:div w:id="1822312351">
          <w:marLeft w:val="432"/>
          <w:marRight w:val="0"/>
          <w:marTop w:val="120"/>
          <w:marBottom w:val="0"/>
          <w:divBdr>
            <w:top w:val="none" w:sz="0" w:space="0" w:color="auto"/>
            <w:left w:val="none" w:sz="0" w:space="0" w:color="auto"/>
            <w:bottom w:val="none" w:sz="0" w:space="0" w:color="auto"/>
            <w:right w:val="none" w:sz="0" w:space="0" w:color="auto"/>
          </w:divBdr>
        </w:div>
        <w:div w:id="1093739961">
          <w:marLeft w:val="432"/>
          <w:marRight w:val="0"/>
          <w:marTop w:val="120"/>
          <w:marBottom w:val="0"/>
          <w:divBdr>
            <w:top w:val="none" w:sz="0" w:space="0" w:color="auto"/>
            <w:left w:val="none" w:sz="0" w:space="0" w:color="auto"/>
            <w:bottom w:val="none" w:sz="0" w:space="0" w:color="auto"/>
            <w:right w:val="none" w:sz="0" w:space="0" w:color="auto"/>
          </w:divBdr>
        </w:div>
        <w:div w:id="1762557754">
          <w:marLeft w:val="432"/>
          <w:marRight w:val="0"/>
          <w:marTop w:val="120"/>
          <w:marBottom w:val="0"/>
          <w:divBdr>
            <w:top w:val="none" w:sz="0" w:space="0" w:color="auto"/>
            <w:left w:val="none" w:sz="0" w:space="0" w:color="auto"/>
            <w:bottom w:val="none" w:sz="0" w:space="0" w:color="auto"/>
            <w:right w:val="none" w:sz="0" w:space="0" w:color="auto"/>
          </w:divBdr>
        </w:div>
        <w:div w:id="448358475">
          <w:marLeft w:val="432"/>
          <w:marRight w:val="0"/>
          <w:marTop w:val="120"/>
          <w:marBottom w:val="0"/>
          <w:divBdr>
            <w:top w:val="none" w:sz="0" w:space="0" w:color="auto"/>
            <w:left w:val="none" w:sz="0" w:space="0" w:color="auto"/>
            <w:bottom w:val="none" w:sz="0" w:space="0" w:color="auto"/>
            <w:right w:val="none" w:sz="0" w:space="0" w:color="auto"/>
          </w:divBdr>
        </w:div>
        <w:div w:id="623846982">
          <w:marLeft w:val="432"/>
          <w:marRight w:val="0"/>
          <w:marTop w:val="120"/>
          <w:marBottom w:val="0"/>
          <w:divBdr>
            <w:top w:val="none" w:sz="0" w:space="0" w:color="auto"/>
            <w:left w:val="none" w:sz="0" w:space="0" w:color="auto"/>
            <w:bottom w:val="none" w:sz="0" w:space="0" w:color="auto"/>
            <w:right w:val="none" w:sz="0" w:space="0" w:color="auto"/>
          </w:divBdr>
        </w:div>
        <w:div w:id="1166745951">
          <w:marLeft w:val="432"/>
          <w:marRight w:val="0"/>
          <w:marTop w:val="120"/>
          <w:marBottom w:val="0"/>
          <w:divBdr>
            <w:top w:val="none" w:sz="0" w:space="0" w:color="auto"/>
            <w:left w:val="none" w:sz="0" w:space="0" w:color="auto"/>
            <w:bottom w:val="none" w:sz="0" w:space="0" w:color="auto"/>
            <w:right w:val="none" w:sz="0" w:space="0" w:color="auto"/>
          </w:divBdr>
        </w:div>
        <w:div w:id="1517621407">
          <w:marLeft w:val="432"/>
          <w:marRight w:val="0"/>
          <w:marTop w:val="120"/>
          <w:marBottom w:val="0"/>
          <w:divBdr>
            <w:top w:val="none" w:sz="0" w:space="0" w:color="auto"/>
            <w:left w:val="none" w:sz="0" w:space="0" w:color="auto"/>
            <w:bottom w:val="none" w:sz="0" w:space="0" w:color="auto"/>
            <w:right w:val="none" w:sz="0" w:space="0" w:color="auto"/>
          </w:divBdr>
        </w:div>
        <w:div w:id="603920610">
          <w:marLeft w:val="432"/>
          <w:marRight w:val="0"/>
          <w:marTop w:val="120"/>
          <w:marBottom w:val="0"/>
          <w:divBdr>
            <w:top w:val="none" w:sz="0" w:space="0" w:color="auto"/>
            <w:left w:val="none" w:sz="0" w:space="0" w:color="auto"/>
            <w:bottom w:val="none" w:sz="0" w:space="0" w:color="auto"/>
            <w:right w:val="none" w:sz="0" w:space="0" w:color="auto"/>
          </w:divBdr>
        </w:div>
      </w:divsChild>
    </w:div>
    <w:div w:id="497690471">
      <w:bodyDiv w:val="1"/>
      <w:marLeft w:val="0"/>
      <w:marRight w:val="0"/>
      <w:marTop w:val="0"/>
      <w:marBottom w:val="0"/>
      <w:divBdr>
        <w:top w:val="none" w:sz="0" w:space="0" w:color="auto"/>
        <w:left w:val="none" w:sz="0" w:space="0" w:color="auto"/>
        <w:bottom w:val="none" w:sz="0" w:space="0" w:color="auto"/>
        <w:right w:val="none" w:sz="0" w:space="0" w:color="auto"/>
      </w:divBdr>
      <w:divsChild>
        <w:div w:id="1212771059">
          <w:marLeft w:val="274"/>
          <w:marRight w:val="0"/>
          <w:marTop w:val="0"/>
          <w:marBottom w:val="0"/>
          <w:divBdr>
            <w:top w:val="none" w:sz="0" w:space="0" w:color="auto"/>
            <w:left w:val="none" w:sz="0" w:space="0" w:color="auto"/>
            <w:bottom w:val="none" w:sz="0" w:space="0" w:color="auto"/>
            <w:right w:val="none" w:sz="0" w:space="0" w:color="auto"/>
          </w:divBdr>
        </w:div>
        <w:div w:id="1000737213">
          <w:marLeft w:val="274"/>
          <w:marRight w:val="0"/>
          <w:marTop w:val="0"/>
          <w:marBottom w:val="0"/>
          <w:divBdr>
            <w:top w:val="none" w:sz="0" w:space="0" w:color="auto"/>
            <w:left w:val="none" w:sz="0" w:space="0" w:color="auto"/>
            <w:bottom w:val="none" w:sz="0" w:space="0" w:color="auto"/>
            <w:right w:val="none" w:sz="0" w:space="0" w:color="auto"/>
          </w:divBdr>
        </w:div>
        <w:div w:id="1430157163">
          <w:marLeft w:val="274"/>
          <w:marRight w:val="0"/>
          <w:marTop w:val="0"/>
          <w:marBottom w:val="0"/>
          <w:divBdr>
            <w:top w:val="none" w:sz="0" w:space="0" w:color="auto"/>
            <w:left w:val="none" w:sz="0" w:space="0" w:color="auto"/>
            <w:bottom w:val="none" w:sz="0" w:space="0" w:color="auto"/>
            <w:right w:val="none" w:sz="0" w:space="0" w:color="auto"/>
          </w:divBdr>
        </w:div>
        <w:div w:id="33042933">
          <w:marLeft w:val="274"/>
          <w:marRight w:val="0"/>
          <w:marTop w:val="0"/>
          <w:marBottom w:val="0"/>
          <w:divBdr>
            <w:top w:val="none" w:sz="0" w:space="0" w:color="auto"/>
            <w:left w:val="none" w:sz="0" w:space="0" w:color="auto"/>
            <w:bottom w:val="none" w:sz="0" w:space="0" w:color="auto"/>
            <w:right w:val="none" w:sz="0" w:space="0" w:color="auto"/>
          </w:divBdr>
        </w:div>
        <w:div w:id="1000348285">
          <w:marLeft w:val="274"/>
          <w:marRight w:val="0"/>
          <w:marTop w:val="0"/>
          <w:marBottom w:val="0"/>
          <w:divBdr>
            <w:top w:val="none" w:sz="0" w:space="0" w:color="auto"/>
            <w:left w:val="none" w:sz="0" w:space="0" w:color="auto"/>
            <w:bottom w:val="none" w:sz="0" w:space="0" w:color="auto"/>
            <w:right w:val="none" w:sz="0" w:space="0" w:color="auto"/>
          </w:divBdr>
        </w:div>
        <w:div w:id="664935330">
          <w:marLeft w:val="274"/>
          <w:marRight w:val="0"/>
          <w:marTop w:val="0"/>
          <w:marBottom w:val="0"/>
          <w:divBdr>
            <w:top w:val="none" w:sz="0" w:space="0" w:color="auto"/>
            <w:left w:val="none" w:sz="0" w:space="0" w:color="auto"/>
            <w:bottom w:val="none" w:sz="0" w:space="0" w:color="auto"/>
            <w:right w:val="none" w:sz="0" w:space="0" w:color="auto"/>
          </w:divBdr>
        </w:div>
      </w:divsChild>
    </w:div>
    <w:div w:id="559706413">
      <w:bodyDiv w:val="1"/>
      <w:marLeft w:val="0"/>
      <w:marRight w:val="0"/>
      <w:marTop w:val="0"/>
      <w:marBottom w:val="0"/>
      <w:divBdr>
        <w:top w:val="none" w:sz="0" w:space="0" w:color="auto"/>
        <w:left w:val="none" w:sz="0" w:space="0" w:color="auto"/>
        <w:bottom w:val="none" w:sz="0" w:space="0" w:color="auto"/>
        <w:right w:val="none" w:sz="0" w:space="0" w:color="auto"/>
      </w:divBdr>
      <w:divsChild>
        <w:div w:id="821890821">
          <w:marLeft w:val="274"/>
          <w:marRight w:val="0"/>
          <w:marTop w:val="0"/>
          <w:marBottom w:val="0"/>
          <w:divBdr>
            <w:top w:val="none" w:sz="0" w:space="0" w:color="auto"/>
            <w:left w:val="none" w:sz="0" w:space="0" w:color="auto"/>
            <w:bottom w:val="none" w:sz="0" w:space="0" w:color="auto"/>
            <w:right w:val="none" w:sz="0" w:space="0" w:color="auto"/>
          </w:divBdr>
        </w:div>
        <w:div w:id="54207351">
          <w:marLeft w:val="274"/>
          <w:marRight w:val="0"/>
          <w:marTop w:val="0"/>
          <w:marBottom w:val="0"/>
          <w:divBdr>
            <w:top w:val="none" w:sz="0" w:space="0" w:color="auto"/>
            <w:left w:val="none" w:sz="0" w:space="0" w:color="auto"/>
            <w:bottom w:val="none" w:sz="0" w:space="0" w:color="auto"/>
            <w:right w:val="none" w:sz="0" w:space="0" w:color="auto"/>
          </w:divBdr>
        </w:div>
      </w:divsChild>
    </w:div>
    <w:div w:id="578369813">
      <w:bodyDiv w:val="1"/>
      <w:marLeft w:val="0"/>
      <w:marRight w:val="0"/>
      <w:marTop w:val="0"/>
      <w:marBottom w:val="0"/>
      <w:divBdr>
        <w:top w:val="none" w:sz="0" w:space="0" w:color="auto"/>
        <w:left w:val="none" w:sz="0" w:space="0" w:color="auto"/>
        <w:bottom w:val="none" w:sz="0" w:space="0" w:color="auto"/>
        <w:right w:val="none" w:sz="0" w:space="0" w:color="auto"/>
      </w:divBdr>
      <w:divsChild>
        <w:div w:id="1712873696">
          <w:marLeft w:val="806"/>
          <w:marRight w:val="0"/>
          <w:marTop w:val="240"/>
          <w:marBottom w:val="0"/>
          <w:divBdr>
            <w:top w:val="none" w:sz="0" w:space="0" w:color="auto"/>
            <w:left w:val="none" w:sz="0" w:space="0" w:color="auto"/>
            <w:bottom w:val="none" w:sz="0" w:space="0" w:color="auto"/>
            <w:right w:val="none" w:sz="0" w:space="0" w:color="auto"/>
          </w:divBdr>
        </w:div>
        <w:div w:id="1059550897">
          <w:marLeft w:val="806"/>
          <w:marRight w:val="0"/>
          <w:marTop w:val="240"/>
          <w:marBottom w:val="0"/>
          <w:divBdr>
            <w:top w:val="none" w:sz="0" w:space="0" w:color="auto"/>
            <w:left w:val="none" w:sz="0" w:space="0" w:color="auto"/>
            <w:bottom w:val="none" w:sz="0" w:space="0" w:color="auto"/>
            <w:right w:val="none" w:sz="0" w:space="0" w:color="auto"/>
          </w:divBdr>
        </w:div>
        <w:div w:id="1906908561">
          <w:marLeft w:val="806"/>
          <w:marRight w:val="0"/>
          <w:marTop w:val="240"/>
          <w:marBottom w:val="0"/>
          <w:divBdr>
            <w:top w:val="none" w:sz="0" w:space="0" w:color="auto"/>
            <w:left w:val="none" w:sz="0" w:space="0" w:color="auto"/>
            <w:bottom w:val="none" w:sz="0" w:space="0" w:color="auto"/>
            <w:right w:val="none" w:sz="0" w:space="0" w:color="auto"/>
          </w:divBdr>
        </w:div>
        <w:div w:id="418212729">
          <w:marLeft w:val="806"/>
          <w:marRight w:val="0"/>
          <w:marTop w:val="240"/>
          <w:marBottom w:val="0"/>
          <w:divBdr>
            <w:top w:val="none" w:sz="0" w:space="0" w:color="auto"/>
            <w:left w:val="none" w:sz="0" w:space="0" w:color="auto"/>
            <w:bottom w:val="none" w:sz="0" w:space="0" w:color="auto"/>
            <w:right w:val="none" w:sz="0" w:space="0" w:color="auto"/>
          </w:divBdr>
        </w:div>
      </w:divsChild>
    </w:div>
    <w:div w:id="641467070">
      <w:bodyDiv w:val="1"/>
      <w:marLeft w:val="0"/>
      <w:marRight w:val="0"/>
      <w:marTop w:val="0"/>
      <w:marBottom w:val="0"/>
      <w:divBdr>
        <w:top w:val="none" w:sz="0" w:space="0" w:color="auto"/>
        <w:left w:val="none" w:sz="0" w:space="0" w:color="auto"/>
        <w:bottom w:val="none" w:sz="0" w:space="0" w:color="auto"/>
        <w:right w:val="none" w:sz="0" w:space="0" w:color="auto"/>
      </w:divBdr>
    </w:div>
    <w:div w:id="662977293">
      <w:bodyDiv w:val="1"/>
      <w:marLeft w:val="0"/>
      <w:marRight w:val="0"/>
      <w:marTop w:val="0"/>
      <w:marBottom w:val="0"/>
      <w:divBdr>
        <w:top w:val="none" w:sz="0" w:space="0" w:color="auto"/>
        <w:left w:val="none" w:sz="0" w:space="0" w:color="auto"/>
        <w:bottom w:val="none" w:sz="0" w:space="0" w:color="auto"/>
        <w:right w:val="none" w:sz="0" w:space="0" w:color="auto"/>
      </w:divBdr>
      <w:divsChild>
        <w:div w:id="1252591895">
          <w:marLeft w:val="274"/>
          <w:marRight w:val="0"/>
          <w:marTop w:val="0"/>
          <w:marBottom w:val="0"/>
          <w:divBdr>
            <w:top w:val="none" w:sz="0" w:space="0" w:color="auto"/>
            <w:left w:val="none" w:sz="0" w:space="0" w:color="auto"/>
            <w:bottom w:val="none" w:sz="0" w:space="0" w:color="auto"/>
            <w:right w:val="none" w:sz="0" w:space="0" w:color="auto"/>
          </w:divBdr>
        </w:div>
        <w:div w:id="2058427677">
          <w:marLeft w:val="274"/>
          <w:marRight w:val="0"/>
          <w:marTop w:val="0"/>
          <w:marBottom w:val="0"/>
          <w:divBdr>
            <w:top w:val="none" w:sz="0" w:space="0" w:color="auto"/>
            <w:left w:val="none" w:sz="0" w:space="0" w:color="auto"/>
            <w:bottom w:val="none" w:sz="0" w:space="0" w:color="auto"/>
            <w:right w:val="none" w:sz="0" w:space="0" w:color="auto"/>
          </w:divBdr>
        </w:div>
        <w:div w:id="327246141">
          <w:marLeft w:val="274"/>
          <w:marRight w:val="0"/>
          <w:marTop w:val="0"/>
          <w:marBottom w:val="0"/>
          <w:divBdr>
            <w:top w:val="none" w:sz="0" w:space="0" w:color="auto"/>
            <w:left w:val="none" w:sz="0" w:space="0" w:color="auto"/>
            <w:bottom w:val="none" w:sz="0" w:space="0" w:color="auto"/>
            <w:right w:val="none" w:sz="0" w:space="0" w:color="auto"/>
          </w:divBdr>
        </w:div>
        <w:div w:id="1638994202">
          <w:marLeft w:val="274"/>
          <w:marRight w:val="0"/>
          <w:marTop w:val="0"/>
          <w:marBottom w:val="0"/>
          <w:divBdr>
            <w:top w:val="none" w:sz="0" w:space="0" w:color="auto"/>
            <w:left w:val="none" w:sz="0" w:space="0" w:color="auto"/>
            <w:bottom w:val="none" w:sz="0" w:space="0" w:color="auto"/>
            <w:right w:val="none" w:sz="0" w:space="0" w:color="auto"/>
          </w:divBdr>
        </w:div>
        <w:div w:id="1378361073">
          <w:marLeft w:val="274"/>
          <w:marRight w:val="0"/>
          <w:marTop w:val="0"/>
          <w:marBottom w:val="0"/>
          <w:divBdr>
            <w:top w:val="none" w:sz="0" w:space="0" w:color="auto"/>
            <w:left w:val="none" w:sz="0" w:space="0" w:color="auto"/>
            <w:bottom w:val="none" w:sz="0" w:space="0" w:color="auto"/>
            <w:right w:val="none" w:sz="0" w:space="0" w:color="auto"/>
          </w:divBdr>
        </w:div>
      </w:divsChild>
    </w:div>
    <w:div w:id="672221114">
      <w:bodyDiv w:val="1"/>
      <w:marLeft w:val="0"/>
      <w:marRight w:val="0"/>
      <w:marTop w:val="0"/>
      <w:marBottom w:val="0"/>
      <w:divBdr>
        <w:top w:val="none" w:sz="0" w:space="0" w:color="auto"/>
        <w:left w:val="none" w:sz="0" w:space="0" w:color="auto"/>
        <w:bottom w:val="none" w:sz="0" w:space="0" w:color="auto"/>
        <w:right w:val="none" w:sz="0" w:space="0" w:color="auto"/>
      </w:divBdr>
      <w:divsChild>
        <w:div w:id="242761638">
          <w:marLeft w:val="288"/>
          <w:marRight w:val="0"/>
          <w:marTop w:val="0"/>
          <w:marBottom w:val="0"/>
          <w:divBdr>
            <w:top w:val="none" w:sz="0" w:space="0" w:color="auto"/>
            <w:left w:val="none" w:sz="0" w:space="0" w:color="auto"/>
            <w:bottom w:val="none" w:sz="0" w:space="0" w:color="auto"/>
            <w:right w:val="none" w:sz="0" w:space="0" w:color="auto"/>
          </w:divBdr>
        </w:div>
        <w:div w:id="1610745694">
          <w:marLeft w:val="288"/>
          <w:marRight w:val="0"/>
          <w:marTop w:val="0"/>
          <w:marBottom w:val="0"/>
          <w:divBdr>
            <w:top w:val="none" w:sz="0" w:space="0" w:color="auto"/>
            <w:left w:val="none" w:sz="0" w:space="0" w:color="auto"/>
            <w:bottom w:val="none" w:sz="0" w:space="0" w:color="auto"/>
            <w:right w:val="none" w:sz="0" w:space="0" w:color="auto"/>
          </w:divBdr>
        </w:div>
        <w:div w:id="1459059402">
          <w:marLeft w:val="288"/>
          <w:marRight w:val="0"/>
          <w:marTop w:val="0"/>
          <w:marBottom w:val="0"/>
          <w:divBdr>
            <w:top w:val="none" w:sz="0" w:space="0" w:color="auto"/>
            <w:left w:val="none" w:sz="0" w:space="0" w:color="auto"/>
            <w:bottom w:val="none" w:sz="0" w:space="0" w:color="auto"/>
            <w:right w:val="none" w:sz="0" w:space="0" w:color="auto"/>
          </w:divBdr>
        </w:div>
        <w:div w:id="847672249">
          <w:marLeft w:val="288"/>
          <w:marRight w:val="0"/>
          <w:marTop w:val="0"/>
          <w:marBottom w:val="0"/>
          <w:divBdr>
            <w:top w:val="none" w:sz="0" w:space="0" w:color="auto"/>
            <w:left w:val="none" w:sz="0" w:space="0" w:color="auto"/>
            <w:bottom w:val="none" w:sz="0" w:space="0" w:color="auto"/>
            <w:right w:val="none" w:sz="0" w:space="0" w:color="auto"/>
          </w:divBdr>
        </w:div>
      </w:divsChild>
    </w:div>
    <w:div w:id="689914664">
      <w:bodyDiv w:val="1"/>
      <w:marLeft w:val="0"/>
      <w:marRight w:val="0"/>
      <w:marTop w:val="0"/>
      <w:marBottom w:val="0"/>
      <w:divBdr>
        <w:top w:val="none" w:sz="0" w:space="0" w:color="auto"/>
        <w:left w:val="none" w:sz="0" w:space="0" w:color="auto"/>
        <w:bottom w:val="none" w:sz="0" w:space="0" w:color="auto"/>
        <w:right w:val="none" w:sz="0" w:space="0" w:color="auto"/>
      </w:divBdr>
      <w:divsChild>
        <w:div w:id="498741689">
          <w:marLeft w:val="562"/>
          <w:marRight w:val="0"/>
          <w:marTop w:val="360"/>
          <w:marBottom w:val="0"/>
          <w:divBdr>
            <w:top w:val="none" w:sz="0" w:space="0" w:color="auto"/>
            <w:left w:val="none" w:sz="0" w:space="0" w:color="auto"/>
            <w:bottom w:val="none" w:sz="0" w:space="0" w:color="auto"/>
            <w:right w:val="none" w:sz="0" w:space="0" w:color="auto"/>
          </w:divBdr>
        </w:div>
        <w:div w:id="1689941359">
          <w:marLeft w:val="562"/>
          <w:marRight w:val="0"/>
          <w:marTop w:val="360"/>
          <w:marBottom w:val="0"/>
          <w:divBdr>
            <w:top w:val="none" w:sz="0" w:space="0" w:color="auto"/>
            <w:left w:val="none" w:sz="0" w:space="0" w:color="auto"/>
            <w:bottom w:val="none" w:sz="0" w:space="0" w:color="auto"/>
            <w:right w:val="none" w:sz="0" w:space="0" w:color="auto"/>
          </w:divBdr>
        </w:div>
        <w:div w:id="1555386538">
          <w:marLeft w:val="562"/>
          <w:marRight w:val="0"/>
          <w:marTop w:val="360"/>
          <w:marBottom w:val="0"/>
          <w:divBdr>
            <w:top w:val="none" w:sz="0" w:space="0" w:color="auto"/>
            <w:left w:val="none" w:sz="0" w:space="0" w:color="auto"/>
            <w:bottom w:val="none" w:sz="0" w:space="0" w:color="auto"/>
            <w:right w:val="none" w:sz="0" w:space="0" w:color="auto"/>
          </w:divBdr>
        </w:div>
      </w:divsChild>
    </w:div>
    <w:div w:id="763188427">
      <w:bodyDiv w:val="1"/>
      <w:marLeft w:val="0"/>
      <w:marRight w:val="0"/>
      <w:marTop w:val="0"/>
      <w:marBottom w:val="0"/>
      <w:divBdr>
        <w:top w:val="none" w:sz="0" w:space="0" w:color="auto"/>
        <w:left w:val="none" w:sz="0" w:space="0" w:color="auto"/>
        <w:bottom w:val="none" w:sz="0" w:space="0" w:color="auto"/>
        <w:right w:val="none" w:sz="0" w:space="0" w:color="auto"/>
      </w:divBdr>
    </w:div>
    <w:div w:id="769811176">
      <w:bodyDiv w:val="1"/>
      <w:marLeft w:val="0"/>
      <w:marRight w:val="0"/>
      <w:marTop w:val="0"/>
      <w:marBottom w:val="0"/>
      <w:divBdr>
        <w:top w:val="none" w:sz="0" w:space="0" w:color="auto"/>
        <w:left w:val="none" w:sz="0" w:space="0" w:color="auto"/>
        <w:bottom w:val="none" w:sz="0" w:space="0" w:color="auto"/>
        <w:right w:val="none" w:sz="0" w:space="0" w:color="auto"/>
      </w:divBdr>
      <w:divsChild>
        <w:div w:id="1274358890">
          <w:marLeft w:val="288"/>
          <w:marRight w:val="0"/>
          <w:marTop w:val="120"/>
          <w:marBottom w:val="0"/>
          <w:divBdr>
            <w:top w:val="none" w:sz="0" w:space="0" w:color="auto"/>
            <w:left w:val="none" w:sz="0" w:space="0" w:color="auto"/>
            <w:bottom w:val="none" w:sz="0" w:space="0" w:color="auto"/>
            <w:right w:val="none" w:sz="0" w:space="0" w:color="auto"/>
          </w:divBdr>
        </w:div>
        <w:div w:id="870149964">
          <w:marLeft w:val="288"/>
          <w:marRight w:val="0"/>
          <w:marTop w:val="120"/>
          <w:marBottom w:val="0"/>
          <w:divBdr>
            <w:top w:val="none" w:sz="0" w:space="0" w:color="auto"/>
            <w:left w:val="none" w:sz="0" w:space="0" w:color="auto"/>
            <w:bottom w:val="none" w:sz="0" w:space="0" w:color="auto"/>
            <w:right w:val="none" w:sz="0" w:space="0" w:color="auto"/>
          </w:divBdr>
        </w:div>
        <w:div w:id="939335566">
          <w:marLeft w:val="288"/>
          <w:marRight w:val="0"/>
          <w:marTop w:val="120"/>
          <w:marBottom w:val="0"/>
          <w:divBdr>
            <w:top w:val="none" w:sz="0" w:space="0" w:color="auto"/>
            <w:left w:val="none" w:sz="0" w:space="0" w:color="auto"/>
            <w:bottom w:val="none" w:sz="0" w:space="0" w:color="auto"/>
            <w:right w:val="none" w:sz="0" w:space="0" w:color="auto"/>
          </w:divBdr>
        </w:div>
        <w:div w:id="382141895">
          <w:marLeft w:val="288"/>
          <w:marRight w:val="0"/>
          <w:marTop w:val="120"/>
          <w:marBottom w:val="0"/>
          <w:divBdr>
            <w:top w:val="none" w:sz="0" w:space="0" w:color="auto"/>
            <w:left w:val="none" w:sz="0" w:space="0" w:color="auto"/>
            <w:bottom w:val="none" w:sz="0" w:space="0" w:color="auto"/>
            <w:right w:val="none" w:sz="0" w:space="0" w:color="auto"/>
          </w:divBdr>
        </w:div>
        <w:div w:id="1646666469">
          <w:marLeft w:val="288"/>
          <w:marRight w:val="0"/>
          <w:marTop w:val="120"/>
          <w:marBottom w:val="0"/>
          <w:divBdr>
            <w:top w:val="none" w:sz="0" w:space="0" w:color="auto"/>
            <w:left w:val="none" w:sz="0" w:space="0" w:color="auto"/>
            <w:bottom w:val="none" w:sz="0" w:space="0" w:color="auto"/>
            <w:right w:val="none" w:sz="0" w:space="0" w:color="auto"/>
          </w:divBdr>
        </w:div>
        <w:div w:id="1363284451">
          <w:marLeft w:val="288"/>
          <w:marRight w:val="0"/>
          <w:marTop w:val="120"/>
          <w:marBottom w:val="0"/>
          <w:divBdr>
            <w:top w:val="none" w:sz="0" w:space="0" w:color="auto"/>
            <w:left w:val="none" w:sz="0" w:space="0" w:color="auto"/>
            <w:bottom w:val="none" w:sz="0" w:space="0" w:color="auto"/>
            <w:right w:val="none" w:sz="0" w:space="0" w:color="auto"/>
          </w:divBdr>
        </w:div>
        <w:div w:id="654602227">
          <w:marLeft w:val="288"/>
          <w:marRight w:val="0"/>
          <w:marTop w:val="120"/>
          <w:marBottom w:val="0"/>
          <w:divBdr>
            <w:top w:val="none" w:sz="0" w:space="0" w:color="auto"/>
            <w:left w:val="none" w:sz="0" w:space="0" w:color="auto"/>
            <w:bottom w:val="none" w:sz="0" w:space="0" w:color="auto"/>
            <w:right w:val="none" w:sz="0" w:space="0" w:color="auto"/>
          </w:divBdr>
        </w:div>
        <w:div w:id="1692340702">
          <w:marLeft w:val="288"/>
          <w:marRight w:val="0"/>
          <w:marTop w:val="120"/>
          <w:marBottom w:val="0"/>
          <w:divBdr>
            <w:top w:val="none" w:sz="0" w:space="0" w:color="auto"/>
            <w:left w:val="none" w:sz="0" w:space="0" w:color="auto"/>
            <w:bottom w:val="none" w:sz="0" w:space="0" w:color="auto"/>
            <w:right w:val="none" w:sz="0" w:space="0" w:color="auto"/>
          </w:divBdr>
        </w:div>
        <w:div w:id="530800851">
          <w:marLeft w:val="288"/>
          <w:marRight w:val="0"/>
          <w:marTop w:val="120"/>
          <w:marBottom w:val="0"/>
          <w:divBdr>
            <w:top w:val="none" w:sz="0" w:space="0" w:color="auto"/>
            <w:left w:val="none" w:sz="0" w:space="0" w:color="auto"/>
            <w:bottom w:val="none" w:sz="0" w:space="0" w:color="auto"/>
            <w:right w:val="none" w:sz="0" w:space="0" w:color="auto"/>
          </w:divBdr>
        </w:div>
      </w:divsChild>
    </w:div>
    <w:div w:id="771587570">
      <w:bodyDiv w:val="1"/>
      <w:marLeft w:val="0"/>
      <w:marRight w:val="0"/>
      <w:marTop w:val="0"/>
      <w:marBottom w:val="0"/>
      <w:divBdr>
        <w:top w:val="none" w:sz="0" w:space="0" w:color="auto"/>
        <w:left w:val="none" w:sz="0" w:space="0" w:color="auto"/>
        <w:bottom w:val="none" w:sz="0" w:space="0" w:color="auto"/>
        <w:right w:val="none" w:sz="0" w:space="0" w:color="auto"/>
      </w:divBdr>
      <w:divsChild>
        <w:div w:id="1218317159">
          <w:marLeft w:val="288"/>
          <w:marRight w:val="0"/>
          <w:marTop w:val="0"/>
          <w:marBottom w:val="0"/>
          <w:divBdr>
            <w:top w:val="none" w:sz="0" w:space="0" w:color="auto"/>
            <w:left w:val="none" w:sz="0" w:space="0" w:color="auto"/>
            <w:bottom w:val="none" w:sz="0" w:space="0" w:color="auto"/>
            <w:right w:val="none" w:sz="0" w:space="0" w:color="auto"/>
          </w:divBdr>
        </w:div>
        <w:div w:id="1319263581">
          <w:marLeft w:val="288"/>
          <w:marRight w:val="0"/>
          <w:marTop w:val="0"/>
          <w:marBottom w:val="0"/>
          <w:divBdr>
            <w:top w:val="none" w:sz="0" w:space="0" w:color="auto"/>
            <w:left w:val="none" w:sz="0" w:space="0" w:color="auto"/>
            <w:bottom w:val="none" w:sz="0" w:space="0" w:color="auto"/>
            <w:right w:val="none" w:sz="0" w:space="0" w:color="auto"/>
          </w:divBdr>
        </w:div>
        <w:div w:id="258098297">
          <w:marLeft w:val="288"/>
          <w:marRight w:val="0"/>
          <w:marTop w:val="0"/>
          <w:marBottom w:val="0"/>
          <w:divBdr>
            <w:top w:val="none" w:sz="0" w:space="0" w:color="auto"/>
            <w:left w:val="none" w:sz="0" w:space="0" w:color="auto"/>
            <w:bottom w:val="none" w:sz="0" w:space="0" w:color="auto"/>
            <w:right w:val="none" w:sz="0" w:space="0" w:color="auto"/>
          </w:divBdr>
        </w:div>
        <w:div w:id="245530253">
          <w:marLeft w:val="288"/>
          <w:marRight w:val="0"/>
          <w:marTop w:val="0"/>
          <w:marBottom w:val="0"/>
          <w:divBdr>
            <w:top w:val="none" w:sz="0" w:space="0" w:color="auto"/>
            <w:left w:val="none" w:sz="0" w:space="0" w:color="auto"/>
            <w:bottom w:val="none" w:sz="0" w:space="0" w:color="auto"/>
            <w:right w:val="none" w:sz="0" w:space="0" w:color="auto"/>
          </w:divBdr>
        </w:div>
        <w:div w:id="205214957">
          <w:marLeft w:val="288"/>
          <w:marRight w:val="0"/>
          <w:marTop w:val="0"/>
          <w:marBottom w:val="0"/>
          <w:divBdr>
            <w:top w:val="none" w:sz="0" w:space="0" w:color="auto"/>
            <w:left w:val="none" w:sz="0" w:space="0" w:color="auto"/>
            <w:bottom w:val="none" w:sz="0" w:space="0" w:color="auto"/>
            <w:right w:val="none" w:sz="0" w:space="0" w:color="auto"/>
          </w:divBdr>
        </w:div>
      </w:divsChild>
    </w:div>
    <w:div w:id="832716306">
      <w:bodyDiv w:val="1"/>
      <w:marLeft w:val="0"/>
      <w:marRight w:val="0"/>
      <w:marTop w:val="0"/>
      <w:marBottom w:val="0"/>
      <w:divBdr>
        <w:top w:val="none" w:sz="0" w:space="0" w:color="auto"/>
        <w:left w:val="none" w:sz="0" w:space="0" w:color="auto"/>
        <w:bottom w:val="none" w:sz="0" w:space="0" w:color="auto"/>
        <w:right w:val="none" w:sz="0" w:space="0" w:color="auto"/>
      </w:divBdr>
      <w:divsChild>
        <w:div w:id="1381588792">
          <w:marLeft w:val="288"/>
          <w:marRight w:val="0"/>
          <w:marTop w:val="0"/>
          <w:marBottom w:val="0"/>
          <w:divBdr>
            <w:top w:val="none" w:sz="0" w:space="0" w:color="auto"/>
            <w:left w:val="none" w:sz="0" w:space="0" w:color="auto"/>
            <w:bottom w:val="none" w:sz="0" w:space="0" w:color="auto"/>
            <w:right w:val="none" w:sz="0" w:space="0" w:color="auto"/>
          </w:divBdr>
        </w:div>
        <w:div w:id="1603027480">
          <w:marLeft w:val="288"/>
          <w:marRight w:val="0"/>
          <w:marTop w:val="0"/>
          <w:marBottom w:val="0"/>
          <w:divBdr>
            <w:top w:val="none" w:sz="0" w:space="0" w:color="auto"/>
            <w:left w:val="none" w:sz="0" w:space="0" w:color="auto"/>
            <w:bottom w:val="none" w:sz="0" w:space="0" w:color="auto"/>
            <w:right w:val="none" w:sz="0" w:space="0" w:color="auto"/>
          </w:divBdr>
        </w:div>
      </w:divsChild>
    </w:div>
    <w:div w:id="963198738">
      <w:bodyDiv w:val="1"/>
      <w:marLeft w:val="0"/>
      <w:marRight w:val="0"/>
      <w:marTop w:val="0"/>
      <w:marBottom w:val="0"/>
      <w:divBdr>
        <w:top w:val="none" w:sz="0" w:space="0" w:color="auto"/>
        <w:left w:val="none" w:sz="0" w:space="0" w:color="auto"/>
        <w:bottom w:val="none" w:sz="0" w:space="0" w:color="auto"/>
        <w:right w:val="none" w:sz="0" w:space="0" w:color="auto"/>
      </w:divBdr>
    </w:div>
    <w:div w:id="1008557244">
      <w:bodyDiv w:val="1"/>
      <w:marLeft w:val="0"/>
      <w:marRight w:val="0"/>
      <w:marTop w:val="0"/>
      <w:marBottom w:val="0"/>
      <w:divBdr>
        <w:top w:val="none" w:sz="0" w:space="0" w:color="auto"/>
        <w:left w:val="none" w:sz="0" w:space="0" w:color="auto"/>
        <w:bottom w:val="none" w:sz="0" w:space="0" w:color="auto"/>
        <w:right w:val="none" w:sz="0" w:space="0" w:color="auto"/>
      </w:divBdr>
      <w:divsChild>
        <w:div w:id="1268078230">
          <w:marLeft w:val="288"/>
          <w:marRight w:val="0"/>
          <w:marTop w:val="120"/>
          <w:marBottom w:val="0"/>
          <w:divBdr>
            <w:top w:val="none" w:sz="0" w:space="0" w:color="auto"/>
            <w:left w:val="none" w:sz="0" w:space="0" w:color="auto"/>
            <w:bottom w:val="none" w:sz="0" w:space="0" w:color="auto"/>
            <w:right w:val="none" w:sz="0" w:space="0" w:color="auto"/>
          </w:divBdr>
        </w:div>
        <w:div w:id="354039733">
          <w:marLeft w:val="288"/>
          <w:marRight w:val="0"/>
          <w:marTop w:val="120"/>
          <w:marBottom w:val="0"/>
          <w:divBdr>
            <w:top w:val="none" w:sz="0" w:space="0" w:color="auto"/>
            <w:left w:val="none" w:sz="0" w:space="0" w:color="auto"/>
            <w:bottom w:val="none" w:sz="0" w:space="0" w:color="auto"/>
            <w:right w:val="none" w:sz="0" w:space="0" w:color="auto"/>
          </w:divBdr>
        </w:div>
        <w:div w:id="2010401350">
          <w:marLeft w:val="288"/>
          <w:marRight w:val="0"/>
          <w:marTop w:val="120"/>
          <w:marBottom w:val="0"/>
          <w:divBdr>
            <w:top w:val="none" w:sz="0" w:space="0" w:color="auto"/>
            <w:left w:val="none" w:sz="0" w:space="0" w:color="auto"/>
            <w:bottom w:val="none" w:sz="0" w:space="0" w:color="auto"/>
            <w:right w:val="none" w:sz="0" w:space="0" w:color="auto"/>
          </w:divBdr>
        </w:div>
        <w:div w:id="1781757363">
          <w:marLeft w:val="288"/>
          <w:marRight w:val="0"/>
          <w:marTop w:val="120"/>
          <w:marBottom w:val="0"/>
          <w:divBdr>
            <w:top w:val="none" w:sz="0" w:space="0" w:color="auto"/>
            <w:left w:val="none" w:sz="0" w:space="0" w:color="auto"/>
            <w:bottom w:val="none" w:sz="0" w:space="0" w:color="auto"/>
            <w:right w:val="none" w:sz="0" w:space="0" w:color="auto"/>
          </w:divBdr>
        </w:div>
        <w:div w:id="1253588529">
          <w:marLeft w:val="288"/>
          <w:marRight w:val="0"/>
          <w:marTop w:val="120"/>
          <w:marBottom w:val="0"/>
          <w:divBdr>
            <w:top w:val="none" w:sz="0" w:space="0" w:color="auto"/>
            <w:left w:val="none" w:sz="0" w:space="0" w:color="auto"/>
            <w:bottom w:val="none" w:sz="0" w:space="0" w:color="auto"/>
            <w:right w:val="none" w:sz="0" w:space="0" w:color="auto"/>
          </w:divBdr>
        </w:div>
        <w:div w:id="230191099">
          <w:marLeft w:val="288"/>
          <w:marRight w:val="0"/>
          <w:marTop w:val="120"/>
          <w:marBottom w:val="0"/>
          <w:divBdr>
            <w:top w:val="none" w:sz="0" w:space="0" w:color="auto"/>
            <w:left w:val="none" w:sz="0" w:space="0" w:color="auto"/>
            <w:bottom w:val="none" w:sz="0" w:space="0" w:color="auto"/>
            <w:right w:val="none" w:sz="0" w:space="0" w:color="auto"/>
          </w:divBdr>
        </w:div>
        <w:div w:id="1385255826">
          <w:marLeft w:val="288"/>
          <w:marRight w:val="0"/>
          <w:marTop w:val="120"/>
          <w:marBottom w:val="0"/>
          <w:divBdr>
            <w:top w:val="none" w:sz="0" w:space="0" w:color="auto"/>
            <w:left w:val="none" w:sz="0" w:space="0" w:color="auto"/>
            <w:bottom w:val="none" w:sz="0" w:space="0" w:color="auto"/>
            <w:right w:val="none" w:sz="0" w:space="0" w:color="auto"/>
          </w:divBdr>
        </w:div>
        <w:div w:id="1721251001">
          <w:marLeft w:val="288"/>
          <w:marRight w:val="0"/>
          <w:marTop w:val="120"/>
          <w:marBottom w:val="0"/>
          <w:divBdr>
            <w:top w:val="none" w:sz="0" w:space="0" w:color="auto"/>
            <w:left w:val="none" w:sz="0" w:space="0" w:color="auto"/>
            <w:bottom w:val="none" w:sz="0" w:space="0" w:color="auto"/>
            <w:right w:val="none" w:sz="0" w:space="0" w:color="auto"/>
          </w:divBdr>
        </w:div>
        <w:div w:id="431440091">
          <w:marLeft w:val="288"/>
          <w:marRight w:val="0"/>
          <w:marTop w:val="120"/>
          <w:marBottom w:val="0"/>
          <w:divBdr>
            <w:top w:val="none" w:sz="0" w:space="0" w:color="auto"/>
            <w:left w:val="none" w:sz="0" w:space="0" w:color="auto"/>
            <w:bottom w:val="none" w:sz="0" w:space="0" w:color="auto"/>
            <w:right w:val="none" w:sz="0" w:space="0" w:color="auto"/>
          </w:divBdr>
        </w:div>
      </w:divsChild>
    </w:div>
    <w:div w:id="1034623953">
      <w:bodyDiv w:val="1"/>
      <w:marLeft w:val="0"/>
      <w:marRight w:val="0"/>
      <w:marTop w:val="0"/>
      <w:marBottom w:val="0"/>
      <w:divBdr>
        <w:top w:val="none" w:sz="0" w:space="0" w:color="auto"/>
        <w:left w:val="none" w:sz="0" w:space="0" w:color="auto"/>
        <w:bottom w:val="none" w:sz="0" w:space="0" w:color="auto"/>
        <w:right w:val="none" w:sz="0" w:space="0" w:color="auto"/>
      </w:divBdr>
      <w:divsChild>
        <w:div w:id="1974292536">
          <w:marLeft w:val="274"/>
          <w:marRight w:val="0"/>
          <w:marTop w:val="0"/>
          <w:marBottom w:val="0"/>
          <w:divBdr>
            <w:top w:val="none" w:sz="0" w:space="0" w:color="auto"/>
            <w:left w:val="none" w:sz="0" w:space="0" w:color="auto"/>
            <w:bottom w:val="none" w:sz="0" w:space="0" w:color="auto"/>
            <w:right w:val="none" w:sz="0" w:space="0" w:color="auto"/>
          </w:divBdr>
        </w:div>
        <w:div w:id="176501434">
          <w:marLeft w:val="274"/>
          <w:marRight w:val="0"/>
          <w:marTop w:val="0"/>
          <w:marBottom w:val="0"/>
          <w:divBdr>
            <w:top w:val="none" w:sz="0" w:space="0" w:color="auto"/>
            <w:left w:val="none" w:sz="0" w:space="0" w:color="auto"/>
            <w:bottom w:val="none" w:sz="0" w:space="0" w:color="auto"/>
            <w:right w:val="none" w:sz="0" w:space="0" w:color="auto"/>
          </w:divBdr>
        </w:div>
        <w:div w:id="154415938">
          <w:marLeft w:val="274"/>
          <w:marRight w:val="0"/>
          <w:marTop w:val="0"/>
          <w:marBottom w:val="0"/>
          <w:divBdr>
            <w:top w:val="none" w:sz="0" w:space="0" w:color="auto"/>
            <w:left w:val="none" w:sz="0" w:space="0" w:color="auto"/>
            <w:bottom w:val="none" w:sz="0" w:space="0" w:color="auto"/>
            <w:right w:val="none" w:sz="0" w:space="0" w:color="auto"/>
          </w:divBdr>
        </w:div>
        <w:div w:id="590817623">
          <w:marLeft w:val="274"/>
          <w:marRight w:val="0"/>
          <w:marTop w:val="0"/>
          <w:marBottom w:val="0"/>
          <w:divBdr>
            <w:top w:val="none" w:sz="0" w:space="0" w:color="auto"/>
            <w:left w:val="none" w:sz="0" w:space="0" w:color="auto"/>
            <w:bottom w:val="none" w:sz="0" w:space="0" w:color="auto"/>
            <w:right w:val="none" w:sz="0" w:space="0" w:color="auto"/>
          </w:divBdr>
        </w:div>
        <w:div w:id="2116755016">
          <w:marLeft w:val="274"/>
          <w:marRight w:val="0"/>
          <w:marTop w:val="0"/>
          <w:marBottom w:val="0"/>
          <w:divBdr>
            <w:top w:val="none" w:sz="0" w:space="0" w:color="auto"/>
            <w:left w:val="none" w:sz="0" w:space="0" w:color="auto"/>
            <w:bottom w:val="none" w:sz="0" w:space="0" w:color="auto"/>
            <w:right w:val="none" w:sz="0" w:space="0" w:color="auto"/>
          </w:divBdr>
        </w:div>
        <w:div w:id="1025399392">
          <w:marLeft w:val="274"/>
          <w:marRight w:val="0"/>
          <w:marTop w:val="0"/>
          <w:marBottom w:val="0"/>
          <w:divBdr>
            <w:top w:val="none" w:sz="0" w:space="0" w:color="auto"/>
            <w:left w:val="none" w:sz="0" w:space="0" w:color="auto"/>
            <w:bottom w:val="none" w:sz="0" w:space="0" w:color="auto"/>
            <w:right w:val="none" w:sz="0" w:space="0" w:color="auto"/>
          </w:divBdr>
        </w:div>
      </w:divsChild>
    </w:div>
    <w:div w:id="1044867534">
      <w:bodyDiv w:val="1"/>
      <w:marLeft w:val="0"/>
      <w:marRight w:val="0"/>
      <w:marTop w:val="0"/>
      <w:marBottom w:val="0"/>
      <w:divBdr>
        <w:top w:val="none" w:sz="0" w:space="0" w:color="auto"/>
        <w:left w:val="none" w:sz="0" w:space="0" w:color="auto"/>
        <w:bottom w:val="none" w:sz="0" w:space="0" w:color="auto"/>
        <w:right w:val="none" w:sz="0" w:space="0" w:color="auto"/>
      </w:divBdr>
      <w:divsChild>
        <w:div w:id="1023168680">
          <w:marLeft w:val="288"/>
          <w:marRight w:val="0"/>
          <w:marTop w:val="120"/>
          <w:marBottom w:val="0"/>
          <w:divBdr>
            <w:top w:val="none" w:sz="0" w:space="0" w:color="auto"/>
            <w:left w:val="none" w:sz="0" w:space="0" w:color="auto"/>
            <w:bottom w:val="none" w:sz="0" w:space="0" w:color="auto"/>
            <w:right w:val="none" w:sz="0" w:space="0" w:color="auto"/>
          </w:divBdr>
        </w:div>
        <w:div w:id="99419475">
          <w:marLeft w:val="288"/>
          <w:marRight w:val="0"/>
          <w:marTop w:val="120"/>
          <w:marBottom w:val="0"/>
          <w:divBdr>
            <w:top w:val="none" w:sz="0" w:space="0" w:color="auto"/>
            <w:left w:val="none" w:sz="0" w:space="0" w:color="auto"/>
            <w:bottom w:val="none" w:sz="0" w:space="0" w:color="auto"/>
            <w:right w:val="none" w:sz="0" w:space="0" w:color="auto"/>
          </w:divBdr>
        </w:div>
      </w:divsChild>
    </w:div>
    <w:div w:id="1106651603">
      <w:bodyDiv w:val="1"/>
      <w:marLeft w:val="0"/>
      <w:marRight w:val="0"/>
      <w:marTop w:val="0"/>
      <w:marBottom w:val="0"/>
      <w:divBdr>
        <w:top w:val="none" w:sz="0" w:space="0" w:color="auto"/>
        <w:left w:val="none" w:sz="0" w:space="0" w:color="auto"/>
        <w:bottom w:val="none" w:sz="0" w:space="0" w:color="auto"/>
        <w:right w:val="none" w:sz="0" w:space="0" w:color="auto"/>
      </w:divBdr>
      <w:divsChild>
        <w:div w:id="800542290">
          <w:marLeft w:val="288"/>
          <w:marRight w:val="0"/>
          <w:marTop w:val="0"/>
          <w:marBottom w:val="0"/>
          <w:divBdr>
            <w:top w:val="none" w:sz="0" w:space="0" w:color="auto"/>
            <w:left w:val="none" w:sz="0" w:space="0" w:color="auto"/>
            <w:bottom w:val="none" w:sz="0" w:space="0" w:color="auto"/>
            <w:right w:val="none" w:sz="0" w:space="0" w:color="auto"/>
          </w:divBdr>
        </w:div>
        <w:div w:id="1557428151">
          <w:marLeft w:val="288"/>
          <w:marRight w:val="0"/>
          <w:marTop w:val="0"/>
          <w:marBottom w:val="0"/>
          <w:divBdr>
            <w:top w:val="none" w:sz="0" w:space="0" w:color="auto"/>
            <w:left w:val="none" w:sz="0" w:space="0" w:color="auto"/>
            <w:bottom w:val="none" w:sz="0" w:space="0" w:color="auto"/>
            <w:right w:val="none" w:sz="0" w:space="0" w:color="auto"/>
          </w:divBdr>
        </w:div>
        <w:div w:id="1468010472">
          <w:marLeft w:val="288"/>
          <w:marRight w:val="0"/>
          <w:marTop w:val="0"/>
          <w:marBottom w:val="0"/>
          <w:divBdr>
            <w:top w:val="none" w:sz="0" w:space="0" w:color="auto"/>
            <w:left w:val="none" w:sz="0" w:space="0" w:color="auto"/>
            <w:bottom w:val="none" w:sz="0" w:space="0" w:color="auto"/>
            <w:right w:val="none" w:sz="0" w:space="0" w:color="auto"/>
          </w:divBdr>
        </w:div>
        <w:div w:id="903879501">
          <w:marLeft w:val="288"/>
          <w:marRight w:val="0"/>
          <w:marTop w:val="0"/>
          <w:marBottom w:val="0"/>
          <w:divBdr>
            <w:top w:val="none" w:sz="0" w:space="0" w:color="auto"/>
            <w:left w:val="none" w:sz="0" w:space="0" w:color="auto"/>
            <w:bottom w:val="none" w:sz="0" w:space="0" w:color="auto"/>
            <w:right w:val="none" w:sz="0" w:space="0" w:color="auto"/>
          </w:divBdr>
        </w:div>
        <w:div w:id="1816802083">
          <w:marLeft w:val="288"/>
          <w:marRight w:val="0"/>
          <w:marTop w:val="0"/>
          <w:marBottom w:val="0"/>
          <w:divBdr>
            <w:top w:val="none" w:sz="0" w:space="0" w:color="auto"/>
            <w:left w:val="none" w:sz="0" w:space="0" w:color="auto"/>
            <w:bottom w:val="none" w:sz="0" w:space="0" w:color="auto"/>
            <w:right w:val="none" w:sz="0" w:space="0" w:color="auto"/>
          </w:divBdr>
        </w:div>
        <w:div w:id="1377581760">
          <w:marLeft w:val="288"/>
          <w:marRight w:val="0"/>
          <w:marTop w:val="0"/>
          <w:marBottom w:val="0"/>
          <w:divBdr>
            <w:top w:val="none" w:sz="0" w:space="0" w:color="auto"/>
            <w:left w:val="none" w:sz="0" w:space="0" w:color="auto"/>
            <w:bottom w:val="none" w:sz="0" w:space="0" w:color="auto"/>
            <w:right w:val="none" w:sz="0" w:space="0" w:color="auto"/>
          </w:divBdr>
        </w:div>
        <w:div w:id="1278373717">
          <w:marLeft w:val="288"/>
          <w:marRight w:val="0"/>
          <w:marTop w:val="0"/>
          <w:marBottom w:val="0"/>
          <w:divBdr>
            <w:top w:val="none" w:sz="0" w:space="0" w:color="auto"/>
            <w:left w:val="none" w:sz="0" w:space="0" w:color="auto"/>
            <w:bottom w:val="none" w:sz="0" w:space="0" w:color="auto"/>
            <w:right w:val="none" w:sz="0" w:space="0" w:color="auto"/>
          </w:divBdr>
        </w:div>
        <w:div w:id="1221210606">
          <w:marLeft w:val="288"/>
          <w:marRight w:val="0"/>
          <w:marTop w:val="0"/>
          <w:marBottom w:val="0"/>
          <w:divBdr>
            <w:top w:val="none" w:sz="0" w:space="0" w:color="auto"/>
            <w:left w:val="none" w:sz="0" w:space="0" w:color="auto"/>
            <w:bottom w:val="none" w:sz="0" w:space="0" w:color="auto"/>
            <w:right w:val="none" w:sz="0" w:space="0" w:color="auto"/>
          </w:divBdr>
        </w:div>
        <w:div w:id="689835024">
          <w:marLeft w:val="288"/>
          <w:marRight w:val="0"/>
          <w:marTop w:val="0"/>
          <w:marBottom w:val="0"/>
          <w:divBdr>
            <w:top w:val="none" w:sz="0" w:space="0" w:color="auto"/>
            <w:left w:val="none" w:sz="0" w:space="0" w:color="auto"/>
            <w:bottom w:val="none" w:sz="0" w:space="0" w:color="auto"/>
            <w:right w:val="none" w:sz="0" w:space="0" w:color="auto"/>
          </w:divBdr>
        </w:div>
      </w:divsChild>
    </w:div>
    <w:div w:id="1116410121">
      <w:bodyDiv w:val="1"/>
      <w:marLeft w:val="0"/>
      <w:marRight w:val="0"/>
      <w:marTop w:val="0"/>
      <w:marBottom w:val="0"/>
      <w:divBdr>
        <w:top w:val="none" w:sz="0" w:space="0" w:color="auto"/>
        <w:left w:val="none" w:sz="0" w:space="0" w:color="auto"/>
        <w:bottom w:val="none" w:sz="0" w:space="0" w:color="auto"/>
        <w:right w:val="none" w:sz="0" w:space="0" w:color="auto"/>
      </w:divBdr>
      <w:divsChild>
        <w:div w:id="1940597977">
          <w:marLeft w:val="432"/>
          <w:marRight w:val="0"/>
          <w:marTop w:val="240"/>
          <w:marBottom w:val="0"/>
          <w:divBdr>
            <w:top w:val="none" w:sz="0" w:space="0" w:color="auto"/>
            <w:left w:val="none" w:sz="0" w:space="0" w:color="auto"/>
            <w:bottom w:val="none" w:sz="0" w:space="0" w:color="auto"/>
            <w:right w:val="none" w:sz="0" w:space="0" w:color="auto"/>
          </w:divBdr>
        </w:div>
        <w:div w:id="359205444">
          <w:marLeft w:val="432"/>
          <w:marRight w:val="0"/>
          <w:marTop w:val="240"/>
          <w:marBottom w:val="0"/>
          <w:divBdr>
            <w:top w:val="none" w:sz="0" w:space="0" w:color="auto"/>
            <w:left w:val="none" w:sz="0" w:space="0" w:color="auto"/>
            <w:bottom w:val="none" w:sz="0" w:space="0" w:color="auto"/>
            <w:right w:val="none" w:sz="0" w:space="0" w:color="auto"/>
          </w:divBdr>
        </w:div>
        <w:div w:id="1358387388">
          <w:marLeft w:val="432"/>
          <w:marRight w:val="0"/>
          <w:marTop w:val="240"/>
          <w:marBottom w:val="0"/>
          <w:divBdr>
            <w:top w:val="none" w:sz="0" w:space="0" w:color="auto"/>
            <w:left w:val="none" w:sz="0" w:space="0" w:color="auto"/>
            <w:bottom w:val="none" w:sz="0" w:space="0" w:color="auto"/>
            <w:right w:val="none" w:sz="0" w:space="0" w:color="auto"/>
          </w:divBdr>
        </w:div>
      </w:divsChild>
    </w:div>
    <w:div w:id="1177186563">
      <w:bodyDiv w:val="1"/>
      <w:marLeft w:val="0"/>
      <w:marRight w:val="0"/>
      <w:marTop w:val="0"/>
      <w:marBottom w:val="0"/>
      <w:divBdr>
        <w:top w:val="none" w:sz="0" w:space="0" w:color="auto"/>
        <w:left w:val="none" w:sz="0" w:space="0" w:color="auto"/>
        <w:bottom w:val="none" w:sz="0" w:space="0" w:color="auto"/>
        <w:right w:val="none" w:sz="0" w:space="0" w:color="auto"/>
      </w:divBdr>
      <w:divsChild>
        <w:div w:id="1543856873">
          <w:marLeft w:val="432"/>
          <w:marRight w:val="0"/>
          <w:marTop w:val="0"/>
          <w:marBottom w:val="0"/>
          <w:divBdr>
            <w:top w:val="none" w:sz="0" w:space="0" w:color="auto"/>
            <w:left w:val="none" w:sz="0" w:space="0" w:color="auto"/>
            <w:bottom w:val="none" w:sz="0" w:space="0" w:color="auto"/>
            <w:right w:val="none" w:sz="0" w:space="0" w:color="auto"/>
          </w:divBdr>
        </w:div>
        <w:div w:id="937829356">
          <w:marLeft w:val="432"/>
          <w:marRight w:val="0"/>
          <w:marTop w:val="0"/>
          <w:marBottom w:val="0"/>
          <w:divBdr>
            <w:top w:val="none" w:sz="0" w:space="0" w:color="auto"/>
            <w:left w:val="none" w:sz="0" w:space="0" w:color="auto"/>
            <w:bottom w:val="none" w:sz="0" w:space="0" w:color="auto"/>
            <w:right w:val="none" w:sz="0" w:space="0" w:color="auto"/>
          </w:divBdr>
        </w:div>
        <w:div w:id="156002691">
          <w:marLeft w:val="432"/>
          <w:marRight w:val="0"/>
          <w:marTop w:val="0"/>
          <w:marBottom w:val="0"/>
          <w:divBdr>
            <w:top w:val="none" w:sz="0" w:space="0" w:color="auto"/>
            <w:left w:val="none" w:sz="0" w:space="0" w:color="auto"/>
            <w:bottom w:val="none" w:sz="0" w:space="0" w:color="auto"/>
            <w:right w:val="none" w:sz="0" w:space="0" w:color="auto"/>
          </w:divBdr>
        </w:div>
        <w:div w:id="858851917">
          <w:marLeft w:val="432"/>
          <w:marRight w:val="0"/>
          <w:marTop w:val="0"/>
          <w:marBottom w:val="0"/>
          <w:divBdr>
            <w:top w:val="none" w:sz="0" w:space="0" w:color="auto"/>
            <w:left w:val="none" w:sz="0" w:space="0" w:color="auto"/>
            <w:bottom w:val="none" w:sz="0" w:space="0" w:color="auto"/>
            <w:right w:val="none" w:sz="0" w:space="0" w:color="auto"/>
          </w:divBdr>
        </w:div>
        <w:div w:id="141897027">
          <w:marLeft w:val="432"/>
          <w:marRight w:val="0"/>
          <w:marTop w:val="0"/>
          <w:marBottom w:val="0"/>
          <w:divBdr>
            <w:top w:val="none" w:sz="0" w:space="0" w:color="auto"/>
            <w:left w:val="none" w:sz="0" w:space="0" w:color="auto"/>
            <w:bottom w:val="none" w:sz="0" w:space="0" w:color="auto"/>
            <w:right w:val="none" w:sz="0" w:space="0" w:color="auto"/>
          </w:divBdr>
        </w:div>
        <w:div w:id="518587175">
          <w:marLeft w:val="432"/>
          <w:marRight w:val="0"/>
          <w:marTop w:val="0"/>
          <w:marBottom w:val="0"/>
          <w:divBdr>
            <w:top w:val="none" w:sz="0" w:space="0" w:color="auto"/>
            <w:left w:val="none" w:sz="0" w:space="0" w:color="auto"/>
            <w:bottom w:val="none" w:sz="0" w:space="0" w:color="auto"/>
            <w:right w:val="none" w:sz="0" w:space="0" w:color="auto"/>
          </w:divBdr>
        </w:div>
        <w:div w:id="983050518">
          <w:marLeft w:val="432"/>
          <w:marRight w:val="0"/>
          <w:marTop w:val="0"/>
          <w:marBottom w:val="0"/>
          <w:divBdr>
            <w:top w:val="none" w:sz="0" w:space="0" w:color="auto"/>
            <w:left w:val="none" w:sz="0" w:space="0" w:color="auto"/>
            <w:bottom w:val="none" w:sz="0" w:space="0" w:color="auto"/>
            <w:right w:val="none" w:sz="0" w:space="0" w:color="auto"/>
          </w:divBdr>
        </w:div>
        <w:div w:id="1562248893">
          <w:marLeft w:val="432"/>
          <w:marRight w:val="0"/>
          <w:marTop w:val="0"/>
          <w:marBottom w:val="0"/>
          <w:divBdr>
            <w:top w:val="none" w:sz="0" w:space="0" w:color="auto"/>
            <w:left w:val="none" w:sz="0" w:space="0" w:color="auto"/>
            <w:bottom w:val="none" w:sz="0" w:space="0" w:color="auto"/>
            <w:right w:val="none" w:sz="0" w:space="0" w:color="auto"/>
          </w:divBdr>
        </w:div>
        <w:div w:id="1780448947">
          <w:marLeft w:val="432"/>
          <w:marRight w:val="0"/>
          <w:marTop w:val="0"/>
          <w:marBottom w:val="0"/>
          <w:divBdr>
            <w:top w:val="none" w:sz="0" w:space="0" w:color="auto"/>
            <w:left w:val="none" w:sz="0" w:space="0" w:color="auto"/>
            <w:bottom w:val="none" w:sz="0" w:space="0" w:color="auto"/>
            <w:right w:val="none" w:sz="0" w:space="0" w:color="auto"/>
          </w:divBdr>
        </w:div>
        <w:div w:id="501550110">
          <w:marLeft w:val="432"/>
          <w:marRight w:val="0"/>
          <w:marTop w:val="0"/>
          <w:marBottom w:val="0"/>
          <w:divBdr>
            <w:top w:val="none" w:sz="0" w:space="0" w:color="auto"/>
            <w:left w:val="none" w:sz="0" w:space="0" w:color="auto"/>
            <w:bottom w:val="none" w:sz="0" w:space="0" w:color="auto"/>
            <w:right w:val="none" w:sz="0" w:space="0" w:color="auto"/>
          </w:divBdr>
        </w:div>
        <w:div w:id="432477391">
          <w:marLeft w:val="432"/>
          <w:marRight w:val="0"/>
          <w:marTop w:val="0"/>
          <w:marBottom w:val="0"/>
          <w:divBdr>
            <w:top w:val="none" w:sz="0" w:space="0" w:color="auto"/>
            <w:left w:val="none" w:sz="0" w:space="0" w:color="auto"/>
            <w:bottom w:val="none" w:sz="0" w:space="0" w:color="auto"/>
            <w:right w:val="none" w:sz="0" w:space="0" w:color="auto"/>
          </w:divBdr>
        </w:div>
        <w:div w:id="1150710624">
          <w:marLeft w:val="432"/>
          <w:marRight w:val="0"/>
          <w:marTop w:val="0"/>
          <w:marBottom w:val="0"/>
          <w:divBdr>
            <w:top w:val="none" w:sz="0" w:space="0" w:color="auto"/>
            <w:left w:val="none" w:sz="0" w:space="0" w:color="auto"/>
            <w:bottom w:val="none" w:sz="0" w:space="0" w:color="auto"/>
            <w:right w:val="none" w:sz="0" w:space="0" w:color="auto"/>
          </w:divBdr>
        </w:div>
      </w:divsChild>
    </w:div>
    <w:div w:id="1197737895">
      <w:bodyDiv w:val="1"/>
      <w:marLeft w:val="0"/>
      <w:marRight w:val="0"/>
      <w:marTop w:val="0"/>
      <w:marBottom w:val="0"/>
      <w:divBdr>
        <w:top w:val="none" w:sz="0" w:space="0" w:color="auto"/>
        <w:left w:val="none" w:sz="0" w:space="0" w:color="auto"/>
        <w:bottom w:val="none" w:sz="0" w:space="0" w:color="auto"/>
        <w:right w:val="none" w:sz="0" w:space="0" w:color="auto"/>
      </w:divBdr>
      <w:divsChild>
        <w:div w:id="57285746">
          <w:marLeft w:val="418"/>
          <w:marRight w:val="0"/>
          <w:marTop w:val="0"/>
          <w:marBottom w:val="0"/>
          <w:divBdr>
            <w:top w:val="none" w:sz="0" w:space="0" w:color="auto"/>
            <w:left w:val="none" w:sz="0" w:space="0" w:color="auto"/>
            <w:bottom w:val="none" w:sz="0" w:space="0" w:color="auto"/>
            <w:right w:val="none" w:sz="0" w:space="0" w:color="auto"/>
          </w:divBdr>
        </w:div>
        <w:div w:id="1097360761">
          <w:marLeft w:val="418"/>
          <w:marRight w:val="0"/>
          <w:marTop w:val="0"/>
          <w:marBottom w:val="0"/>
          <w:divBdr>
            <w:top w:val="none" w:sz="0" w:space="0" w:color="auto"/>
            <w:left w:val="none" w:sz="0" w:space="0" w:color="auto"/>
            <w:bottom w:val="none" w:sz="0" w:space="0" w:color="auto"/>
            <w:right w:val="none" w:sz="0" w:space="0" w:color="auto"/>
          </w:divBdr>
        </w:div>
        <w:div w:id="1418285844">
          <w:marLeft w:val="418"/>
          <w:marRight w:val="0"/>
          <w:marTop w:val="0"/>
          <w:marBottom w:val="0"/>
          <w:divBdr>
            <w:top w:val="none" w:sz="0" w:space="0" w:color="auto"/>
            <w:left w:val="none" w:sz="0" w:space="0" w:color="auto"/>
            <w:bottom w:val="none" w:sz="0" w:space="0" w:color="auto"/>
            <w:right w:val="none" w:sz="0" w:space="0" w:color="auto"/>
          </w:divBdr>
        </w:div>
        <w:div w:id="263535775">
          <w:marLeft w:val="418"/>
          <w:marRight w:val="0"/>
          <w:marTop w:val="0"/>
          <w:marBottom w:val="0"/>
          <w:divBdr>
            <w:top w:val="none" w:sz="0" w:space="0" w:color="auto"/>
            <w:left w:val="none" w:sz="0" w:space="0" w:color="auto"/>
            <w:bottom w:val="none" w:sz="0" w:space="0" w:color="auto"/>
            <w:right w:val="none" w:sz="0" w:space="0" w:color="auto"/>
          </w:divBdr>
        </w:div>
      </w:divsChild>
    </w:div>
    <w:div w:id="1206215794">
      <w:bodyDiv w:val="1"/>
      <w:marLeft w:val="0"/>
      <w:marRight w:val="0"/>
      <w:marTop w:val="0"/>
      <w:marBottom w:val="0"/>
      <w:divBdr>
        <w:top w:val="none" w:sz="0" w:space="0" w:color="auto"/>
        <w:left w:val="none" w:sz="0" w:space="0" w:color="auto"/>
        <w:bottom w:val="none" w:sz="0" w:space="0" w:color="auto"/>
        <w:right w:val="none" w:sz="0" w:space="0" w:color="auto"/>
      </w:divBdr>
      <w:divsChild>
        <w:div w:id="1538930361">
          <w:marLeft w:val="288"/>
          <w:marRight w:val="0"/>
          <w:marTop w:val="0"/>
          <w:marBottom w:val="0"/>
          <w:divBdr>
            <w:top w:val="none" w:sz="0" w:space="0" w:color="auto"/>
            <w:left w:val="none" w:sz="0" w:space="0" w:color="auto"/>
            <w:bottom w:val="none" w:sz="0" w:space="0" w:color="auto"/>
            <w:right w:val="none" w:sz="0" w:space="0" w:color="auto"/>
          </w:divBdr>
        </w:div>
        <w:div w:id="1672024338">
          <w:marLeft w:val="288"/>
          <w:marRight w:val="0"/>
          <w:marTop w:val="0"/>
          <w:marBottom w:val="0"/>
          <w:divBdr>
            <w:top w:val="none" w:sz="0" w:space="0" w:color="auto"/>
            <w:left w:val="none" w:sz="0" w:space="0" w:color="auto"/>
            <w:bottom w:val="none" w:sz="0" w:space="0" w:color="auto"/>
            <w:right w:val="none" w:sz="0" w:space="0" w:color="auto"/>
          </w:divBdr>
        </w:div>
        <w:div w:id="250163024">
          <w:marLeft w:val="274"/>
          <w:marRight w:val="0"/>
          <w:marTop w:val="0"/>
          <w:marBottom w:val="0"/>
          <w:divBdr>
            <w:top w:val="none" w:sz="0" w:space="0" w:color="auto"/>
            <w:left w:val="none" w:sz="0" w:space="0" w:color="auto"/>
            <w:bottom w:val="none" w:sz="0" w:space="0" w:color="auto"/>
            <w:right w:val="none" w:sz="0" w:space="0" w:color="auto"/>
          </w:divBdr>
        </w:div>
        <w:div w:id="482620879">
          <w:marLeft w:val="274"/>
          <w:marRight w:val="0"/>
          <w:marTop w:val="0"/>
          <w:marBottom w:val="0"/>
          <w:divBdr>
            <w:top w:val="none" w:sz="0" w:space="0" w:color="auto"/>
            <w:left w:val="none" w:sz="0" w:space="0" w:color="auto"/>
            <w:bottom w:val="none" w:sz="0" w:space="0" w:color="auto"/>
            <w:right w:val="none" w:sz="0" w:space="0" w:color="auto"/>
          </w:divBdr>
        </w:div>
        <w:div w:id="1789397064">
          <w:marLeft w:val="274"/>
          <w:marRight w:val="0"/>
          <w:marTop w:val="0"/>
          <w:marBottom w:val="0"/>
          <w:divBdr>
            <w:top w:val="none" w:sz="0" w:space="0" w:color="auto"/>
            <w:left w:val="none" w:sz="0" w:space="0" w:color="auto"/>
            <w:bottom w:val="none" w:sz="0" w:space="0" w:color="auto"/>
            <w:right w:val="none" w:sz="0" w:space="0" w:color="auto"/>
          </w:divBdr>
        </w:div>
        <w:div w:id="1774204543">
          <w:marLeft w:val="274"/>
          <w:marRight w:val="0"/>
          <w:marTop w:val="0"/>
          <w:marBottom w:val="0"/>
          <w:divBdr>
            <w:top w:val="none" w:sz="0" w:space="0" w:color="auto"/>
            <w:left w:val="none" w:sz="0" w:space="0" w:color="auto"/>
            <w:bottom w:val="none" w:sz="0" w:space="0" w:color="auto"/>
            <w:right w:val="none" w:sz="0" w:space="0" w:color="auto"/>
          </w:divBdr>
        </w:div>
      </w:divsChild>
    </w:div>
    <w:div w:id="1295866746">
      <w:bodyDiv w:val="1"/>
      <w:marLeft w:val="0"/>
      <w:marRight w:val="0"/>
      <w:marTop w:val="0"/>
      <w:marBottom w:val="0"/>
      <w:divBdr>
        <w:top w:val="none" w:sz="0" w:space="0" w:color="auto"/>
        <w:left w:val="none" w:sz="0" w:space="0" w:color="auto"/>
        <w:bottom w:val="none" w:sz="0" w:space="0" w:color="auto"/>
        <w:right w:val="none" w:sz="0" w:space="0" w:color="auto"/>
      </w:divBdr>
    </w:div>
    <w:div w:id="1295990210">
      <w:bodyDiv w:val="1"/>
      <w:marLeft w:val="0"/>
      <w:marRight w:val="0"/>
      <w:marTop w:val="0"/>
      <w:marBottom w:val="0"/>
      <w:divBdr>
        <w:top w:val="none" w:sz="0" w:space="0" w:color="auto"/>
        <w:left w:val="none" w:sz="0" w:space="0" w:color="auto"/>
        <w:bottom w:val="none" w:sz="0" w:space="0" w:color="auto"/>
        <w:right w:val="none" w:sz="0" w:space="0" w:color="auto"/>
      </w:divBdr>
    </w:div>
    <w:div w:id="1322928984">
      <w:bodyDiv w:val="1"/>
      <w:marLeft w:val="0"/>
      <w:marRight w:val="0"/>
      <w:marTop w:val="0"/>
      <w:marBottom w:val="0"/>
      <w:divBdr>
        <w:top w:val="none" w:sz="0" w:space="0" w:color="auto"/>
        <w:left w:val="none" w:sz="0" w:space="0" w:color="auto"/>
        <w:bottom w:val="none" w:sz="0" w:space="0" w:color="auto"/>
        <w:right w:val="none" w:sz="0" w:space="0" w:color="auto"/>
      </w:divBdr>
      <w:divsChild>
        <w:div w:id="1334185116">
          <w:marLeft w:val="274"/>
          <w:marRight w:val="0"/>
          <w:marTop w:val="0"/>
          <w:marBottom w:val="0"/>
          <w:divBdr>
            <w:top w:val="none" w:sz="0" w:space="0" w:color="auto"/>
            <w:left w:val="none" w:sz="0" w:space="0" w:color="auto"/>
            <w:bottom w:val="none" w:sz="0" w:space="0" w:color="auto"/>
            <w:right w:val="none" w:sz="0" w:space="0" w:color="auto"/>
          </w:divBdr>
        </w:div>
        <w:div w:id="1746487719">
          <w:marLeft w:val="274"/>
          <w:marRight w:val="0"/>
          <w:marTop w:val="0"/>
          <w:marBottom w:val="0"/>
          <w:divBdr>
            <w:top w:val="none" w:sz="0" w:space="0" w:color="auto"/>
            <w:left w:val="none" w:sz="0" w:space="0" w:color="auto"/>
            <w:bottom w:val="none" w:sz="0" w:space="0" w:color="auto"/>
            <w:right w:val="none" w:sz="0" w:space="0" w:color="auto"/>
          </w:divBdr>
        </w:div>
        <w:div w:id="1616329533">
          <w:marLeft w:val="274"/>
          <w:marRight w:val="0"/>
          <w:marTop w:val="0"/>
          <w:marBottom w:val="0"/>
          <w:divBdr>
            <w:top w:val="none" w:sz="0" w:space="0" w:color="auto"/>
            <w:left w:val="none" w:sz="0" w:space="0" w:color="auto"/>
            <w:bottom w:val="none" w:sz="0" w:space="0" w:color="auto"/>
            <w:right w:val="none" w:sz="0" w:space="0" w:color="auto"/>
          </w:divBdr>
        </w:div>
        <w:div w:id="917983241">
          <w:marLeft w:val="274"/>
          <w:marRight w:val="0"/>
          <w:marTop w:val="0"/>
          <w:marBottom w:val="0"/>
          <w:divBdr>
            <w:top w:val="none" w:sz="0" w:space="0" w:color="auto"/>
            <w:left w:val="none" w:sz="0" w:space="0" w:color="auto"/>
            <w:bottom w:val="none" w:sz="0" w:space="0" w:color="auto"/>
            <w:right w:val="none" w:sz="0" w:space="0" w:color="auto"/>
          </w:divBdr>
        </w:div>
        <w:div w:id="1599799532">
          <w:marLeft w:val="274"/>
          <w:marRight w:val="0"/>
          <w:marTop w:val="0"/>
          <w:marBottom w:val="0"/>
          <w:divBdr>
            <w:top w:val="none" w:sz="0" w:space="0" w:color="auto"/>
            <w:left w:val="none" w:sz="0" w:space="0" w:color="auto"/>
            <w:bottom w:val="none" w:sz="0" w:space="0" w:color="auto"/>
            <w:right w:val="none" w:sz="0" w:space="0" w:color="auto"/>
          </w:divBdr>
        </w:div>
        <w:div w:id="175466565">
          <w:marLeft w:val="274"/>
          <w:marRight w:val="0"/>
          <w:marTop w:val="0"/>
          <w:marBottom w:val="0"/>
          <w:divBdr>
            <w:top w:val="none" w:sz="0" w:space="0" w:color="auto"/>
            <w:left w:val="none" w:sz="0" w:space="0" w:color="auto"/>
            <w:bottom w:val="none" w:sz="0" w:space="0" w:color="auto"/>
            <w:right w:val="none" w:sz="0" w:space="0" w:color="auto"/>
          </w:divBdr>
        </w:div>
        <w:div w:id="1081176341">
          <w:marLeft w:val="274"/>
          <w:marRight w:val="0"/>
          <w:marTop w:val="0"/>
          <w:marBottom w:val="0"/>
          <w:divBdr>
            <w:top w:val="none" w:sz="0" w:space="0" w:color="auto"/>
            <w:left w:val="none" w:sz="0" w:space="0" w:color="auto"/>
            <w:bottom w:val="none" w:sz="0" w:space="0" w:color="auto"/>
            <w:right w:val="none" w:sz="0" w:space="0" w:color="auto"/>
          </w:divBdr>
        </w:div>
      </w:divsChild>
    </w:div>
    <w:div w:id="1323654525">
      <w:bodyDiv w:val="1"/>
      <w:marLeft w:val="0"/>
      <w:marRight w:val="0"/>
      <w:marTop w:val="0"/>
      <w:marBottom w:val="0"/>
      <w:divBdr>
        <w:top w:val="none" w:sz="0" w:space="0" w:color="auto"/>
        <w:left w:val="none" w:sz="0" w:space="0" w:color="auto"/>
        <w:bottom w:val="none" w:sz="0" w:space="0" w:color="auto"/>
        <w:right w:val="none" w:sz="0" w:space="0" w:color="auto"/>
      </w:divBdr>
      <w:divsChild>
        <w:div w:id="2083019835">
          <w:marLeft w:val="288"/>
          <w:marRight w:val="0"/>
          <w:marTop w:val="0"/>
          <w:marBottom w:val="0"/>
          <w:divBdr>
            <w:top w:val="none" w:sz="0" w:space="0" w:color="auto"/>
            <w:left w:val="none" w:sz="0" w:space="0" w:color="auto"/>
            <w:bottom w:val="none" w:sz="0" w:space="0" w:color="auto"/>
            <w:right w:val="none" w:sz="0" w:space="0" w:color="auto"/>
          </w:divBdr>
        </w:div>
        <w:div w:id="1751541194">
          <w:marLeft w:val="288"/>
          <w:marRight w:val="0"/>
          <w:marTop w:val="0"/>
          <w:marBottom w:val="0"/>
          <w:divBdr>
            <w:top w:val="none" w:sz="0" w:space="0" w:color="auto"/>
            <w:left w:val="none" w:sz="0" w:space="0" w:color="auto"/>
            <w:bottom w:val="none" w:sz="0" w:space="0" w:color="auto"/>
            <w:right w:val="none" w:sz="0" w:space="0" w:color="auto"/>
          </w:divBdr>
        </w:div>
        <w:div w:id="1389761820">
          <w:marLeft w:val="288"/>
          <w:marRight w:val="0"/>
          <w:marTop w:val="0"/>
          <w:marBottom w:val="0"/>
          <w:divBdr>
            <w:top w:val="none" w:sz="0" w:space="0" w:color="auto"/>
            <w:left w:val="none" w:sz="0" w:space="0" w:color="auto"/>
            <w:bottom w:val="none" w:sz="0" w:space="0" w:color="auto"/>
            <w:right w:val="none" w:sz="0" w:space="0" w:color="auto"/>
          </w:divBdr>
        </w:div>
        <w:div w:id="753891325">
          <w:marLeft w:val="288"/>
          <w:marRight w:val="0"/>
          <w:marTop w:val="0"/>
          <w:marBottom w:val="0"/>
          <w:divBdr>
            <w:top w:val="none" w:sz="0" w:space="0" w:color="auto"/>
            <w:left w:val="none" w:sz="0" w:space="0" w:color="auto"/>
            <w:bottom w:val="none" w:sz="0" w:space="0" w:color="auto"/>
            <w:right w:val="none" w:sz="0" w:space="0" w:color="auto"/>
          </w:divBdr>
        </w:div>
      </w:divsChild>
    </w:div>
    <w:div w:id="1344044772">
      <w:bodyDiv w:val="1"/>
      <w:marLeft w:val="0"/>
      <w:marRight w:val="0"/>
      <w:marTop w:val="0"/>
      <w:marBottom w:val="0"/>
      <w:divBdr>
        <w:top w:val="none" w:sz="0" w:space="0" w:color="auto"/>
        <w:left w:val="none" w:sz="0" w:space="0" w:color="auto"/>
        <w:bottom w:val="none" w:sz="0" w:space="0" w:color="auto"/>
        <w:right w:val="none" w:sz="0" w:space="0" w:color="auto"/>
      </w:divBdr>
      <w:divsChild>
        <w:div w:id="779187293">
          <w:marLeft w:val="274"/>
          <w:marRight w:val="0"/>
          <w:marTop w:val="0"/>
          <w:marBottom w:val="0"/>
          <w:divBdr>
            <w:top w:val="none" w:sz="0" w:space="0" w:color="auto"/>
            <w:left w:val="none" w:sz="0" w:space="0" w:color="auto"/>
            <w:bottom w:val="none" w:sz="0" w:space="0" w:color="auto"/>
            <w:right w:val="none" w:sz="0" w:space="0" w:color="auto"/>
          </w:divBdr>
        </w:div>
        <w:div w:id="1245722305">
          <w:marLeft w:val="274"/>
          <w:marRight w:val="0"/>
          <w:marTop w:val="0"/>
          <w:marBottom w:val="0"/>
          <w:divBdr>
            <w:top w:val="none" w:sz="0" w:space="0" w:color="auto"/>
            <w:left w:val="none" w:sz="0" w:space="0" w:color="auto"/>
            <w:bottom w:val="none" w:sz="0" w:space="0" w:color="auto"/>
            <w:right w:val="none" w:sz="0" w:space="0" w:color="auto"/>
          </w:divBdr>
        </w:div>
        <w:div w:id="1250847296">
          <w:marLeft w:val="274"/>
          <w:marRight w:val="0"/>
          <w:marTop w:val="0"/>
          <w:marBottom w:val="0"/>
          <w:divBdr>
            <w:top w:val="none" w:sz="0" w:space="0" w:color="auto"/>
            <w:left w:val="none" w:sz="0" w:space="0" w:color="auto"/>
            <w:bottom w:val="none" w:sz="0" w:space="0" w:color="auto"/>
            <w:right w:val="none" w:sz="0" w:space="0" w:color="auto"/>
          </w:divBdr>
        </w:div>
      </w:divsChild>
    </w:div>
    <w:div w:id="1388992052">
      <w:bodyDiv w:val="1"/>
      <w:marLeft w:val="0"/>
      <w:marRight w:val="0"/>
      <w:marTop w:val="0"/>
      <w:marBottom w:val="0"/>
      <w:divBdr>
        <w:top w:val="none" w:sz="0" w:space="0" w:color="auto"/>
        <w:left w:val="none" w:sz="0" w:space="0" w:color="auto"/>
        <w:bottom w:val="none" w:sz="0" w:space="0" w:color="auto"/>
        <w:right w:val="none" w:sz="0" w:space="0" w:color="auto"/>
      </w:divBdr>
    </w:div>
    <w:div w:id="1443450709">
      <w:bodyDiv w:val="1"/>
      <w:marLeft w:val="0"/>
      <w:marRight w:val="0"/>
      <w:marTop w:val="0"/>
      <w:marBottom w:val="0"/>
      <w:divBdr>
        <w:top w:val="none" w:sz="0" w:space="0" w:color="auto"/>
        <w:left w:val="none" w:sz="0" w:space="0" w:color="auto"/>
        <w:bottom w:val="none" w:sz="0" w:space="0" w:color="auto"/>
        <w:right w:val="none" w:sz="0" w:space="0" w:color="auto"/>
      </w:divBdr>
    </w:div>
    <w:div w:id="1470634431">
      <w:bodyDiv w:val="1"/>
      <w:marLeft w:val="0"/>
      <w:marRight w:val="0"/>
      <w:marTop w:val="0"/>
      <w:marBottom w:val="0"/>
      <w:divBdr>
        <w:top w:val="none" w:sz="0" w:space="0" w:color="auto"/>
        <w:left w:val="none" w:sz="0" w:space="0" w:color="auto"/>
        <w:bottom w:val="none" w:sz="0" w:space="0" w:color="auto"/>
        <w:right w:val="none" w:sz="0" w:space="0" w:color="auto"/>
      </w:divBdr>
    </w:div>
    <w:div w:id="1471939695">
      <w:bodyDiv w:val="1"/>
      <w:marLeft w:val="0"/>
      <w:marRight w:val="0"/>
      <w:marTop w:val="0"/>
      <w:marBottom w:val="0"/>
      <w:divBdr>
        <w:top w:val="none" w:sz="0" w:space="0" w:color="auto"/>
        <w:left w:val="none" w:sz="0" w:space="0" w:color="auto"/>
        <w:bottom w:val="none" w:sz="0" w:space="0" w:color="auto"/>
        <w:right w:val="none" w:sz="0" w:space="0" w:color="auto"/>
      </w:divBdr>
      <w:divsChild>
        <w:div w:id="758450381">
          <w:marLeft w:val="288"/>
          <w:marRight w:val="0"/>
          <w:marTop w:val="0"/>
          <w:marBottom w:val="0"/>
          <w:divBdr>
            <w:top w:val="none" w:sz="0" w:space="0" w:color="auto"/>
            <w:left w:val="none" w:sz="0" w:space="0" w:color="auto"/>
            <w:bottom w:val="none" w:sz="0" w:space="0" w:color="auto"/>
            <w:right w:val="none" w:sz="0" w:space="0" w:color="auto"/>
          </w:divBdr>
        </w:div>
        <w:div w:id="1723096900">
          <w:marLeft w:val="288"/>
          <w:marRight w:val="0"/>
          <w:marTop w:val="0"/>
          <w:marBottom w:val="0"/>
          <w:divBdr>
            <w:top w:val="none" w:sz="0" w:space="0" w:color="auto"/>
            <w:left w:val="none" w:sz="0" w:space="0" w:color="auto"/>
            <w:bottom w:val="none" w:sz="0" w:space="0" w:color="auto"/>
            <w:right w:val="none" w:sz="0" w:space="0" w:color="auto"/>
          </w:divBdr>
        </w:div>
        <w:div w:id="1466584820">
          <w:marLeft w:val="288"/>
          <w:marRight w:val="0"/>
          <w:marTop w:val="0"/>
          <w:marBottom w:val="0"/>
          <w:divBdr>
            <w:top w:val="none" w:sz="0" w:space="0" w:color="auto"/>
            <w:left w:val="none" w:sz="0" w:space="0" w:color="auto"/>
            <w:bottom w:val="none" w:sz="0" w:space="0" w:color="auto"/>
            <w:right w:val="none" w:sz="0" w:space="0" w:color="auto"/>
          </w:divBdr>
        </w:div>
        <w:div w:id="1158570568">
          <w:marLeft w:val="288"/>
          <w:marRight w:val="0"/>
          <w:marTop w:val="0"/>
          <w:marBottom w:val="0"/>
          <w:divBdr>
            <w:top w:val="none" w:sz="0" w:space="0" w:color="auto"/>
            <w:left w:val="none" w:sz="0" w:space="0" w:color="auto"/>
            <w:bottom w:val="none" w:sz="0" w:space="0" w:color="auto"/>
            <w:right w:val="none" w:sz="0" w:space="0" w:color="auto"/>
          </w:divBdr>
        </w:div>
        <w:div w:id="719129808">
          <w:marLeft w:val="288"/>
          <w:marRight w:val="0"/>
          <w:marTop w:val="0"/>
          <w:marBottom w:val="0"/>
          <w:divBdr>
            <w:top w:val="none" w:sz="0" w:space="0" w:color="auto"/>
            <w:left w:val="none" w:sz="0" w:space="0" w:color="auto"/>
            <w:bottom w:val="none" w:sz="0" w:space="0" w:color="auto"/>
            <w:right w:val="none" w:sz="0" w:space="0" w:color="auto"/>
          </w:divBdr>
        </w:div>
        <w:div w:id="1091662448">
          <w:marLeft w:val="288"/>
          <w:marRight w:val="0"/>
          <w:marTop w:val="0"/>
          <w:marBottom w:val="0"/>
          <w:divBdr>
            <w:top w:val="none" w:sz="0" w:space="0" w:color="auto"/>
            <w:left w:val="none" w:sz="0" w:space="0" w:color="auto"/>
            <w:bottom w:val="none" w:sz="0" w:space="0" w:color="auto"/>
            <w:right w:val="none" w:sz="0" w:space="0" w:color="auto"/>
          </w:divBdr>
        </w:div>
      </w:divsChild>
    </w:div>
    <w:div w:id="1497921511">
      <w:bodyDiv w:val="1"/>
      <w:marLeft w:val="0"/>
      <w:marRight w:val="0"/>
      <w:marTop w:val="0"/>
      <w:marBottom w:val="0"/>
      <w:divBdr>
        <w:top w:val="none" w:sz="0" w:space="0" w:color="auto"/>
        <w:left w:val="none" w:sz="0" w:space="0" w:color="auto"/>
        <w:bottom w:val="none" w:sz="0" w:space="0" w:color="auto"/>
        <w:right w:val="none" w:sz="0" w:space="0" w:color="auto"/>
      </w:divBdr>
      <w:divsChild>
        <w:div w:id="217128093">
          <w:marLeft w:val="418"/>
          <w:marRight w:val="0"/>
          <w:marTop w:val="96"/>
          <w:marBottom w:val="0"/>
          <w:divBdr>
            <w:top w:val="none" w:sz="0" w:space="0" w:color="auto"/>
            <w:left w:val="none" w:sz="0" w:space="0" w:color="auto"/>
            <w:bottom w:val="none" w:sz="0" w:space="0" w:color="auto"/>
            <w:right w:val="none" w:sz="0" w:space="0" w:color="auto"/>
          </w:divBdr>
        </w:div>
        <w:div w:id="1610820756">
          <w:marLeft w:val="418"/>
          <w:marRight w:val="0"/>
          <w:marTop w:val="96"/>
          <w:marBottom w:val="0"/>
          <w:divBdr>
            <w:top w:val="none" w:sz="0" w:space="0" w:color="auto"/>
            <w:left w:val="none" w:sz="0" w:space="0" w:color="auto"/>
            <w:bottom w:val="none" w:sz="0" w:space="0" w:color="auto"/>
            <w:right w:val="none" w:sz="0" w:space="0" w:color="auto"/>
          </w:divBdr>
        </w:div>
        <w:div w:id="1357390775">
          <w:marLeft w:val="418"/>
          <w:marRight w:val="0"/>
          <w:marTop w:val="96"/>
          <w:marBottom w:val="0"/>
          <w:divBdr>
            <w:top w:val="none" w:sz="0" w:space="0" w:color="auto"/>
            <w:left w:val="none" w:sz="0" w:space="0" w:color="auto"/>
            <w:bottom w:val="none" w:sz="0" w:space="0" w:color="auto"/>
            <w:right w:val="none" w:sz="0" w:space="0" w:color="auto"/>
          </w:divBdr>
        </w:div>
        <w:div w:id="759760798">
          <w:marLeft w:val="418"/>
          <w:marRight w:val="0"/>
          <w:marTop w:val="96"/>
          <w:marBottom w:val="0"/>
          <w:divBdr>
            <w:top w:val="none" w:sz="0" w:space="0" w:color="auto"/>
            <w:left w:val="none" w:sz="0" w:space="0" w:color="auto"/>
            <w:bottom w:val="none" w:sz="0" w:space="0" w:color="auto"/>
            <w:right w:val="none" w:sz="0" w:space="0" w:color="auto"/>
          </w:divBdr>
        </w:div>
        <w:div w:id="2049603855">
          <w:marLeft w:val="418"/>
          <w:marRight w:val="0"/>
          <w:marTop w:val="96"/>
          <w:marBottom w:val="0"/>
          <w:divBdr>
            <w:top w:val="none" w:sz="0" w:space="0" w:color="auto"/>
            <w:left w:val="none" w:sz="0" w:space="0" w:color="auto"/>
            <w:bottom w:val="none" w:sz="0" w:space="0" w:color="auto"/>
            <w:right w:val="none" w:sz="0" w:space="0" w:color="auto"/>
          </w:divBdr>
        </w:div>
        <w:div w:id="2090618204">
          <w:marLeft w:val="418"/>
          <w:marRight w:val="0"/>
          <w:marTop w:val="96"/>
          <w:marBottom w:val="0"/>
          <w:divBdr>
            <w:top w:val="none" w:sz="0" w:space="0" w:color="auto"/>
            <w:left w:val="none" w:sz="0" w:space="0" w:color="auto"/>
            <w:bottom w:val="none" w:sz="0" w:space="0" w:color="auto"/>
            <w:right w:val="none" w:sz="0" w:space="0" w:color="auto"/>
          </w:divBdr>
        </w:div>
      </w:divsChild>
    </w:div>
    <w:div w:id="1499150287">
      <w:bodyDiv w:val="1"/>
      <w:marLeft w:val="0"/>
      <w:marRight w:val="0"/>
      <w:marTop w:val="0"/>
      <w:marBottom w:val="0"/>
      <w:divBdr>
        <w:top w:val="none" w:sz="0" w:space="0" w:color="auto"/>
        <w:left w:val="none" w:sz="0" w:space="0" w:color="auto"/>
        <w:bottom w:val="none" w:sz="0" w:space="0" w:color="auto"/>
        <w:right w:val="none" w:sz="0" w:space="0" w:color="auto"/>
      </w:divBdr>
    </w:div>
    <w:div w:id="1545756265">
      <w:bodyDiv w:val="1"/>
      <w:marLeft w:val="0"/>
      <w:marRight w:val="0"/>
      <w:marTop w:val="0"/>
      <w:marBottom w:val="0"/>
      <w:divBdr>
        <w:top w:val="none" w:sz="0" w:space="0" w:color="auto"/>
        <w:left w:val="none" w:sz="0" w:space="0" w:color="auto"/>
        <w:bottom w:val="none" w:sz="0" w:space="0" w:color="auto"/>
        <w:right w:val="none" w:sz="0" w:space="0" w:color="auto"/>
      </w:divBdr>
      <w:divsChild>
        <w:div w:id="2136436549">
          <w:marLeft w:val="288"/>
          <w:marRight w:val="0"/>
          <w:marTop w:val="0"/>
          <w:marBottom w:val="0"/>
          <w:divBdr>
            <w:top w:val="none" w:sz="0" w:space="0" w:color="auto"/>
            <w:left w:val="none" w:sz="0" w:space="0" w:color="auto"/>
            <w:bottom w:val="none" w:sz="0" w:space="0" w:color="auto"/>
            <w:right w:val="none" w:sz="0" w:space="0" w:color="auto"/>
          </w:divBdr>
        </w:div>
        <w:div w:id="149176406">
          <w:marLeft w:val="288"/>
          <w:marRight w:val="0"/>
          <w:marTop w:val="0"/>
          <w:marBottom w:val="0"/>
          <w:divBdr>
            <w:top w:val="none" w:sz="0" w:space="0" w:color="auto"/>
            <w:left w:val="none" w:sz="0" w:space="0" w:color="auto"/>
            <w:bottom w:val="none" w:sz="0" w:space="0" w:color="auto"/>
            <w:right w:val="none" w:sz="0" w:space="0" w:color="auto"/>
          </w:divBdr>
        </w:div>
        <w:div w:id="779223340">
          <w:marLeft w:val="288"/>
          <w:marRight w:val="0"/>
          <w:marTop w:val="0"/>
          <w:marBottom w:val="0"/>
          <w:divBdr>
            <w:top w:val="none" w:sz="0" w:space="0" w:color="auto"/>
            <w:left w:val="none" w:sz="0" w:space="0" w:color="auto"/>
            <w:bottom w:val="none" w:sz="0" w:space="0" w:color="auto"/>
            <w:right w:val="none" w:sz="0" w:space="0" w:color="auto"/>
          </w:divBdr>
        </w:div>
        <w:div w:id="1821800666">
          <w:marLeft w:val="288"/>
          <w:marRight w:val="0"/>
          <w:marTop w:val="0"/>
          <w:marBottom w:val="0"/>
          <w:divBdr>
            <w:top w:val="none" w:sz="0" w:space="0" w:color="auto"/>
            <w:left w:val="none" w:sz="0" w:space="0" w:color="auto"/>
            <w:bottom w:val="none" w:sz="0" w:space="0" w:color="auto"/>
            <w:right w:val="none" w:sz="0" w:space="0" w:color="auto"/>
          </w:divBdr>
        </w:div>
      </w:divsChild>
    </w:div>
    <w:div w:id="1587493178">
      <w:bodyDiv w:val="1"/>
      <w:marLeft w:val="0"/>
      <w:marRight w:val="0"/>
      <w:marTop w:val="0"/>
      <w:marBottom w:val="0"/>
      <w:divBdr>
        <w:top w:val="none" w:sz="0" w:space="0" w:color="auto"/>
        <w:left w:val="none" w:sz="0" w:space="0" w:color="auto"/>
        <w:bottom w:val="none" w:sz="0" w:space="0" w:color="auto"/>
        <w:right w:val="none" w:sz="0" w:space="0" w:color="auto"/>
      </w:divBdr>
    </w:div>
    <w:div w:id="1653833366">
      <w:bodyDiv w:val="1"/>
      <w:marLeft w:val="0"/>
      <w:marRight w:val="0"/>
      <w:marTop w:val="0"/>
      <w:marBottom w:val="0"/>
      <w:divBdr>
        <w:top w:val="none" w:sz="0" w:space="0" w:color="auto"/>
        <w:left w:val="none" w:sz="0" w:space="0" w:color="auto"/>
        <w:bottom w:val="none" w:sz="0" w:space="0" w:color="auto"/>
        <w:right w:val="none" w:sz="0" w:space="0" w:color="auto"/>
      </w:divBdr>
      <w:divsChild>
        <w:div w:id="1249146469">
          <w:marLeft w:val="288"/>
          <w:marRight w:val="0"/>
          <w:marTop w:val="120"/>
          <w:marBottom w:val="0"/>
          <w:divBdr>
            <w:top w:val="none" w:sz="0" w:space="0" w:color="auto"/>
            <w:left w:val="none" w:sz="0" w:space="0" w:color="auto"/>
            <w:bottom w:val="none" w:sz="0" w:space="0" w:color="auto"/>
            <w:right w:val="none" w:sz="0" w:space="0" w:color="auto"/>
          </w:divBdr>
        </w:div>
        <w:div w:id="1701396856">
          <w:marLeft w:val="288"/>
          <w:marRight w:val="0"/>
          <w:marTop w:val="120"/>
          <w:marBottom w:val="0"/>
          <w:divBdr>
            <w:top w:val="none" w:sz="0" w:space="0" w:color="auto"/>
            <w:left w:val="none" w:sz="0" w:space="0" w:color="auto"/>
            <w:bottom w:val="none" w:sz="0" w:space="0" w:color="auto"/>
            <w:right w:val="none" w:sz="0" w:space="0" w:color="auto"/>
          </w:divBdr>
        </w:div>
        <w:div w:id="306276405">
          <w:marLeft w:val="288"/>
          <w:marRight w:val="0"/>
          <w:marTop w:val="120"/>
          <w:marBottom w:val="0"/>
          <w:divBdr>
            <w:top w:val="none" w:sz="0" w:space="0" w:color="auto"/>
            <w:left w:val="none" w:sz="0" w:space="0" w:color="auto"/>
            <w:bottom w:val="none" w:sz="0" w:space="0" w:color="auto"/>
            <w:right w:val="none" w:sz="0" w:space="0" w:color="auto"/>
          </w:divBdr>
        </w:div>
        <w:div w:id="563569347">
          <w:marLeft w:val="288"/>
          <w:marRight w:val="0"/>
          <w:marTop w:val="120"/>
          <w:marBottom w:val="0"/>
          <w:divBdr>
            <w:top w:val="none" w:sz="0" w:space="0" w:color="auto"/>
            <w:left w:val="none" w:sz="0" w:space="0" w:color="auto"/>
            <w:bottom w:val="none" w:sz="0" w:space="0" w:color="auto"/>
            <w:right w:val="none" w:sz="0" w:space="0" w:color="auto"/>
          </w:divBdr>
        </w:div>
        <w:div w:id="617183842">
          <w:marLeft w:val="288"/>
          <w:marRight w:val="0"/>
          <w:marTop w:val="120"/>
          <w:marBottom w:val="0"/>
          <w:divBdr>
            <w:top w:val="none" w:sz="0" w:space="0" w:color="auto"/>
            <w:left w:val="none" w:sz="0" w:space="0" w:color="auto"/>
            <w:bottom w:val="none" w:sz="0" w:space="0" w:color="auto"/>
            <w:right w:val="none" w:sz="0" w:space="0" w:color="auto"/>
          </w:divBdr>
        </w:div>
        <w:div w:id="358967879">
          <w:marLeft w:val="288"/>
          <w:marRight w:val="0"/>
          <w:marTop w:val="120"/>
          <w:marBottom w:val="0"/>
          <w:divBdr>
            <w:top w:val="none" w:sz="0" w:space="0" w:color="auto"/>
            <w:left w:val="none" w:sz="0" w:space="0" w:color="auto"/>
            <w:bottom w:val="none" w:sz="0" w:space="0" w:color="auto"/>
            <w:right w:val="none" w:sz="0" w:space="0" w:color="auto"/>
          </w:divBdr>
        </w:div>
        <w:div w:id="1560163474">
          <w:marLeft w:val="288"/>
          <w:marRight w:val="0"/>
          <w:marTop w:val="120"/>
          <w:marBottom w:val="0"/>
          <w:divBdr>
            <w:top w:val="none" w:sz="0" w:space="0" w:color="auto"/>
            <w:left w:val="none" w:sz="0" w:space="0" w:color="auto"/>
            <w:bottom w:val="none" w:sz="0" w:space="0" w:color="auto"/>
            <w:right w:val="none" w:sz="0" w:space="0" w:color="auto"/>
          </w:divBdr>
        </w:div>
      </w:divsChild>
    </w:div>
    <w:div w:id="1725567717">
      <w:bodyDiv w:val="1"/>
      <w:marLeft w:val="0"/>
      <w:marRight w:val="0"/>
      <w:marTop w:val="0"/>
      <w:marBottom w:val="0"/>
      <w:divBdr>
        <w:top w:val="none" w:sz="0" w:space="0" w:color="auto"/>
        <w:left w:val="none" w:sz="0" w:space="0" w:color="auto"/>
        <w:bottom w:val="none" w:sz="0" w:space="0" w:color="auto"/>
        <w:right w:val="none" w:sz="0" w:space="0" w:color="auto"/>
      </w:divBdr>
    </w:div>
    <w:div w:id="1728991627">
      <w:bodyDiv w:val="1"/>
      <w:marLeft w:val="0"/>
      <w:marRight w:val="0"/>
      <w:marTop w:val="0"/>
      <w:marBottom w:val="0"/>
      <w:divBdr>
        <w:top w:val="none" w:sz="0" w:space="0" w:color="auto"/>
        <w:left w:val="none" w:sz="0" w:space="0" w:color="auto"/>
        <w:bottom w:val="none" w:sz="0" w:space="0" w:color="auto"/>
        <w:right w:val="none" w:sz="0" w:space="0" w:color="auto"/>
      </w:divBdr>
    </w:div>
    <w:div w:id="1751347943">
      <w:bodyDiv w:val="1"/>
      <w:marLeft w:val="0"/>
      <w:marRight w:val="0"/>
      <w:marTop w:val="0"/>
      <w:marBottom w:val="0"/>
      <w:divBdr>
        <w:top w:val="none" w:sz="0" w:space="0" w:color="auto"/>
        <w:left w:val="none" w:sz="0" w:space="0" w:color="auto"/>
        <w:bottom w:val="none" w:sz="0" w:space="0" w:color="auto"/>
        <w:right w:val="none" w:sz="0" w:space="0" w:color="auto"/>
      </w:divBdr>
      <w:divsChild>
        <w:div w:id="739403711">
          <w:marLeft w:val="288"/>
          <w:marRight w:val="0"/>
          <w:marTop w:val="0"/>
          <w:marBottom w:val="0"/>
          <w:divBdr>
            <w:top w:val="none" w:sz="0" w:space="0" w:color="auto"/>
            <w:left w:val="none" w:sz="0" w:space="0" w:color="auto"/>
            <w:bottom w:val="none" w:sz="0" w:space="0" w:color="auto"/>
            <w:right w:val="none" w:sz="0" w:space="0" w:color="auto"/>
          </w:divBdr>
        </w:div>
        <w:div w:id="584607847">
          <w:marLeft w:val="288"/>
          <w:marRight w:val="0"/>
          <w:marTop w:val="0"/>
          <w:marBottom w:val="0"/>
          <w:divBdr>
            <w:top w:val="none" w:sz="0" w:space="0" w:color="auto"/>
            <w:left w:val="none" w:sz="0" w:space="0" w:color="auto"/>
            <w:bottom w:val="none" w:sz="0" w:space="0" w:color="auto"/>
            <w:right w:val="none" w:sz="0" w:space="0" w:color="auto"/>
          </w:divBdr>
        </w:div>
        <w:div w:id="2069187145">
          <w:marLeft w:val="288"/>
          <w:marRight w:val="0"/>
          <w:marTop w:val="0"/>
          <w:marBottom w:val="0"/>
          <w:divBdr>
            <w:top w:val="none" w:sz="0" w:space="0" w:color="auto"/>
            <w:left w:val="none" w:sz="0" w:space="0" w:color="auto"/>
            <w:bottom w:val="none" w:sz="0" w:space="0" w:color="auto"/>
            <w:right w:val="none" w:sz="0" w:space="0" w:color="auto"/>
          </w:divBdr>
        </w:div>
      </w:divsChild>
    </w:div>
    <w:div w:id="1831553972">
      <w:bodyDiv w:val="1"/>
      <w:marLeft w:val="0"/>
      <w:marRight w:val="0"/>
      <w:marTop w:val="0"/>
      <w:marBottom w:val="0"/>
      <w:divBdr>
        <w:top w:val="none" w:sz="0" w:space="0" w:color="auto"/>
        <w:left w:val="none" w:sz="0" w:space="0" w:color="auto"/>
        <w:bottom w:val="none" w:sz="0" w:space="0" w:color="auto"/>
        <w:right w:val="none" w:sz="0" w:space="0" w:color="auto"/>
      </w:divBdr>
      <w:divsChild>
        <w:div w:id="829176768">
          <w:marLeft w:val="432"/>
          <w:marRight w:val="0"/>
          <w:marTop w:val="120"/>
          <w:marBottom w:val="0"/>
          <w:divBdr>
            <w:top w:val="none" w:sz="0" w:space="0" w:color="auto"/>
            <w:left w:val="none" w:sz="0" w:space="0" w:color="auto"/>
            <w:bottom w:val="none" w:sz="0" w:space="0" w:color="auto"/>
            <w:right w:val="none" w:sz="0" w:space="0" w:color="auto"/>
          </w:divBdr>
        </w:div>
        <w:div w:id="192505040">
          <w:marLeft w:val="432"/>
          <w:marRight w:val="0"/>
          <w:marTop w:val="120"/>
          <w:marBottom w:val="0"/>
          <w:divBdr>
            <w:top w:val="none" w:sz="0" w:space="0" w:color="auto"/>
            <w:left w:val="none" w:sz="0" w:space="0" w:color="auto"/>
            <w:bottom w:val="none" w:sz="0" w:space="0" w:color="auto"/>
            <w:right w:val="none" w:sz="0" w:space="0" w:color="auto"/>
          </w:divBdr>
        </w:div>
        <w:div w:id="1948653816">
          <w:marLeft w:val="432"/>
          <w:marRight w:val="0"/>
          <w:marTop w:val="120"/>
          <w:marBottom w:val="0"/>
          <w:divBdr>
            <w:top w:val="none" w:sz="0" w:space="0" w:color="auto"/>
            <w:left w:val="none" w:sz="0" w:space="0" w:color="auto"/>
            <w:bottom w:val="none" w:sz="0" w:space="0" w:color="auto"/>
            <w:right w:val="none" w:sz="0" w:space="0" w:color="auto"/>
          </w:divBdr>
        </w:div>
        <w:div w:id="135686245">
          <w:marLeft w:val="432"/>
          <w:marRight w:val="0"/>
          <w:marTop w:val="120"/>
          <w:marBottom w:val="0"/>
          <w:divBdr>
            <w:top w:val="none" w:sz="0" w:space="0" w:color="auto"/>
            <w:left w:val="none" w:sz="0" w:space="0" w:color="auto"/>
            <w:bottom w:val="none" w:sz="0" w:space="0" w:color="auto"/>
            <w:right w:val="none" w:sz="0" w:space="0" w:color="auto"/>
          </w:divBdr>
        </w:div>
        <w:div w:id="173762248">
          <w:marLeft w:val="432"/>
          <w:marRight w:val="0"/>
          <w:marTop w:val="120"/>
          <w:marBottom w:val="0"/>
          <w:divBdr>
            <w:top w:val="none" w:sz="0" w:space="0" w:color="auto"/>
            <w:left w:val="none" w:sz="0" w:space="0" w:color="auto"/>
            <w:bottom w:val="none" w:sz="0" w:space="0" w:color="auto"/>
            <w:right w:val="none" w:sz="0" w:space="0" w:color="auto"/>
          </w:divBdr>
        </w:div>
        <w:div w:id="1264848905">
          <w:marLeft w:val="432"/>
          <w:marRight w:val="0"/>
          <w:marTop w:val="120"/>
          <w:marBottom w:val="0"/>
          <w:divBdr>
            <w:top w:val="none" w:sz="0" w:space="0" w:color="auto"/>
            <w:left w:val="none" w:sz="0" w:space="0" w:color="auto"/>
            <w:bottom w:val="none" w:sz="0" w:space="0" w:color="auto"/>
            <w:right w:val="none" w:sz="0" w:space="0" w:color="auto"/>
          </w:divBdr>
        </w:div>
        <w:div w:id="1822693567">
          <w:marLeft w:val="432"/>
          <w:marRight w:val="0"/>
          <w:marTop w:val="120"/>
          <w:marBottom w:val="0"/>
          <w:divBdr>
            <w:top w:val="none" w:sz="0" w:space="0" w:color="auto"/>
            <w:left w:val="none" w:sz="0" w:space="0" w:color="auto"/>
            <w:bottom w:val="none" w:sz="0" w:space="0" w:color="auto"/>
            <w:right w:val="none" w:sz="0" w:space="0" w:color="auto"/>
          </w:divBdr>
        </w:div>
        <w:div w:id="1299069672">
          <w:marLeft w:val="432"/>
          <w:marRight w:val="0"/>
          <w:marTop w:val="120"/>
          <w:marBottom w:val="0"/>
          <w:divBdr>
            <w:top w:val="none" w:sz="0" w:space="0" w:color="auto"/>
            <w:left w:val="none" w:sz="0" w:space="0" w:color="auto"/>
            <w:bottom w:val="none" w:sz="0" w:space="0" w:color="auto"/>
            <w:right w:val="none" w:sz="0" w:space="0" w:color="auto"/>
          </w:divBdr>
        </w:div>
        <w:div w:id="1195145594">
          <w:marLeft w:val="432"/>
          <w:marRight w:val="0"/>
          <w:marTop w:val="120"/>
          <w:marBottom w:val="0"/>
          <w:divBdr>
            <w:top w:val="none" w:sz="0" w:space="0" w:color="auto"/>
            <w:left w:val="none" w:sz="0" w:space="0" w:color="auto"/>
            <w:bottom w:val="none" w:sz="0" w:space="0" w:color="auto"/>
            <w:right w:val="none" w:sz="0" w:space="0" w:color="auto"/>
          </w:divBdr>
        </w:div>
        <w:div w:id="1872304679">
          <w:marLeft w:val="432"/>
          <w:marRight w:val="0"/>
          <w:marTop w:val="120"/>
          <w:marBottom w:val="0"/>
          <w:divBdr>
            <w:top w:val="none" w:sz="0" w:space="0" w:color="auto"/>
            <w:left w:val="none" w:sz="0" w:space="0" w:color="auto"/>
            <w:bottom w:val="none" w:sz="0" w:space="0" w:color="auto"/>
            <w:right w:val="none" w:sz="0" w:space="0" w:color="auto"/>
          </w:divBdr>
        </w:div>
        <w:div w:id="99305900">
          <w:marLeft w:val="432"/>
          <w:marRight w:val="0"/>
          <w:marTop w:val="120"/>
          <w:marBottom w:val="0"/>
          <w:divBdr>
            <w:top w:val="none" w:sz="0" w:space="0" w:color="auto"/>
            <w:left w:val="none" w:sz="0" w:space="0" w:color="auto"/>
            <w:bottom w:val="none" w:sz="0" w:space="0" w:color="auto"/>
            <w:right w:val="none" w:sz="0" w:space="0" w:color="auto"/>
          </w:divBdr>
        </w:div>
        <w:div w:id="428041746">
          <w:marLeft w:val="432"/>
          <w:marRight w:val="0"/>
          <w:marTop w:val="120"/>
          <w:marBottom w:val="0"/>
          <w:divBdr>
            <w:top w:val="none" w:sz="0" w:space="0" w:color="auto"/>
            <w:left w:val="none" w:sz="0" w:space="0" w:color="auto"/>
            <w:bottom w:val="none" w:sz="0" w:space="0" w:color="auto"/>
            <w:right w:val="none" w:sz="0" w:space="0" w:color="auto"/>
          </w:divBdr>
        </w:div>
      </w:divsChild>
    </w:div>
    <w:div w:id="1843659786">
      <w:bodyDiv w:val="1"/>
      <w:marLeft w:val="0"/>
      <w:marRight w:val="0"/>
      <w:marTop w:val="0"/>
      <w:marBottom w:val="0"/>
      <w:divBdr>
        <w:top w:val="none" w:sz="0" w:space="0" w:color="auto"/>
        <w:left w:val="none" w:sz="0" w:space="0" w:color="auto"/>
        <w:bottom w:val="none" w:sz="0" w:space="0" w:color="auto"/>
        <w:right w:val="none" w:sz="0" w:space="0" w:color="auto"/>
      </w:divBdr>
      <w:divsChild>
        <w:div w:id="1047142162">
          <w:marLeft w:val="274"/>
          <w:marRight w:val="0"/>
          <w:marTop w:val="0"/>
          <w:marBottom w:val="0"/>
          <w:divBdr>
            <w:top w:val="none" w:sz="0" w:space="0" w:color="auto"/>
            <w:left w:val="none" w:sz="0" w:space="0" w:color="auto"/>
            <w:bottom w:val="none" w:sz="0" w:space="0" w:color="auto"/>
            <w:right w:val="none" w:sz="0" w:space="0" w:color="auto"/>
          </w:divBdr>
        </w:div>
        <w:div w:id="457264483">
          <w:marLeft w:val="274"/>
          <w:marRight w:val="0"/>
          <w:marTop w:val="0"/>
          <w:marBottom w:val="0"/>
          <w:divBdr>
            <w:top w:val="none" w:sz="0" w:space="0" w:color="auto"/>
            <w:left w:val="none" w:sz="0" w:space="0" w:color="auto"/>
            <w:bottom w:val="none" w:sz="0" w:space="0" w:color="auto"/>
            <w:right w:val="none" w:sz="0" w:space="0" w:color="auto"/>
          </w:divBdr>
        </w:div>
        <w:div w:id="1187405199">
          <w:marLeft w:val="274"/>
          <w:marRight w:val="0"/>
          <w:marTop w:val="0"/>
          <w:marBottom w:val="0"/>
          <w:divBdr>
            <w:top w:val="none" w:sz="0" w:space="0" w:color="auto"/>
            <w:left w:val="none" w:sz="0" w:space="0" w:color="auto"/>
            <w:bottom w:val="none" w:sz="0" w:space="0" w:color="auto"/>
            <w:right w:val="none" w:sz="0" w:space="0" w:color="auto"/>
          </w:divBdr>
        </w:div>
      </w:divsChild>
    </w:div>
    <w:div w:id="1899588927">
      <w:bodyDiv w:val="1"/>
      <w:marLeft w:val="0"/>
      <w:marRight w:val="0"/>
      <w:marTop w:val="0"/>
      <w:marBottom w:val="0"/>
      <w:divBdr>
        <w:top w:val="none" w:sz="0" w:space="0" w:color="auto"/>
        <w:left w:val="none" w:sz="0" w:space="0" w:color="auto"/>
        <w:bottom w:val="none" w:sz="0" w:space="0" w:color="auto"/>
        <w:right w:val="none" w:sz="0" w:space="0" w:color="auto"/>
      </w:divBdr>
      <w:divsChild>
        <w:div w:id="1771706387">
          <w:marLeft w:val="288"/>
          <w:marRight w:val="0"/>
          <w:marTop w:val="0"/>
          <w:marBottom w:val="0"/>
          <w:divBdr>
            <w:top w:val="none" w:sz="0" w:space="0" w:color="auto"/>
            <w:left w:val="none" w:sz="0" w:space="0" w:color="auto"/>
            <w:bottom w:val="none" w:sz="0" w:space="0" w:color="auto"/>
            <w:right w:val="none" w:sz="0" w:space="0" w:color="auto"/>
          </w:divBdr>
        </w:div>
        <w:div w:id="1879270920">
          <w:marLeft w:val="288"/>
          <w:marRight w:val="0"/>
          <w:marTop w:val="0"/>
          <w:marBottom w:val="0"/>
          <w:divBdr>
            <w:top w:val="none" w:sz="0" w:space="0" w:color="auto"/>
            <w:left w:val="none" w:sz="0" w:space="0" w:color="auto"/>
            <w:bottom w:val="none" w:sz="0" w:space="0" w:color="auto"/>
            <w:right w:val="none" w:sz="0" w:space="0" w:color="auto"/>
          </w:divBdr>
        </w:div>
        <w:div w:id="51731926">
          <w:marLeft w:val="288"/>
          <w:marRight w:val="0"/>
          <w:marTop w:val="0"/>
          <w:marBottom w:val="0"/>
          <w:divBdr>
            <w:top w:val="none" w:sz="0" w:space="0" w:color="auto"/>
            <w:left w:val="none" w:sz="0" w:space="0" w:color="auto"/>
            <w:bottom w:val="none" w:sz="0" w:space="0" w:color="auto"/>
            <w:right w:val="none" w:sz="0" w:space="0" w:color="auto"/>
          </w:divBdr>
        </w:div>
      </w:divsChild>
    </w:div>
    <w:div w:id="1920747035">
      <w:bodyDiv w:val="1"/>
      <w:marLeft w:val="0"/>
      <w:marRight w:val="0"/>
      <w:marTop w:val="0"/>
      <w:marBottom w:val="0"/>
      <w:divBdr>
        <w:top w:val="none" w:sz="0" w:space="0" w:color="auto"/>
        <w:left w:val="none" w:sz="0" w:space="0" w:color="auto"/>
        <w:bottom w:val="none" w:sz="0" w:space="0" w:color="auto"/>
        <w:right w:val="none" w:sz="0" w:space="0" w:color="auto"/>
      </w:divBdr>
      <w:divsChild>
        <w:div w:id="447505172">
          <w:marLeft w:val="274"/>
          <w:marRight w:val="0"/>
          <w:marTop w:val="120"/>
          <w:marBottom w:val="0"/>
          <w:divBdr>
            <w:top w:val="none" w:sz="0" w:space="0" w:color="auto"/>
            <w:left w:val="none" w:sz="0" w:space="0" w:color="auto"/>
            <w:bottom w:val="none" w:sz="0" w:space="0" w:color="auto"/>
            <w:right w:val="none" w:sz="0" w:space="0" w:color="auto"/>
          </w:divBdr>
        </w:div>
        <w:div w:id="455754402">
          <w:marLeft w:val="274"/>
          <w:marRight w:val="0"/>
          <w:marTop w:val="120"/>
          <w:marBottom w:val="0"/>
          <w:divBdr>
            <w:top w:val="none" w:sz="0" w:space="0" w:color="auto"/>
            <w:left w:val="none" w:sz="0" w:space="0" w:color="auto"/>
            <w:bottom w:val="none" w:sz="0" w:space="0" w:color="auto"/>
            <w:right w:val="none" w:sz="0" w:space="0" w:color="auto"/>
          </w:divBdr>
        </w:div>
        <w:div w:id="919798173">
          <w:marLeft w:val="274"/>
          <w:marRight w:val="0"/>
          <w:marTop w:val="120"/>
          <w:marBottom w:val="0"/>
          <w:divBdr>
            <w:top w:val="none" w:sz="0" w:space="0" w:color="auto"/>
            <w:left w:val="none" w:sz="0" w:space="0" w:color="auto"/>
            <w:bottom w:val="none" w:sz="0" w:space="0" w:color="auto"/>
            <w:right w:val="none" w:sz="0" w:space="0" w:color="auto"/>
          </w:divBdr>
        </w:div>
        <w:div w:id="853493074">
          <w:marLeft w:val="274"/>
          <w:marRight w:val="0"/>
          <w:marTop w:val="120"/>
          <w:marBottom w:val="0"/>
          <w:divBdr>
            <w:top w:val="none" w:sz="0" w:space="0" w:color="auto"/>
            <w:left w:val="none" w:sz="0" w:space="0" w:color="auto"/>
            <w:bottom w:val="none" w:sz="0" w:space="0" w:color="auto"/>
            <w:right w:val="none" w:sz="0" w:space="0" w:color="auto"/>
          </w:divBdr>
        </w:div>
      </w:divsChild>
    </w:div>
    <w:div w:id="1921409112">
      <w:bodyDiv w:val="1"/>
      <w:marLeft w:val="0"/>
      <w:marRight w:val="0"/>
      <w:marTop w:val="0"/>
      <w:marBottom w:val="0"/>
      <w:divBdr>
        <w:top w:val="none" w:sz="0" w:space="0" w:color="auto"/>
        <w:left w:val="none" w:sz="0" w:space="0" w:color="auto"/>
        <w:bottom w:val="none" w:sz="0" w:space="0" w:color="auto"/>
        <w:right w:val="none" w:sz="0" w:space="0" w:color="auto"/>
      </w:divBdr>
    </w:div>
    <w:div w:id="1926064836">
      <w:bodyDiv w:val="1"/>
      <w:marLeft w:val="0"/>
      <w:marRight w:val="0"/>
      <w:marTop w:val="0"/>
      <w:marBottom w:val="0"/>
      <w:divBdr>
        <w:top w:val="none" w:sz="0" w:space="0" w:color="auto"/>
        <w:left w:val="none" w:sz="0" w:space="0" w:color="auto"/>
        <w:bottom w:val="none" w:sz="0" w:space="0" w:color="auto"/>
        <w:right w:val="none" w:sz="0" w:space="0" w:color="auto"/>
      </w:divBdr>
      <w:divsChild>
        <w:div w:id="774904824">
          <w:marLeft w:val="288"/>
          <w:marRight w:val="0"/>
          <w:marTop w:val="0"/>
          <w:marBottom w:val="0"/>
          <w:divBdr>
            <w:top w:val="none" w:sz="0" w:space="0" w:color="auto"/>
            <w:left w:val="none" w:sz="0" w:space="0" w:color="auto"/>
            <w:bottom w:val="none" w:sz="0" w:space="0" w:color="auto"/>
            <w:right w:val="none" w:sz="0" w:space="0" w:color="auto"/>
          </w:divBdr>
        </w:div>
        <w:div w:id="592468497">
          <w:marLeft w:val="288"/>
          <w:marRight w:val="0"/>
          <w:marTop w:val="0"/>
          <w:marBottom w:val="0"/>
          <w:divBdr>
            <w:top w:val="none" w:sz="0" w:space="0" w:color="auto"/>
            <w:left w:val="none" w:sz="0" w:space="0" w:color="auto"/>
            <w:bottom w:val="none" w:sz="0" w:space="0" w:color="auto"/>
            <w:right w:val="none" w:sz="0" w:space="0" w:color="auto"/>
          </w:divBdr>
        </w:div>
        <w:div w:id="1897885801">
          <w:marLeft w:val="288"/>
          <w:marRight w:val="0"/>
          <w:marTop w:val="0"/>
          <w:marBottom w:val="0"/>
          <w:divBdr>
            <w:top w:val="none" w:sz="0" w:space="0" w:color="auto"/>
            <w:left w:val="none" w:sz="0" w:space="0" w:color="auto"/>
            <w:bottom w:val="none" w:sz="0" w:space="0" w:color="auto"/>
            <w:right w:val="none" w:sz="0" w:space="0" w:color="auto"/>
          </w:divBdr>
        </w:div>
        <w:div w:id="92749275">
          <w:marLeft w:val="288"/>
          <w:marRight w:val="0"/>
          <w:marTop w:val="0"/>
          <w:marBottom w:val="0"/>
          <w:divBdr>
            <w:top w:val="none" w:sz="0" w:space="0" w:color="auto"/>
            <w:left w:val="none" w:sz="0" w:space="0" w:color="auto"/>
            <w:bottom w:val="none" w:sz="0" w:space="0" w:color="auto"/>
            <w:right w:val="none" w:sz="0" w:space="0" w:color="auto"/>
          </w:divBdr>
        </w:div>
        <w:div w:id="1876380126">
          <w:marLeft w:val="288"/>
          <w:marRight w:val="0"/>
          <w:marTop w:val="0"/>
          <w:marBottom w:val="0"/>
          <w:divBdr>
            <w:top w:val="none" w:sz="0" w:space="0" w:color="auto"/>
            <w:left w:val="none" w:sz="0" w:space="0" w:color="auto"/>
            <w:bottom w:val="none" w:sz="0" w:space="0" w:color="auto"/>
            <w:right w:val="none" w:sz="0" w:space="0" w:color="auto"/>
          </w:divBdr>
        </w:div>
      </w:divsChild>
    </w:div>
    <w:div w:id="1940946085">
      <w:bodyDiv w:val="1"/>
      <w:marLeft w:val="0"/>
      <w:marRight w:val="0"/>
      <w:marTop w:val="0"/>
      <w:marBottom w:val="0"/>
      <w:divBdr>
        <w:top w:val="none" w:sz="0" w:space="0" w:color="auto"/>
        <w:left w:val="none" w:sz="0" w:space="0" w:color="auto"/>
        <w:bottom w:val="none" w:sz="0" w:space="0" w:color="auto"/>
        <w:right w:val="none" w:sz="0" w:space="0" w:color="auto"/>
      </w:divBdr>
    </w:div>
    <w:div w:id="2017002642">
      <w:bodyDiv w:val="1"/>
      <w:marLeft w:val="0"/>
      <w:marRight w:val="0"/>
      <w:marTop w:val="0"/>
      <w:marBottom w:val="0"/>
      <w:divBdr>
        <w:top w:val="none" w:sz="0" w:space="0" w:color="auto"/>
        <w:left w:val="none" w:sz="0" w:space="0" w:color="auto"/>
        <w:bottom w:val="none" w:sz="0" w:space="0" w:color="auto"/>
        <w:right w:val="none" w:sz="0" w:space="0" w:color="auto"/>
      </w:divBdr>
    </w:div>
    <w:div w:id="2047948979">
      <w:bodyDiv w:val="1"/>
      <w:marLeft w:val="0"/>
      <w:marRight w:val="0"/>
      <w:marTop w:val="0"/>
      <w:marBottom w:val="0"/>
      <w:divBdr>
        <w:top w:val="none" w:sz="0" w:space="0" w:color="auto"/>
        <w:left w:val="none" w:sz="0" w:space="0" w:color="auto"/>
        <w:bottom w:val="none" w:sz="0" w:space="0" w:color="auto"/>
        <w:right w:val="none" w:sz="0" w:space="0" w:color="auto"/>
      </w:divBdr>
    </w:div>
    <w:div w:id="2100907760">
      <w:bodyDiv w:val="1"/>
      <w:marLeft w:val="0"/>
      <w:marRight w:val="0"/>
      <w:marTop w:val="0"/>
      <w:marBottom w:val="0"/>
      <w:divBdr>
        <w:top w:val="none" w:sz="0" w:space="0" w:color="auto"/>
        <w:left w:val="none" w:sz="0" w:space="0" w:color="auto"/>
        <w:bottom w:val="none" w:sz="0" w:space="0" w:color="auto"/>
        <w:right w:val="none" w:sz="0" w:space="0" w:color="auto"/>
      </w:divBdr>
    </w:div>
    <w:div w:id="2111007416">
      <w:bodyDiv w:val="1"/>
      <w:marLeft w:val="0"/>
      <w:marRight w:val="0"/>
      <w:marTop w:val="0"/>
      <w:marBottom w:val="0"/>
      <w:divBdr>
        <w:top w:val="none" w:sz="0" w:space="0" w:color="auto"/>
        <w:left w:val="none" w:sz="0" w:space="0" w:color="auto"/>
        <w:bottom w:val="none" w:sz="0" w:space="0" w:color="auto"/>
        <w:right w:val="none" w:sz="0" w:space="0" w:color="auto"/>
      </w:divBdr>
      <w:divsChild>
        <w:div w:id="2091536541">
          <w:marLeft w:val="274"/>
          <w:marRight w:val="0"/>
          <w:marTop w:val="0"/>
          <w:marBottom w:val="0"/>
          <w:divBdr>
            <w:top w:val="none" w:sz="0" w:space="0" w:color="auto"/>
            <w:left w:val="none" w:sz="0" w:space="0" w:color="auto"/>
            <w:bottom w:val="none" w:sz="0" w:space="0" w:color="auto"/>
            <w:right w:val="none" w:sz="0" w:space="0" w:color="auto"/>
          </w:divBdr>
        </w:div>
        <w:div w:id="755323145">
          <w:marLeft w:val="274"/>
          <w:marRight w:val="0"/>
          <w:marTop w:val="0"/>
          <w:marBottom w:val="0"/>
          <w:divBdr>
            <w:top w:val="none" w:sz="0" w:space="0" w:color="auto"/>
            <w:left w:val="none" w:sz="0" w:space="0" w:color="auto"/>
            <w:bottom w:val="none" w:sz="0" w:space="0" w:color="auto"/>
            <w:right w:val="none" w:sz="0" w:space="0" w:color="auto"/>
          </w:divBdr>
        </w:div>
        <w:div w:id="23023430">
          <w:marLeft w:val="274"/>
          <w:marRight w:val="0"/>
          <w:marTop w:val="0"/>
          <w:marBottom w:val="0"/>
          <w:divBdr>
            <w:top w:val="none" w:sz="0" w:space="0" w:color="auto"/>
            <w:left w:val="none" w:sz="0" w:space="0" w:color="auto"/>
            <w:bottom w:val="none" w:sz="0" w:space="0" w:color="auto"/>
            <w:right w:val="none" w:sz="0" w:space="0" w:color="auto"/>
          </w:divBdr>
        </w:div>
        <w:div w:id="1314866957">
          <w:marLeft w:val="274"/>
          <w:marRight w:val="0"/>
          <w:marTop w:val="0"/>
          <w:marBottom w:val="0"/>
          <w:divBdr>
            <w:top w:val="none" w:sz="0" w:space="0" w:color="auto"/>
            <w:left w:val="none" w:sz="0" w:space="0" w:color="auto"/>
            <w:bottom w:val="none" w:sz="0" w:space="0" w:color="auto"/>
            <w:right w:val="none" w:sz="0" w:space="0" w:color="auto"/>
          </w:divBdr>
        </w:div>
        <w:div w:id="1192382824">
          <w:marLeft w:val="274"/>
          <w:marRight w:val="0"/>
          <w:marTop w:val="0"/>
          <w:marBottom w:val="0"/>
          <w:divBdr>
            <w:top w:val="none" w:sz="0" w:space="0" w:color="auto"/>
            <w:left w:val="none" w:sz="0" w:space="0" w:color="auto"/>
            <w:bottom w:val="none" w:sz="0" w:space="0" w:color="auto"/>
            <w:right w:val="none" w:sz="0" w:space="0" w:color="auto"/>
          </w:divBdr>
        </w:div>
        <w:div w:id="116460498">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17</Pages>
  <Words>4434</Words>
  <Characters>26161</Characters>
  <Application>Microsoft Office Word</Application>
  <DocSecurity>0</DocSecurity>
  <Lines>218</Lines>
  <Paragraphs>61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Cendelín Jan</dc:creator>
  <cp:keywords/>
  <dc:description/>
  <cp:lastModifiedBy>Jan Cendelín</cp:lastModifiedBy>
  <cp:revision>22</cp:revision>
  <dcterms:created xsi:type="dcterms:W3CDTF">2021-10-18T10:54:00Z</dcterms:created>
  <dcterms:modified xsi:type="dcterms:W3CDTF">2023-10-10T15:44:00Z</dcterms:modified>
</cp:coreProperties>
</file>