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A5" w:rsidRPr="002C26A5" w:rsidRDefault="002C26A5" w:rsidP="002C26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C26A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SYLABUS PŘEDNÁŠKY</w:t>
      </w:r>
    </w:p>
    <w:p w:rsidR="002C26A5" w:rsidRPr="002C26A5" w:rsidRDefault="002C26A5" w:rsidP="002C26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C26A5">
        <w:rPr>
          <w:rFonts w:ascii="Times New Roman" w:eastAsia="Times New Roman" w:hAnsi="Times New Roman" w:cs="Times New Roman"/>
          <w:b/>
          <w:sz w:val="40"/>
          <w:szCs w:val="40"/>
        </w:rPr>
        <w:t>(Všeobecné lékařství, zubní lékařství)</w:t>
      </w:r>
    </w:p>
    <w:p w:rsidR="002C26A5" w:rsidRPr="002C26A5" w:rsidRDefault="002C26A5" w:rsidP="002C26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26A5" w:rsidRPr="002C26A5" w:rsidRDefault="002C26A5" w:rsidP="002C26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Zánik organismu - smrt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Zástava životních funkcí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Příčina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Čas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Mechanizmy zástavy oběhu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Mechanizmy zástavy dýchání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Klinická smrt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Biologická smrt</w:t>
      </w:r>
    </w:p>
    <w:p w:rsidR="003A2183" w:rsidRPr="002C26A5" w:rsidRDefault="00451E25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Smrt mozku - </w:t>
      </w:r>
      <w:r w:rsidR="003A2183" w:rsidRPr="002C26A5">
        <w:rPr>
          <w:rFonts w:ascii="Times New Roman" w:hAnsi="Times New Roman" w:cs="Times New Roman"/>
          <w:sz w:val="24"/>
          <w:szCs w:val="24"/>
        </w:rPr>
        <w:t>kritéria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Perzistentní vegetativní stav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Náročnost ošetřování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Právní možnosti ukončení resuscitace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6A5">
        <w:rPr>
          <w:rFonts w:ascii="Times New Roman" w:hAnsi="Times New Roman" w:cs="Times New Roman"/>
          <w:sz w:val="24"/>
          <w:szCs w:val="24"/>
        </w:rPr>
        <w:t>Locked</w:t>
      </w:r>
      <w:proofErr w:type="spellEnd"/>
      <w:r w:rsidRPr="002C26A5">
        <w:rPr>
          <w:rFonts w:ascii="Times New Roman" w:hAnsi="Times New Roman" w:cs="Times New Roman"/>
          <w:sz w:val="24"/>
          <w:szCs w:val="24"/>
        </w:rPr>
        <w:t xml:space="preserve"> in syndrom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6A5">
        <w:rPr>
          <w:rFonts w:ascii="Times New Roman" w:hAnsi="Times New Roman" w:cs="Times New Roman"/>
          <w:sz w:val="24"/>
          <w:szCs w:val="24"/>
        </w:rPr>
        <w:t>Cerebrokardiorespirační</w:t>
      </w:r>
      <w:proofErr w:type="spellEnd"/>
      <w:r w:rsidRPr="002C26A5">
        <w:rPr>
          <w:rFonts w:ascii="Times New Roman" w:hAnsi="Times New Roman" w:cs="Times New Roman"/>
          <w:sz w:val="24"/>
          <w:szCs w:val="24"/>
        </w:rPr>
        <w:t xml:space="preserve"> resuscitace 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Filozofické, psychologické a sociální problémy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6A5">
        <w:rPr>
          <w:rFonts w:ascii="Times New Roman" w:hAnsi="Times New Roman" w:cs="Times New Roman"/>
          <w:sz w:val="24"/>
          <w:szCs w:val="24"/>
        </w:rPr>
        <w:t>Inf</w:t>
      </w:r>
      <w:r w:rsidR="0083044D" w:rsidRPr="002C26A5">
        <w:rPr>
          <w:rFonts w:ascii="Times New Roman" w:hAnsi="Times New Roman" w:cs="Times New Roman"/>
          <w:sz w:val="24"/>
          <w:szCs w:val="24"/>
        </w:rPr>
        <w:t>a</w:t>
      </w:r>
      <w:r w:rsidRPr="002C26A5">
        <w:rPr>
          <w:rFonts w:ascii="Times New Roman" w:hAnsi="Times New Roman" w:cs="Times New Roman"/>
          <w:sz w:val="24"/>
          <w:szCs w:val="24"/>
        </w:rPr>
        <w:t>ustní</w:t>
      </w:r>
      <w:proofErr w:type="spellEnd"/>
      <w:r w:rsidRPr="002C26A5">
        <w:rPr>
          <w:rFonts w:ascii="Times New Roman" w:hAnsi="Times New Roman" w:cs="Times New Roman"/>
          <w:sz w:val="24"/>
          <w:szCs w:val="24"/>
        </w:rPr>
        <w:t xml:space="preserve"> prognóza </w:t>
      </w:r>
    </w:p>
    <w:p w:rsidR="003A2183" w:rsidRPr="002C26A5" w:rsidRDefault="003A2183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>Eutanázie</w:t>
      </w:r>
    </w:p>
    <w:p w:rsidR="003A2183" w:rsidRPr="002C26A5" w:rsidRDefault="002C26A5" w:rsidP="002C26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2183" w:rsidRPr="002C26A5">
        <w:rPr>
          <w:rFonts w:ascii="Times New Roman" w:hAnsi="Times New Roman" w:cs="Times New Roman"/>
          <w:sz w:val="24"/>
          <w:szCs w:val="24"/>
        </w:rPr>
        <w:t>Život po smrti</w:t>
      </w:r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sectPr w:rsidR="003A2183" w:rsidRPr="002C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83"/>
    <w:rsid w:val="00277294"/>
    <w:rsid w:val="002C26A5"/>
    <w:rsid w:val="003A2183"/>
    <w:rsid w:val="00451E25"/>
    <w:rsid w:val="0083044D"/>
    <w:rsid w:val="00D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Volterová Miluše</dc:creator>
  <cp:lastModifiedBy>Cendelín Jan</cp:lastModifiedBy>
  <cp:revision>4</cp:revision>
  <cp:lastPrinted>2018-03-21T07:07:00Z</cp:lastPrinted>
  <dcterms:created xsi:type="dcterms:W3CDTF">2018-03-21T08:08:00Z</dcterms:created>
  <dcterms:modified xsi:type="dcterms:W3CDTF">2018-03-21T08:39:00Z</dcterms:modified>
</cp:coreProperties>
</file>