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F8F9" w14:textId="77777777" w:rsidR="009B49A1" w:rsidRDefault="009B49A1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398C5075" w14:textId="77777777" w:rsidR="009B49A1" w:rsidRDefault="009B49A1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56F776D6" w14:textId="77777777" w:rsidR="009B49A1" w:rsidRDefault="009B49A1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6E96E3E1" w14:textId="77777777" w:rsidR="009B49A1" w:rsidRDefault="009B49A1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2DB11D69" w14:textId="77777777" w:rsidR="009B49A1" w:rsidRDefault="009B49A1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7EC2038E" w14:textId="77777777" w:rsidR="009B49A1" w:rsidRDefault="009B49A1" w:rsidP="009B49A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Univerzita Karlova</w:t>
      </w:r>
    </w:p>
    <w:p w14:paraId="740F6A8D" w14:textId="77777777" w:rsidR="009B49A1" w:rsidRDefault="009B49A1" w:rsidP="009B49A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E7788C1" w14:textId="77777777" w:rsidR="009B49A1" w:rsidRDefault="009B49A1" w:rsidP="009B49A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1AC60C63" w14:textId="442B1654" w:rsidR="009B49A1" w:rsidRPr="009B49A1" w:rsidRDefault="009B49A1" w:rsidP="009B49A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Opatření rektora č.</w:t>
      </w:r>
      <w:r w:rsidR="00504C70">
        <w:rPr>
          <w:rFonts w:ascii="Arial" w:hAnsi="Arial" w:cs="Arial"/>
          <w:b/>
          <w:sz w:val="36"/>
          <w:szCs w:val="36"/>
        </w:rPr>
        <w:t xml:space="preserve"> 50/</w:t>
      </w:r>
      <w:r w:rsidR="00F04619">
        <w:rPr>
          <w:rFonts w:ascii="Arial" w:hAnsi="Arial" w:cs="Arial"/>
          <w:b/>
          <w:sz w:val="36"/>
          <w:szCs w:val="36"/>
        </w:rPr>
        <w:t>2023</w:t>
      </w:r>
    </w:p>
    <w:p w14:paraId="3AD5F540" w14:textId="77777777" w:rsidR="009B49A1" w:rsidRDefault="009B49A1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3D2E766F" w14:textId="77777777" w:rsidR="009B49A1" w:rsidRDefault="009B49A1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3A826687" w14:textId="77777777" w:rsidR="009B49A1" w:rsidRDefault="009B49A1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37A41997" w14:textId="77777777" w:rsidR="009B49A1" w:rsidRDefault="009B49A1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2D7699D0" w14:textId="77777777" w:rsidR="009B49A1" w:rsidRDefault="009B49A1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39F77FE1" w14:textId="77777777" w:rsidR="009B49A1" w:rsidRDefault="009B49A1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66F1A0DE" w14:textId="77777777" w:rsidR="009B49A1" w:rsidRDefault="009B49A1" w:rsidP="009B49A1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Název: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EB56573" w14:textId="77777777" w:rsidR="009B49A1" w:rsidRPr="009B49A1" w:rsidRDefault="009B49A1" w:rsidP="009B49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001CFD4" w14:textId="1A4BB367" w:rsidR="009B49A1" w:rsidRPr="009B49A1" w:rsidRDefault="009B49A1" w:rsidP="009B49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49A1">
        <w:rPr>
          <w:rFonts w:ascii="Arial" w:hAnsi="Arial" w:cs="Arial"/>
          <w:b/>
          <w:sz w:val="24"/>
          <w:szCs w:val="24"/>
        </w:rPr>
        <w:t>Priority pro činnost Fondu mobility Univerzity Karlovy pro rok</w:t>
      </w:r>
      <w:r w:rsidR="009054EE">
        <w:rPr>
          <w:rFonts w:ascii="Arial" w:hAnsi="Arial" w:cs="Arial"/>
          <w:b/>
          <w:sz w:val="24"/>
          <w:szCs w:val="24"/>
        </w:rPr>
        <w:t xml:space="preserve"> 2024</w:t>
      </w:r>
    </w:p>
    <w:p w14:paraId="108EFD2B" w14:textId="77777777" w:rsidR="009B49A1" w:rsidRPr="009B49A1" w:rsidRDefault="009B49A1" w:rsidP="00E94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3058E" w14:textId="77777777" w:rsidR="009B49A1" w:rsidRDefault="009B49A1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1B48F580" w14:textId="77777777" w:rsidR="009B49A1" w:rsidRDefault="009B49A1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58FEEBF7" w14:textId="77777777" w:rsidR="009B49A1" w:rsidRDefault="009B49A1" w:rsidP="009B49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49A1">
        <w:rPr>
          <w:rFonts w:ascii="Times New Roman" w:hAnsi="Times New Roman" w:cs="Times New Roman"/>
          <w:sz w:val="24"/>
          <w:szCs w:val="24"/>
          <w:u w:val="single"/>
        </w:rPr>
        <w:t>K provedení:</w:t>
      </w:r>
      <w:r w:rsidRPr="00443FB1">
        <w:rPr>
          <w:rFonts w:ascii="Cambria" w:hAnsi="Cambria" w:cstheme="minorHAnsi"/>
          <w:sz w:val="24"/>
          <w:szCs w:val="24"/>
        </w:rPr>
        <w:t xml:space="preserve"> </w:t>
      </w:r>
    </w:p>
    <w:p w14:paraId="46AF52F9" w14:textId="77777777" w:rsidR="009B49A1" w:rsidRDefault="009B49A1" w:rsidP="009B49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F0EF80B" w14:textId="67F346E0" w:rsidR="009B49A1" w:rsidRPr="00443FB1" w:rsidRDefault="00F04619" w:rsidP="009B49A1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2 o</w:t>
      </w:r>
      <w:r w:rsidR="009B49A1" w:rsidRPr="009B49A1">
        <w:rPr>
          <w:rFonts w:ascii="Arial" w:hAnsi="Arial" w:cs="Arial"/>
          <w:b/>
          <w:sz w:val="24"/>
          <w:szCs w:val="24"/>
        </w:rPr>
        <w:t>dst. </w:t>
      </w:r>
      <w:hyperlink r:id="rId7" w:anchor="null" w:history="1">
        <w:r w:rsidR="009B49A1" w:rsidRPr="009B49A1">
          <w:rPr>
            <w:rFonts w:ascii="Arial" w:hAnsi="Arial" w:cs="Arial"/>
            <w:b/>
            <w:sz w:val="24"/>
            <w:szCs w:val="24"/>
          </w:rPr>
          <w:t xml:space="preserve">6 </w:t>
        </w:r>
        <w:r>
          <w:rPr>
            <w:rFonts w:ascii="Arial" w:hAnsi="Arial" w:cs="Arial"/>
            <w:b/>
            <w:sz w:val="24"/>
            <w:szCs w:val="24"/>
          </w:rPr>
          <w:t xml:space="preserve">opatření rektora č. 33/2018, </w:t>
        </w:r>
        <w:r w:rsidR="009B49A1" w:rsidRPr="009B49A1">
          <w:rPr>
            <w:rFonts w:ascii="Arial" w:hAnsi="Arial" w:cs="Arial"/>
            <w:b/>
            <w:sz w:val="24"/>
            <w:szCs w:val="24"/>
          </w:rPr>
          <w:t>Statut Fondu mobility</w:t>
        </w:r>
      </w:hyperlink>
      <w:r w:rsidR="009B49A1" w:rsidRPr="009B49A1">
        <w:rPr>
          <w:rFonts w:ascii="Arial" w:hAnsi="Arial" w:cs="Arial"/>
          <w:b/>
          <w:sz w:val="24"/>
          <w:szCs w:val="24"/>
        </w:rPr>
        <w:t> Univerzity Karlovy</w:t>
      </w:r>
    </w:p>
    <w:p w14:paraId="0C4E92D2" w14:textId="77777777" w:rsidR="009B49A1" w:rsidRDefault="009B49A1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3D632714" w14:textId="77777777" w:rsidR="009B49A1" w:rsidRDefault="009B49A1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1FDF0B3A" w14:textId="77777777" w:rsidR="009B49A1" w:rsidRDefault="009B49A1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4ABE6532" w14:textId="77777777" w:rsidR="009B49A1" w:rsidRDefault="009B49A1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053D00B1" w14:textId="77777777" w:rsidR="009B49A1" w:rsidRDefault="009B49A1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10502B65" w14:textId="77777777" w:rsidR="009B49A1" w:rsidRDefault="009B49A1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6E9D71CB" w14:textId="77777777" w:rsidR="009B49A1" w:rsidRDefault="009B49A1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29236A1D" w14:textId="77777777" w:rsidR="009B49A1" w:rsidRDefault="009B49A1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4EAAADA1" w14:textId="77777777" w:rsidR="009B49A1" w:rsidRDefault="009B49A1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04D3E431" w14:textId="77777777" w:rsidR="009B49A1" w:rsidRDefault="009B49A1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4FE5D217" w14:textId="77777777" w:rsidR="009B49A1" w:rsidRDefault="009B49A1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3EB98F3A" w14:textId="77777777" w:rsidR="009B49A1" w:rsidRDefault="009B49A1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6FB879DC" w14:textId="77777777" w:rsidR="009B49A1" w:rsidRDefault="009B49A1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1327EC4E" w14:textId="77777777" w:rsidR="009B49A1" w:rsidRDefault="009B49A1" w:rsidP="00E94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Gestor:</w:t>
      </w:r>
    </w:p>
    <w:p w14:paraId="7DA117B7" w14:textId="77777777" w:rsidR="009B49A1" w:rsidRDefault="009B49A1" w:rsidP="00E94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7CE34" w14:textId="6CECC582" w:rsidR="009B49A1" w:rsidRPr="009B49A1" w:rsidRDefault="009B49A1" w:rsidP="00E944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49A1">
        <w:rPr>
          <w:rFonts w:ascii="Arial" w:hAnsi="Arial" w:cs="Arial"/>
          <w:b/>
          <w:sz w:val="24"/>
          <w:szCs w:val="24"/>
        </w:rPr>
        <w:t>Odbor zahraničních vztahů</w:t>
      </w:r>
      <w:r w:rsidR="00F04619">
        <w:rPr>
          <w:rFonts w:ascii="Arial" w:hAnsi="Arial" w:cs="Arial"/>
          <w:b/>
          <w:sz w:val="24"/>
          <w:szCs w:val="24"/>
        </w:rPr>
        <w:t xml:space="preserve"> RUK</w:t>
      </w:r>
    </w:p>
    <w:p w14:paraId="344E6B25" w14:textId="77777777" w:rsidR="009B49A1" w:rsidRDefault="009B49A1" w:rsidP="00E94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F714481" w14:textId="77777777" w:rsidR="009B49A1" w:rsidRDefault="009B49A1" w:rsidP="00E94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5DEF70" w14:textId="77777777" w:rsidR="009B49A1" w:rsidRDefault="009B49A1" w:rsidP="00E94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9B78F13" w14:textId="77777777" w:rsidR="009B49A1" w:rsidRDefault="009B49A1" w:rsidP="00E94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Účinnost:</w:t>
      </w:r>
    </w:p>
    <w:p w14:paraId="41F8C19D" w14:textId="77777777" w:rsidR="009B49A1" w:rsidRDefault="009B49A1" w:rsidP="00E94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F288B95" w14:textId="5261F068" w:rsidR="009B49A1" w:rsidRPr="009B49A1" w:rsidRDefault="009B49A1" w:rsidP="009B49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49A1">
        <w:rPr>
          <w:rFonts w:ascii="Arial" w:hAnsi="Arial" w:cs="Arial"/>
          <w:b/>
          <w:sz w:val="24"/>
          <w:szCs w:val="24"/>
        </w:rPr>
        <w:t xml:space="preserve">1. ledna </w:t>
      </w:r>
      <w:r w:rsidR="009054EE">
        <w:rPr>
          <w:rFonts w:ascii="Arial" w:hAnsi="Arial" w:cs="Arial"/>
          <w:b/>
          <w:sz w:val="24"/>
          <w:szCs w:val="24"/>
        </w:rPr>
        <w:t>2024</w:t>
      </w:r>
    </w:p>
    <w:p w14:paraId="517FD461" w14:textId="77777777" w:rsidR="009B49A1" w:rsidRDefault="009B49A1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300373D1" w14:textId="77777777" w:rsidR="009B49A1" w:rsidRDefault="009B49A1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0F7EE5F5" w14:textId="77777777" w:rsidR="009B49A1" w:rsidRDefault="009B49A1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124890FE" w14:textId="77777777" w:rsidR="009B49A1" w:rsidRPr="009B49A1" w:rsidRDefault="009B49A1" w:rsidP="009B49A1">
      <w:pPr>
        <w:spacing w:after="0" w:line="240" w:lineRule="auto"/>
        <w:jc w:val="center"/>
        <w:rPr>
          <w:rFonts w:ascii="Cambria" w:hAnsi="Cambria" w:cstheme="minorHAnsi"/>
          <w:b/>
          <w:sz w:val="28"/>
          <w:szCs w:val="28"/>
        </w:rPr>
      </w:pPr>
    </w:p>
    <w:p w14:paraId="04EF2177" w14:textId="12509A14" w:rsidR="00E944BF" w:rsidRPr="009B49A1" w:rsidRDefault="00E944BF" w:rsidP="009054EE">
      <w:pPr>
        <w:spacing w:after="0" w:line="240" w:lineRule="auto"/>
        <w:rPr>
          <w:rFonts w:ascii="Cambria" w:hAnsi="Cambria" w:cstheme="minorHAnsi"/>
          <w:b/>
          <w:sz w:val="28"/>
          <w:szCs w:val="28"/>
        </w:rPr>
      </w:pPr>
      <w:r w:rsidRPr="009B49A1">
        <w:rPr>
          <w:rFonts w:ascii="Cambria" w:hAnsi="Cambria" w:cstheme="minorHAnsi"/>
          <w:b/>
          <w:sz w:val="28"/>
          <w:szCs w:val="28"/>
        </w:rPr>
        <w:t>Priority pro činnost Fondu mobility</w:t>
      </w:r>
      <w:r w:rsidR="006D0B54" w:rsidRPr="009B49A1">
        <w:rPr>
          <w:rFonts w:ascii="Cambria" w:hAnsi="Cambria" w:cstheme="minorHAnsi"/>
          <w:b/>
          <w:sz w:val="28"/>
          <w:szCs w:val="28"/>
        </w:rPr>
        <w:t xml:space="preserve"> Univerzity Karlovy pro rok</w:t>
      </w:r>
      <w:r w:rsidR="009054EE">
        <w:rPr>
          <w:rFonts w:ascii="Cambria" w:hAnsi="Cambria" w:cstheme="minorHAnsi"/>
          <w:b/>
          <w:sz w:val="28"/>
          <w:szCs w:val="28"/>
        </w:rPr>
        <w:t xml:space="preserve"> 2024</w:t>
      </w:r>
    </w:p>
    <w:p w14:paraId="64E386C1" w14:textId="77777777" w:rsidR="00E944BF" w:rsidRPr="00443FB1" w:rsidRDefault="00E944BF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14:paraId="07B5809E" w14:textId="77777777" w:rsidR="00E944BF" w:rsidRPr="00443FB1" w:rsidRDefault="00E944BF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5913F375" w14:textId="77777777" w:rsidR="00E944BF" w:rsidRPr="00443FB1" w:rsidRDefault="00E944BF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443FB1">
        <w:rPr>
          <w:rFonts w:ascii="Cambria" w:hAnsi="Cambria" w:cstheme="minorHAnsi"/>
          <w:b/>
          <w:sz w:val="24"/>
          <w:szCs w:val="24"/>
        </w:rPr>
        <w:t>1. Priority v jednotlivých oblastech:</w:t>
      </w:r>
    </w:p>
    <w:tbl>
      <w:tblPr>
        <w:tblpPr w:leftFromText="141" w:rightFromText="141" w:vertAnchor="text" w:horzAnchor="margin" w:tblpY="14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36"/>
        <w:gridCol w:w="8562"/>
      </w:tblGrid>
      <w:tr w:rsidR="00E944BF" w:rsidRPr="00443FB1" w14:paraId="7E0A5AA2" w14:textId="77777777" w:rsidTr="00087F4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6FA2F9" w14:textId="77777777" w:rsidR="00E944BF" w:rsidRPr="00443FB1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443FB1">
              <w:rPr>
                <w:rFonts w:ascii="Cambria" w:hAnsi="Cambria" w:cstheme="minorHAnsi"/>
                <w:sz w:val="24"/>
                <w:szCs w:val="24"/>
              </w:rPr>
              <w:t>a)</w:t>
            </w:r>
          </w:p>
        </w:tc>
        <w:tc>
          <w:tcPr>
            <w:tcW w:w="0" w:type="auto"/>
          </w:tcPr>
          <w:p w14:paraId="6ECC11A1" w14:textId="77777777" w:rsidR="00E944BF" w:rsidRPr="00443FB1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8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CD5257" w14:textId="77777777" w:rsidR="00E944BF" w:rsidRPr="00443FB1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443FB1">
              <w:rPr>
                <w:rFonts w:ascii="Cambria" w:hAnsi="Cambria" w:cstheme="minorHAnsi"/>
                <w:sz w:val="24"/>
                <w:szCs w:val="24"/>
              </w:rPr>
              <w:t>Studium na zahraniční univerzitě v délce jeden až dva semestry pro studenty</w:t>
            </w:r>
            <w:r w:rsidR="00C833D9">
              <w:rPr>
                <w:rFonts w:ascii="Cambria" w:hAnsi="Cambria" w:cstheme="minorHAnsi"/>
                <w:sz w:val="24"/>
                <w:szCs w:val="24"/>
              </w:rPr>
              <w:t xml:space="preserve"> v </w:t>
            </w:r>
            <w:r w:rsidRPr="00443FB1">
              <w:rPr>
                <w:rFonts w:ascii="Cambria" w:hAnsi="Cambria" w:cstheme="minorHAnsi"/>
                <w:sz w:val="24"/>
                <w:szCs w:val="24"/>
              </w:rPr>
              <w:t>prezenční formě studia, zejména:</w:t>
            </w:r>
          </w:p>
          <w:p w14:paraId="50DC8907" w14:textId="0F40A7CF" w:rsidR="00E944BF" w:rsidRPr="00443FB1" w:rsidRDefault="00E944BF" w:rsidP="00087F4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443FB1">
              <w:rPr>
                <w:rFonts w:ascii="Cambria" w:hAnsi="Cambria" w:cstheme="minorHAnsi"/>
                <w:sz w:val="24"/>
                <w:szCs w:val="24"/>
              </w:rPr>
              <w:t>studenti na základě meziuniverzitní smlouvy o přímé spolupráci</w:t>
            </w:r>
            <w:r w:rsidR="00F04619">
              <w:rPr>
                <w:rFonts w:ascii="Cambria" w:hAnsi="Cambria" w:cstheme="minorHAnsi"/>
                <w:sz w:val="24"/>
                <w:szCs w:val="24"/>
              </w:rPr>
              <w:t>,</w:t>
            </w:r>
          </w:p>
          <w:p w14:paraId="3781BEF0" w14:textId="3B324A5A" w:rsidR="00E944BF" w:rsidRPr="00443FB1" w:rsidRDefault="00E944BF" w:rsidP="00087F4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443FB1">
              <w:rPr>
                <w:rFonts w:ascii="Cambria" w:hAnsi="Cambria" w:cstheme="minorHAnsi"/>
                <w:sz w:val="24"/>
                <w:szCs w:val="24"/>
              </w:rPr>
              <w:t>studenti v rámci účasti ve společných doktorsk</w:t>
            </w:r>
            <w:r w:rsidR="00C833D9">
              <w:rPr>
                <w:rFonts w:ascii="Cambria" w:hAnsi="Cambria" w:cstheme="minorHAnsi"/>
                <w:sz w:val="24"/>
                <w:szCs w:val="24"/>
              </w:rPr>
              <w:t>ých </w:t>
            </w:r>
            <w:r w:rsidR="00F04619">
              <w:rPr>
                <w:rFonts w:ascii="Cambria" w:hAnsi="Cambria" w:cstheme="minorHAnsi"/>
                <w:sz w:val="24"/>
                <w:szCs w:val="24"/>
              </w:rPr>
              <w:t>studijních</w:t>
            </w:r>
            <w:r w:rsidR="00C833D9">
              <w:rPr>
                <w:rFonts w:ascii="Cambria" w:hAnsi="Cambria" w:cstheme="minorHAnsi"/>
                <w:sz w:val="24"/>
                <w:szCs w:val="24"/>
              </w:rPr>
              <w:t xml:space="preserve"> programech - se zřetelem k </w:t>
            </w:r>
            <w:r w:rsidRPr="00443FB1">
              <w:rPr>
                <w:rFonts w:ascii="Cambria" w:hAnsi="Cambria" w:cstheme="minorHAnsi"/>
                <w:sz w:val="24"/>
                <w:szCs w:val="24"/>
              </w:rPr>
              <w:t xml:space="preserve">joint </w:t>
            </w:r>
            <w:proofErr w:type="spellStart"/>
            <w:r w:rsidRPr="00443FB1">
              <w:rPr>
                <w:rFonts w:ascii="Cambria" w:hAnsi="Cambria" w:cstheme="minorHAnsi"/>
                <w:sz w:val="24"/>
                <w:szCs w:val="24"/>
              </w:rPr>
              <w:t>degree</w:t>
            </w:r>
            <w:proofErr w:type="spellEnd"/>
            <w:r w:rsidRPr="00443FB1">
              <w:rPr>
                <w:rFonts w:ascii="Cambria" w:hAnsi="Cambria" w:cstheme="minorHAnsi"/>
                <w:sz w:val="24"/>
                <w:szCs w:val="24"/>
              </w:rPr>
              <w:t xml:space="preserve">, double </w:t>
            </w:r>
            <w:proofErr w:type="spellStart"/>
            <w:r w:rsidRPr="00443FB1">
              <w:rPr>
                <w:rFonts w:ascii="Cambria" w:hAnsi="Cambria" w:cstheme="minorHAnsi"/>
                <w:sz w:val="24"/>
                <w:szCs w:val="24"/>
              </w:rPr>
              <w:t>degree</w:t>
            </w:r>
            <w:proofErr w:type="spellEnd"/>
            <w:r w:rsidRPr="00443FB1">
              <w:rPr>
                <w:rFonts w:ascii="Cambria" w:hAnsi="Cambria" w:cstheme="minorHAnsi"/>
                <w:sz w:val="24"/>
                <w:szCs w:val="24"/>
              </w:rPr>
              <w:t xml:space="preserve"> a </w:t>
            </w:r>
            <w:proofErr w:type="spellStart"/>
            <w:r w:rsidRPr="00443FB1">
              <w:rPr>
                <w:rFonts w:ascii="Cambria" w:hAnsi="Cambria" w:cstheme="minorHAnsi"/>
                <w:sz w:val="24"/>
                <w:szCs w:val="24"/>
              </w:rPr>
              <w:t>cotutelle</w:t>
            </w:r>
            <w:proofErr w:type="spellEnd"/>
            <w:r w:rsidR="00F04619">
              <w:rPr>
                <w:rFonts w:ascii="Cambria" w:hAnsi="Cambria" w:cstheme="minorHAnsi"/>
                <w:sz w:val="24"/>
                <w:szCs w:val="24"/>
              </w:rPr>
              <w:t>,</w:t>
            </w:r>
          </w:p>
          <w:p w14:paraId="0786DE86" w14:textId="45415733" w:rsidR="00E944BF" w:rsidRPr="00443FB1" w:rsidRDefault="00E944BF" w:rsidP="00087F4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443FB1">
              <w:rPr>
                <w:rFonts w:ascii="Cambria" w:hAnsi="Cambria" w:cstheme="minorHAnsi"/>
                <w:sz w:val="24"/>
                <w:szCs w:val="24"/>
              </w:rPr>
              <w:t xml:space="preserve">studenti realizující pobyt formou „free </w:t>
            </w:r>
            <w:proofErr w:type="spellStart"/>
            <w:r w:rsidRPr="00443FB1">
              <w:rPr>
                <w:rFonts w:ascii="Cambria" w:hAnsi="Cambria" w:cstheme="minorHAnsi"/>
                <w:sz w:val="24"/>
                <w:szCs w:val="24"/>
              </w:rPr>
              <w:t>movers</w:t>
            </w:r>
            <w:proofErr w:type="spellEnd"/>
            <w:r w:rsidRPr="00443FB1">
              <w:rPr>
                <w:rFonts w:ascii="Cambria" w:hAnsi="Cambria" w:cstheme="minorHAnsi"/>
                <w:sz w:val="24"/>
                <w:szCs w:val="24"/>
              </w:rPr>
              <w:t>“ v magisterském studijním programu</w:t>
            </w:r>
            <w:r w:rsidR="00F04619">
              <w:rPr>
                <w:rFonts w:ascii="Cambria" w:hAnsi="Cambria" w:cstheme="minorHAnsi"/>
                <w:sz w:val="24"/>
                <w:szCs w:val="24"/>
              </w:rPr>
              <w:t>,</w:t>
            </w:r>
          </w:p>
          <w:p w14:paraId="5C136C48" w14:textId="76BB2820" w:rsidR="00E944BF" w:rsidRPr="00443FB1" w:rsidRDefault="00E944BF" w:rsidP="00087F4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443FB1">
              <w:rPr>
                <w:rFonts w:ascii="Cambria" w:hAnsi="Cambria" w:cstheme="minorHAnsi"/>
                <w:sz w:val="24"/>
                <w:szCs w:val="24"/>
              </w:rPr>
              <w:t xml:space="preserve">studenti realizující pobyt formou „free </w:t>
            </w:r>
            <w:proofErr w:type="spellStart"/>
            <w:r w:rsidRPr="00443FB1">
              <w:rPr>
                <w:rFonts w:ascii="Cambria" w:hAnsi="Cambria" w:cstheme="minorHAnsi"/>
                <w:sz w:val="24"/>
                <w:szCs w:val="24"/>
              </w:rPr>
              <w:t>movers</w:t>
            </w:r>
            <w:proofErr w:type="spellEnd"/>
            <w:r w:rsidRPr="00443FB1">
              <w:rPr>
                <w:rFonts w:ascii="Cambria" w:hAnsi="Cambria" w:cstheme="minorHAnsi"/>
                <w:sz w:val="24"/>
                <w:szCs w:val="24"/>
              </w:rPr>
              <w:t>“ v doktorském studijním programu</w:t>
            </w:r>
            <w:r w:rsidR="00F04619">
              <w:rPr>
                <w:rFonts w:ascii="Cambria" w:hAnsi="Cambria" w:cstheme="minorHAnsi"/>
                <w:sz w:val="24"/>
                <w:szCs w:val="24"/>
              </w:rPr>
              <w:t>,</w:t>
            </w:r>
            <w:r w:rsidRPr="00443FB1">
              <w:rPr>
                <w:rFonts w:ascii="Cambria" w:hAnsi="Cambria" w:cstheme="minorHAnsi"/>
                <w:sz w:val="24"/>
                <w:szCs w:val="24"/>
              </w:rPr>
              <w:br/>
            </w:r>
          </w:p>
          <w:p w14:paraId="702DE96F" w14:textId="77777777" w:rsidR="00E944BF" w:rsidRPr="00443FB1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443FB1">
              <w:rPr>
                <w:rFonts w:ascii="Cambria" w:hAnsi="Cambria" w:cstheme="minorHAnsi"/>
                <w:sz w:val="24"/>
                <w:szCs w:val="24"/>
              </w:rPr>
              <w:t>zvláště pak:</w:t>
            </w:r>
          </w:p>
          <w:p w14:paraId="2C613B04" w14:textId="77777777" w:rsidR="00E944BF" w:rsidRPr="00443FB1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14:paraId="2921CD50" w14:textId="04FF4359" w:rsidR="00E944BF" w:rsidRPr="00443FB1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443FB1">
              <w:rPr>
                <w:rFonts w:ascii="Cambria" w:hAnsi="Cambria" w:cstheme="minorHAnsi"/>
                <w:sz w:val="24"/>
                <w:szCs w:val="24"/>
              </w:rPr>
              <w:t> v návaznosti na reciprocitu</w:t>
            </w:r>
            <w:r w:rsidR="00F04619">
              <w:rPr>
                <w:rFonts w:ascii="Cambria" w:hAnsi="Cambria" w:cstheme="minorHAnsi"/>
                <w:sz w:val="24"/>
                <w:szCs w:val="24"/>
              </w:rPr>
              <w:t>,</w:t>
            </w:r>
          </w:p>
          <w:p w14:paraId="10CE4D22" w14:textId="4FC75A37" w:rsidR="00E944BF" w:rsidRPr="00443FB1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443FB1">
              <w:rPr>
                <w:rFonts w:ascii="Cambria" w:hAnsi="Cambria" w:cstheme="minorHAnsi"/>
                <w:sz w:val="24"/>
                <w:szCs w:val="24"/>
              </w:rPr>
              <w:t> s ohledem na dlouhodobou výměnu</w:t>
            </w:r>
            <w:r w:rsidR="00F04619">
              <w:rPr>
                <w:rFonts w:ascii="Cambria" w:hAnsi="Cambria" w:cstheme="minorHAnsi"/>
                <w:sz w:val="24"/>
                <w:szCs w:val="24"/>
              </w:rPr>
              <w:t>,</w:t>
            </w:r>
          </w:p>
          <w:p w14:paraId="5571C760" w14:textId="2DDCC241" w:rsidR="00E944BF" w:rsidRPr="00443FB1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443FB1">
              <w:rPr>
                <w:rFonts w:ascii="Cambria" w:hAnsi="Cambria" w:cstheme="minorHAnsi"/>
                <w:sz w:val="24"/>
                <w:szCs w:val="24"/>
              </w:rPr>
              <w:t> s prezentací vlastních výsledků výzkumu</w:t>
            </w:r>
            <w:r w:rsidR="00F04619">
              <w:rPr>
                <w:rFonts w:ascii="Cambria" w:hAnsi="Cambria" w:cstheme="minorHAnsi"/>
                <w:sz w:val="24"/>
                <w:szCs w:val="24"/>
              </w:rPr>
              <w:t>.</w:t>
            </w:r>
          </w:p>
          <w:p w14:paraId="08FA864B" w14:textId="6CADCA22" w:rsidR="00E944BF" w:rsidRPr="00443FB1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443FB1">
              <w:rPr>
                <w:rFonts w:ascii="Cambria" w:hAnsi="Cambria" w:cstheme="minorHAnsi"/>
                <w:sz w:val="24"/>
                <w:szCs w:val="24"/>
              </w:rPr>
              <w:br/>
              <w:t>Studentům v doktorském studijním programu musí být pobyt v zahraničí započítán jako integrální součást studijního plánu, v magisterském studi</w:t>
            </w:r>
            <w:r w:rsidR="00F04619">
              <w:rPr>
                <w:rFonts w:ascii="Cambria" w:hAnsi="Cambria" w:cstheme="minorHAnsi"/>
                <w:sz w:val="24"/>
                <w:szCs w:val="24"/>
              </w:rPr>
              <w:t>jním programu</w:t>
            </w:r>
            <w:r w:rsidRPr="00443FB1">
              <w:rPr>
                <w:rFonts w:ascii="Cambria" w:hAnsi="Cambria" w:cstheme="minorHAnsi"/>
                <w:sz w:val="24"/>
                <w:szCs w:val="24"/>
              </w:rPr>
              <w:t xml:space="preserve"> alespoň zčásti.</w:t>
            </w:r>
          </w:p>
          <w:p w14:paraId="0DFEAB9D" w14:textId="77777777" w:rsidR="00E944BF" w:rsidRPr="00443FB1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E944BF" w:rsidRPr="00443FB1" w14:paraId="53DB2E6C" w14:textId="77777777" w:rsidTr="00087F4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43E652" w14:textId="77777777" w:rsidR="00E944BF" w:rsidRPr="00443FB1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443FB1">
              <w:rPr>
                <w:rFonts w:ascii="Cambria" w:hAnsi="Cambria" w:cstheme="minorHAnsi"/>
                <w:sz w:val="24"/>
                <w:szCs w:val="24"/>
              </w:rPr>
              <w:t>  b) </w:t>
            </w:r>
          </w:p>
        </w:tc>
        <w:tc>
          <w:tcPr>
            <w:tcW w:w="0" w:type="auto"/>
          </w:tcPr>
          <w:p w14:paraId="3DE7C02A" w14:textId="77777777" w:rsidR="00E944BF" w:rsidRPr="00443FB1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8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C3E624" w14:textId="77777777" w:rsidR="00E944BF" w:rsidRPr="00443FB1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443FB1">
              <w:rPr>
                <w:rFonts w:ascii="Cambria" w:hAnsi="Cambria" w:cstheme="minorHAnsi"/>
                <w:sz w:val="24"/>
                <w:szCs w:val="24"/>
              </w:rPr>
              <w:t>Studium zahraničních studentů na UK</w:t>
            </w:r>
          </w:p>
          <w:p w14:paraId="3C60FFF2" w14:textId="623078C1" w:rsidR="00E944BF" w:rsidRPr="00443FB1" w:rsidRDefault="00E944BF" w:rsidP="00087F4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443FB1">
              <w:rPr>
                <w:rFonts w:ascii="Cambria" w:hAnsi="Cambria" w:cstheme="minorHAnsi"/>
                <w:sz w:val="24"/>
                <w:szCs w:val="24"/>
              </w:rPr>
              <w:t>studenti na základě meziuniverzitní smlouvy o spolupráci</w:t>
            </w:r>
            <w:r w:rsidR="00F04619">
              <w:rPr>
                <w:rFonts w:ascii="Cambria" w:hAnsi="Cambria" w:cstheme="minorHAnsi"/>
                <w:sz w:val="24"/>
                <w:szCs w:val="24"/>
              </w:rPr>
              <w:t>,</w:t>
            </w:r>
          </w:p>
          <w:p w14:paraId="7047ACF8" w14:textId="78956E6F" w:rsidR="00E944BF" w:rsidRPr="00443FB1" w:rsidRDefault="00E944BF" w:rsidP="00087F4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443FB1">
              <w:rPr>
                <w:rFonts w:ascii="Cambria" w:hAnsi="Cambria" w:cstheme="minorHAnsi"/>
                <w:sz w:val="24"/>
                <w:szCs w:val="24"/>
              </w:rPr>
              <w:t xml:space="preserve">studenti doktorského a magisterského studijního programu v prezenční formě studia se zřetelem ke společným programům - joint </w:t>
            </w:r>
            <w:proofErr w:type="spellStart"/>
            <w:r w:rsidRPr="00443FB1">
              <w:rPr>
                <w:rFonts w:ascii="Cambria" w:hAnsi="Cambria" w:cstheme="minorHAnsi"/>
                <w:sz w:val="24"/>
                <w:szCs w:val="24"/>
              </w:rPr>
              <w:t>degree</w:t>
            </w:r>
            <w:proofErr w:type="spellEnd"/>
            <w:r w:rsidRPr="00443FB1">
              <w:rPr>
                <w:rFonts w:ascii="Cambria" w:hAnsi="Cambria" w:cstheme="minorHAnsi"/>
                <w:sz w:val="24"/>
                <w:szCs w:val="24"/>
              </w:rPr>
              <w:t xml:space="preserve">, double </w:t>
            </w:r>
            <w:proofErr w:type="spellStart"/>
            <w:r w:rsidRPr="00443FB1">
              <w:rPr>
                <w:rFonts w:ascii="Cambria" w:hAnsi="Cambria" w:cstheme="minorHAnsi"/>
                <w:sz w:val="24"/>
                <w:szCs w:val="24"/>
              </w:rPr>
              <w:t>degree</w:t>
            </w:r>
            <w:proofErr w:type="spellEnd"/>
            <w:r w:rsidRPr="00443FB1"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r w:rsidRPr="00443FB1">
              <w:rPr>
                <w:rFonts w:ascii="Cambria" w:hAnsi="Cambria" w:cstheme="minorHAnsi"/>
                <w:sz w:val="24"/>
                <w:szCs w:val="24"/>
              </w:rPr>
              <w:t>cotutelle</w:t>
            </w:r>
            <w:proofErr w:type="spellEnd"/>
            <w:r w:rsidRPr="00443FB1">
              <w:rPr>
                <w:rFonts w:ascii="Cambria" w:hAnsi="Cambria" w:cstheme="minorHAnsi"/>
                <w:sz w:val="24"/>
                <w:szCs w:val="24"/>
              </w:rPr>
              <w:t xml:space="preserve"> a formou „free </w:t>
            </w:r>
            <w:proofErr w:type="spellStart"/>
            <w:r w:rsidRPr="00443FB1">
              <w:rPr>
                <w:rFonts w:ascii="Cambria" w:hAnsi="Cambria" w:cstheme="minorHAnsi"/>
                <w:sz w:val="24"/>
                <w:szCs w:val="24"/>
              </w:rPr>
              <w:t>movers</w:t>
            </w:r>
            <w:proofErr w:type="spellEnd"/>
            <w:r w:rsidRPr="00443FB1">
              <w:rPr>
                <w:rFonts w:ascii="Cambria" w:hAnsi="Cambria" w:cstheme="minorHAnsi"/>
                <w:sz w:val="24"/>
                <w:szCs w:val="24"/>
              </w:rPr>
              <w:t>“</w:t>
            </w:r>
            <w:r w:rsidR="00F04619">
              <w:rPr>
                <w:rFonts w:ascii="Cambria" w:hAnsi="Cambria" w:cstheme="minorHAnsi"/>
                <w:sz w:val="24"/>
                <w:szCs w:val="24"/>
              </w:rPr>
              <w:t>.</w:t>
            </w:r>
          </w:p>
          <w:p w14:paraId="08C39FEE" w14:textId="77777777" w:rsidR="00E944BF" w:rsidRPr="00443FB1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E944BF" w:rsidRPr="00443FB1" w14:paraId="7DA3E11D" w14:textId="77777777" w:rsidTr="00087F4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90D195" w14:textId="77777777" w:rsidR="00E944BF" w:rsidRPr="00443FB1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443FB1">
              <w:rPr>
                <w:rFonts w:ascii="Cambria" w:hAnsi="Cambria" w:cstheme="minorHAnsi"/>
                <w:sz w:val="24"/>
                <w:szCs w:val="24"/>
              </w:rPr>
              <w:t>  c) </w:t>
            </w:r>
          </w:p>
        </w:tc>
        <w:tc>
          <w:tcPr>
            <w:tcW w:w="0" w:type="auto"/>
          </w:tcPr>
          <w:p w14:paraId="40C50DA2" w14:textId="77777777" w:rsidR="00E944BF" w:rsidRPr="00443FB1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8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A8C4C9" w14:textId="77777777" w:rsidR="00E944BF" w:rsidRPr="00443FB1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443FB1">
              <w:rPr>
                <w:rFonts w:ascii="Cambria" w:hAnsi="Cambria" w:cstheme="minorHAnsi"/>
                <w:sz w:val="24"/>
                <w:szCs w:val="24"/>
              </w:rPr>
              <w:t>Pobyty zahraničních vysokoškolských nebo vědeckých pracovníků na univerzitě</w:t>
            </w:r>
          </w:p>
          <w:p w14:paraId="7F92310D" w14:textId="6B07758C" w:rsidR="009B2263" w:rsidRDefault="00E16121" w:rsidP="00E1612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E16121">
              <w:rPr>
                <w:rFonts w:ascii="Cambria" w:hAnsi="Cambria" w:cstheme="minorHAnsi"/>
                <w:sz w:val="24"/>
                <w:szCs w:val="24"/>
              </w:rPr>
              <w:t>zavedení inovativních prvků ve výuce</w:t>
            </w:r>
            <w:r w:rsidR="00F04619">
              <w:rPr>
                <w:rFonts w:ascii="Cambria" w:hAnsi="Cambria" w:cstheme="minorHAnsi"/>
                <w:sz w:val="24"/>
                <w:szCs w:val="24"/>
              </w:rPr>
              <w:t>,</w:t>
            </w:r>
          </w:p>
          <w:p w14:paraId="2670BE5A" w14:textId="18355DB8" w:rsidR="00E944BF" w:rsidRPr="00E16121" w:rsidRDefault="00E944BF" w:rsidP="00E1612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E16121">
              <w:rPr>
                <w:rFonts w:ascii="Cambria" w:hAnsi="Cambria" w:cstheme="minorHAnsi"/>
                <w:sz w:val="24"/>
                <w:szCs w:val="24"/>
              </w:rPr>
              <w:t>rozšíření současného stavu výuky v daném oboru</w:t>
            </w:r>
            <w:r w:rsidR="00F04619">
              <w:rPr>
                <w:rFonts w:ascii="Cambria" w:hAnsi="Cambria" w:cstheme="minorHAnsi"/>
                <w:sz w:val="24"/>
                <w:szCs w:val="24"/>
              </w:rPr>
              <w:t>,</w:t>
            </w:r>
          </w:p>
          <w:p w14:paraId="4E435BA2" w14:textId="52591803" w:rsidR="00E944BF" w:rsidRPr="00443FB1" w:rsidRDefault="00E944BF" w:rsidP="00087F4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443FB1">
              <w:rPr>
                <w:rFonts w:ascii="Cambria" w:hAnsi="Cambria" w:cstheme="minorHAnsi"/>
                <w:sz w:val="24"/>
                <w:szCs w:val="24"/>
              </w:rPr>
              <w:t>působení v rámci několika fakult na UK</w:t>
            </w:r>
            <w:r w:rsidR="00F04619">
              <w:rPr>
                <w:rFonts w:ascii="Cambria" w:hAnsi="Cambria" w:cstheme="minorHAnsi"/>
                <w:sz w:val="24"/>
                <w:szCs w:val="24"/>
              </w:rPr>
              <w:t>,</w:t>
            </w:r>
          </w:p>
          <w:p w14:paraId="091F46FF" w14:textId="3EFAFF76" w:rsidR="00E944BF" w:rsidRPr="00443FB1" w:rsidRDefault="00E944BF" w:rsidP="00087F4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443FB1">
              <w:rPr>
                <w:rFonts w:ascii="Cambria" w:hAnsi="Cambria" w:cstheme="minorHAnsi"/>
                <w:sz w:val="24"/>
                <w:szCs w:val="24"/>
              </w:rPr>
              <w:t>příprava účasti pracoviště UK na mezinárodním společném projektu</w:t>
            </w:r>
            <w:r w:rsidR="00F04619">
              <w:rPr>
                <w:rFonts w:ascii="Cambria" w:hAnsi="Cambria" w:cstheme="minorHAnsi"/>
                <w:sz w:val="24"/>
                <w:szCs w:val="24"/>
              </w:rPr>
              <w:t>,</w:t>
            </w:r>
          </w:p>
          <w:p w14:paraId="0FF362C1" w14:textId="74556572" w:rsidR="00E944BF" w:rsidRPr="00443FB1" w:rsidRDefault="00E944BF" w:rsidP="00087F4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443FB1">
              <w:rPr>
                <w:rFonts w:ascii="Cambria" w:hAnsi="Cambria" w:cstheme="minorHAnsi"/>
                <w:sz w:val="24"/>
                <w:szCs w:val="24"/>
              </w:rPr>
              <w:t>působení pracovníka ze zahraniční univerzity v rámci „</w:t>
            </w:r>
            <w:proofErr w:type="spellStart"/>
            <w:r w:rsidRPr="00443FB1">
              <w:rPr>
                <w:rFonts w:ascii="Cambria" w:hAnsi="Cambria" w:cstheme="minorHAnsi"/>
                <w:sz w:val="24"/>
                <w:szCs w:val="24"/>
              </w:rPr>
              <w:t>sabbatical</w:t>
            </w:r>
            <w:proofErr w:type="spellEnd"/>
            <w:r w:rsidRPr="00443FB1">
              <w:rPr>
                <w:rFonts w:ascii="Cambria" w:hAnsi="Cambria" w:cstheme="minorHAnsi"/>
                <w:sz w:val="24"/>
                <w:szCs w:val="24"/>
              </w:rPr>
              <w:t>“ na UK</w:t>
            </w:r>
            <w:r w:rsidR="00F04619">
              <w:rPr>
                <w:rFonts w:ascii="Cambria" w:hAnsi="Cambria" w:cstheme="minorHAnsi"/>
                <w:sz w:val="24"/>
                <w:szCs w:val="24"/>
              </w:rPr>
              <w:t>,</w:t>
            </w:r>
          </w:p>
          <w:p w14:paraId="07204FD9" w14:textId="7D0CEFB8" w:rsidR="00E944BF" w:rsidRPr="00D50760" w:rsidRDefault="00E944BF" w:rsidP="00087F4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443FB1">
              <w:rPr>
                <w:rFonts w:ascii="Cambria" w:hAnsi="Cambria" w:cstheme="minorHAnsi"/>
                <w:sz w:val="24"/>
                <w:szCs w:val="24"/>
              </w:rPr>
              <w:t>krátkodobý přednáškový či výzkumný pobyt na UK</w:t>
            </w:r>
            <w:r w:rsidR="00F04619">
              <w:rPr>
                <w:rFonts w:ascii="Cambria" w:hAnsi="Cambria" w:cstheme="minorHAnsi"/>
                <w:sz w:val="24"/>
                <w:szCs w:val="24"/>
              </w:rPr>
              <w:t>.</w:t>
            </w:r>
          </w:p>
        </w:tc>
      </w:tr>
      <w:tr w:rsidR="00E944BF" w:rsidRPr="00443FB1" w14:paraId="672221C7" w14:textId="77777777" w:rsidTr="00087F4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0018F6" w14:textId="77777777" w:rsidR="00E944BF" w:rsidRPr="00443FB1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443FB1">
              <w:rPr>
                <w:rFonts w:ascii="Cambria" w:hAnsi="Cambria" w:cstheme="minorHAnsi"/>
                <w:sz w:val="24"/>
                <w:szCs w:val="24"/>
              </w:rPr>
              <w:t>  d) </w:t>
            </w:r>
          </w:p>
        </w:tc>
        <w:tc>
          <w:tcPr>
            <w:tcW w:w="0" w:type="auto"/>
          </w:tcPr>
          <w:p w14:paraId="05CA5FED" w14:textId="77777777" w:rsidR="00E944BF" w:rsidRPr="00443FB1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8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CEB04F" w14:textId="77777777" w:rsidR="00E944BF" w:rsidRPr="00443FB1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443FB1">
              <w:rPr>
                <w:rFonts w:ascii="Cambria" w:hAnsi="Cambria" w:cstheme="minorHAnsi"/>
                <w:sz w:val="24"/>
                <w:szCs w:val="24"/>
              </w:rPr>
              <w:t>Krátkodobé vědecké nebo výzkumné pobyty v zahraničí</w:t>
            </w:r>
          </w:p>
          <w:p w14:paraId="774E9CCA" w14:textId="77777777" w:rsidR="00E944BF" w:rsidRPr="00443FB1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14:paraId="1DE1E646" w14:textId="77777777" w:rsidR="00E944BF" w:rsidRPr="00443FB1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443FB1">
              <w:rPr>
                <w:rFonts w:ascii="Cambria" w:hAnsi="Cambria" w:cstheme="minorHAnsi"/>
                <w:sz w:val="24"/>
                <w:szCs w:val="24"/>
              </w:rPr>
              <w:t>zvláště pak:</w:t>
            </w:r>
          </w:p>
          <w:p w14:paraId="7E4BCCB0" w14:textId="77777777" w:rsidR="00E944BF" w:rsidRPr="00443FB1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14:paraId="3CF88428" w14:textId="2E84B578" w:rsidR="00E944BF" w:rsidRPr="00443FB1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443FB1">
              <w:rPr>
                <w:rFonts w:ascii="Cambria" w:hAnsi="Cambria" w:cstheme="minorHAnsi"/>
                <w:sz w:val="24"/>
                <w:szCs w:val="24"/>
              </w:rPr>
              <w:t xml:space="preserve">v rámci přípravy společného </w:t>
            </w:r>
            <w:r w:rsidR="00F04619">
              <w:rPr>
                <w:rFonts w:ascii="Cambria" w:hAnsi="Cambria" w:cstheme="minorHAnsi"/>
                <w:sz w:val="24"/>
                <w:szCs w:val="24"/>
              </w:rPr>
              <w:t xml:space="preserve">studijního </w:t>
            </w:r>
            <w:r w:rsidRPr="00443FB1">
              <w:rPr>
                <w:rFonts w:ascii="Cambria" w:hAnsi="Cambria" w:cstheme="minorHAnsi"/>
                <w:sz w:val="24"/>
                <w:szCs w:val="24"/>
              </w:rPr>
              <w:t>p</w:t>
            </w:r>
            <w:r w:rsidR="00225408">
              <w:rPr>
                <w:rFonts w:ascii="Cambria" w:hAnsi="Cambria" w:cstheme="minorHAnsi"/>
                <w:sz w:val="24"/>
                <w:szCs w:val="24"/>
              </w:rPr>
              <w:t>rogramu (zejména doktorského) s </w:t>
            </w:r>
            <w:r w:rsidRPr="00443FB1">
              <w:rPr>
                <w:rFonts w:ascii="Cambria" w:hAnsi="Cambria" w:cstheme="minorHAnsi"/>
                <w:sz w:val="24"/>
                <w:szCs w:val="24"/>
              </w:rPr>
              <w:t>prestižním zahraničním subjektem</w:t>
            </w:r>
            <w:r w:rsidR="00F04619">
              <w:rPr>
                <w:rFonts w:ascii="Cambria" w:hAnsi="Cambria" w:cstheme="minorHAnsi"/>
                <w:sz w:val="24"/>
                <w:szCs w:val="24"/>
              </w:rPr>
              <w:t>.</w:t>
            </w:r>
          </w:p>
          <w:p w14:paraId="24F2D510" w14:textId="77777777" w:rsidR="00E944BF" w:rsidRPr="00443FB1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14:paraId="12E49B2F" w14:textId="77777777" w:rsidR="00E944BF" w:rsidRPr="00443FB1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443FB1">
              <w:rPr>
                <w:rFonts w:ascii="Cambria" w:hAnsi="Cambria" w:cstheme="minorHAnsi"/>
                <w:sz w:val="24"/>
                <w:szCs w:val="24"/>
              </w:rPr>
              <w:t>Netýká se výjezdů na konference, semináře, kongresy apod. Pobyt minimálně na tři týdny.</w:t>
            </w:r>
          </w:p>
        </w:tc>
      </w:tr>
    </w:tbl>
    <w:p w14:paraId="2376C8FB" w14:textId="77777777" w:rsidR="00E944BF" w:rsidRPr="00443FB1" w:rsidRDefault="00E944BF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1F08F810" w14:textId="34328B58" w:rsidR="00E944BF" w:rsidRPr="00443FB1" w:rsidRDefault="00E944BF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443FB1">
        <w:rPr>
          <w:rFonts w:ascii="Cambria" w:hAnsi="Cambria" w:cstheme="minorHAnsi"/>
          <w:b/>
          <w:sz w:val="24"/>
          <w:szCs w:val="24"/>
        </w:rPr>
        <w:lastRenderedPageBreak/>
        <w:t>2. Termí</w:t>
      </w:r>
      <w:r w:rsidR="00DE2853" w:rsidRPr="00443FB1">
        <w:rPr>
          <w:rFonts w:ascii="Cambria" w:hAnsi="Cambria" w:cstheme="minorHAnsi"/>
          <w:b/>
          <w:sz w:val="24"/>
          <w:szCs w:val="24"/>
        </w:rPr>
        <w:t xml:space="preserve">ny pro podání návrhů v roce </w:t>
      </w:r>
      <w:r w:rsidR="009054EE">
        <w:rPr>
          <w:rFonts w:ascii="Cambria" w:hAnsi="Cambria" w:cstheme="minorHAnsi"/>
          <w:b/>
          <w:sz w:val="24"/>
          <w:szCs w:val="24"/>
        </w:rPr>
        <w:t>2024</w:t>
      </w:r>
      <w:r w:rsidRPr="00443FB1">
        <w:rPr>
          <w:rFonts w:ascii="Cambria" w:hAnsi="Cambria" w:cstheme="minorHAnsi"/>
          <w:b/>
          <w:sz w:val="24"/>
          <w:szCs w:val="24"/>
        </w:rPr>
        <w:t>:</w:t>
      </w:r>
    </w:p>
    <w:p w14:paraId="36213E1A" w14:textId="77777777" w:rsidR="00E944BF" w:rsidRPr="00443FB1" w:rsidRDefault="00E944BF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14:paraId="34583F71" w14:textId="51B86535" w:rsidR="00E944BF" w:rsidRPr="00F04619" w:rsidRDefault="006D0B54" w:rsidP="00E944B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443FB1">
        <w:rPr>
          <w:rFonts w:ascii="Cambria" w:hAnsi="Cambria" w:cstheme="minorHAnsi"/>
          <w:b/>
          <w:sz w:val="24"/>
          <w:szCs w:val="24"/>
        </w:rPr>
        <w:t>v letním semestru</w:t>
      </w:r>
      <w:r w:rsidRPr="00F04619">
        <w:rPr>
          <w:rFonts w:ascii="Cambria" w:hAnsi="Cambria" w:cstheme="minorHAnsi"/>
          <w:b/>
          <w:sz w:val="24"/>
          <w:szCs w:val="24"/>
        </w:rPr>
        <w:t>: od</w:t>
      </w:r>
      <w:r w:rsidR="009054EE" w:rsidRPr="00F04619">
        <w:rPr>
          <w:rFonts w:ascii="Cambria" w:hAnsi="Cambria" w:cstheme="minorHAnsi"/>
          <w:b/>
          <w:sz w:val="24"/>
          <w:szCs w:val="24"/>
        </w:rPr>
        <w:t xml:space="preserve"> 1. 2. 2024 do 28. 3. 2024</w:t>
      </w:r>
      <w:r w:rsidR="00F04619">
        <w:rPr>
          <w:rFonts w:ascii="Cambria" w:hAnsi="Cambria" w:cstheme="minorHAnsi"/>
          <w:b/>
          <w:sz w:val="24"/>
          <w:szCs w:val="24"/>
        </w:rPr>
        <w:t>,</w:t>
      </w:r>
    </w:p>
    <w:p w14:paraId="38869D48" w14:textId="308B45B5" w:rsidR="00E944BF" w:rsidRPr="00F04619" w:rsidRDefault="00E944BF" w:rsidP="00E944B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F04619">
        <w:rPr>
          <w:rFonts w:ascii="Cambria" w:hAnsi="Cambria" w:cstheme="minorHAnsi"/>
          <w:b/>
          <w:sz w:val="24"/>
          <w:szCs w:val="24"/>
        </w:rPr>
        <w:t>v</w:t>
      </w:r>
      <w:r w:rsidR="006D0B54" w:rsidRPr="00F04619">
        <w:rPr>
          <w:rFonts w:ascii="Cambria" w:hAnsi="Cambria" w:cstheme="minorHAnsi"/>
          <w:b/>
          <w:sz w:val="24"/>
          <w:szCs w:val="24"/>
        </w:rPr>
        <w:t xml:space="preserve"> zimním semestru: od </w:t>
      </w:r>
      <w:r w:rsidR="009054EE" w:rsidRPr="00F04619">
        <w:rPr>
          <w:rFonts w:ascii="Cambria" w:hAnsi="Cambria" w:cstheme="minorHAnsi"/>
          <w:b/>
          <w:sz w:val="24"/>
          <w:szCs w:val="24"/>
        </w:rPr>
        <w:t>16. 9. 2024 do 31. 10. 2024</w:t>
      </w:r>
      <w:r w:rsidR="00F04619">
        <w:rPr>
          <w:rFonts w:ascii="Cambria" w:hAnsi="Cambria" w:cstheme="minorHAnsi"/>
          <w:b/>
          <w:sz w:val="24"/>
          <w:szCs w:val="24"/>
        </w:rPr>
        <w:t>.</w:t>
      </w:r>
    </w:p>
    <w:p w14:paraId="1F4C94B9" w14:textId="77777777" w:rsidR="00E944BF" w:rsidRDefault="00E944BF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14:paraId="57F22E36" w14:textId="77777777" w:rsidR="00C151FA" w:rsidRPr="00443FB1" w:rsidRDefault="00C151FA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14:paraId="00E39F85" w14:textId="77777777" w:rsidR="00E944BF" w:rsidRPr="00443FB1" w:rsidRDefault="00E944BF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443FB1">
        <w:rPr>
          <w:rFonts w:ascii="Cambria" w:hAnsi="Cambria" w:cstheme="minorHAnsi"/>
          <w:b/>
          <w:sz w:val="24"/>
          <w:szCs w:val="24"/>
        </w:rPr>
        <w:t>3. Zrušovací ustanovení:</w:t>
      </w:r>
    </w:p>
    <w:p w14:paraId="376B52E3" w14:textId="77777777" w:rsidR="00E944BF" w:rsidRPr="00443FB1" w:rsidRDefault="00E944BF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14:paraId="2B579054" w14:textId="499C7205" w:rsidR="00E944BF" w:rsidRPr="00443FB1" w:rsidRDefault="006D0B54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443FB1">
        <w:rPr>
          <w:rFonts w:ascii="Cambria" w:hAnsi="Cambria" w:cstheme="minorHAnsi"/>
          <w:sz w:val="24"/>
          <w:szCs w:val="24"/>
        </w:rPr>
        <w:t xml:space="preserve">Opatření rektora č. </w:t>
      </w:r>
      <w:r w:rsidR="009054EE">
        <w:rPr>
          <w:rFonts w:ascii="Cambria" w:hAnsi="Cambria" w:cstheme="minorHAnsi"/>
          <w:sz w:val="24"/>
          <w:szCs w:val="24"/>
        </w:rPr>
        <w:t>44/2022</w:t>
      </w:r>
      <w:r w:rsidR="00F04619">
        <w:rPr>
          <w:rFonts w:ascii="Cambria" w:hAnsi="Cambria" w:cstheme="minorHAnsi"/>
          <w:sz w:val="24"/>
          <w:szCs w:val="24"/>
        </w:rPr>
        <w:t xml:space="preserve">, </w:t>
      </w:r>
      <w:r w:rsidR="00F04619" w:rsidRPr="00F04619">
        <w:rPr>
          <w:rFonts w:ascii="Cambria" w:hAnsi="Cambria" w:cstheme="minorHAnsi"/>
          <w:sz w:val="24"/>
          <w:szCs w:val="24"/>
        </w:rPr>
        <w:t>Priority pro činnost Fondu mobility Univerzity Karlovy pro rok 202</w:t>
      </w:r>
      <w:r w:rsidR="00F04619">
        <w:rPr>
          <w:rFonts w:ascii="Cambria" w:hAnsi="Cambria" w:cstheme="minorHAnsi"/>
          <w:sz w:val="24"/>
          <w:szCs w:val="24"/>
        </w:rPr>
        <w:t>3,</w:t>
      </w:r>
      <w:r w:rsidR="009054EE">
        <w:rPr>
          <w:rFonts w:ascii="Cambria" w:hAnsi="Cambria" w:cstheme="minorHAnsi"/>
          <w:sz w:val="24"/>
          <w:szCs w:val="24"/>
        </w:rPr>
        <w:t xml:space="preserve"> </w:t>
      </w:r>
      <w:r w:rsidR="00E944BF" w:rsidRPr="00443FB1">
        <w:rPr>
          <w:rFonts w:ascii="Cambria" w:hAnsi="Cambria" w:cstheme="minorHAnsi"/>
          <w:sz w:val="24"/>
          <w:szCs w:val="24"/>
        </w:rPr>
        <w:t>se zrušuje.</w:t>
      </w:r>
    </w:p>
    <w:p w14:paraId="5948BEDB" w14:textId="77777777" w:rsidR="00E944BF" w:rsidRPr="00443FB1" w:rsidRDefault="00E944BF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14:paraId="56CEB751" w14:textId="77777777" w:rsidR="00E944BF" w:rsidRDefault="00E944BF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14:paraId="55E29DEA" w14:textId="66C74ACC" w:rsidR="00E944BF" w:rsidRPr="00443FB1" w:rsidRDefault="00C151FA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V Praze dne </w:t>
      </w:r>
      <w:r w:rsidR="00504C70">
        <w:rPr>
          <w:rFonts w:ascii="Cambria" w:hAnsi="Cambria" w:cstheme="minorHAnsi"/>
          <w:sz w:val="24"/>
          <w:szCs w:val="24"/>
        </w:rPr>
        <w:t>18. prosince</w:t>
      </w:r>
      <w:r w:rsidR="00F04619">
        <w:rPr>
          <w:rFonts w:ascii="Cambria" w:hAnsi="Cambria" w:cstheme="minorHAnsi"/>
          <w:sz w:val="24"/>
          <w:szCs w:val="24"/>
        </w:rPr>
        <w:t xml:space="preserve"> 2023</w:t>
      </w:r>
    </w:p>
    <w:p w14:paraId="71D0F14C" w14:textId="77777777" w:rsidR="00E944BF" w:rsidRPr="00443FB1" w:rsidRDefault="00E944BF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14:paraId="77C5E1E6" w14:textId="14CCC8BE" w:rsidR="00E944BF" w:rsidRDefault="00E944BF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14:paraId="0F3DD853" w14:textId="52A09D93" w:rsidR="00504C70" w:rsidRDefault="00504C70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14:paraId="76C9FDCB" w14:textId="77777777" w:rsidR="00504C70" w:rsidRDefault="00504C70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14:paraId="7D7826F7" w14:textId="77777777" w:rsidR="00C151FA" w:rsidRDefault="00C151FA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3827"/>
      </w:tblGrid>
      <w:tr w:rsidR="006D0B54" w:rsidRPr="00443FB1" w14:paraId="6AB21522" w14:textId="77777777" w:rsidTr="006D0B54">
        <w:tc>
          <w:tcPr>
            <w:tcW w:w="524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1377D7" w14:textId="77777777" w:rsidR="006D0B54" w:rsidRPr="00443FB1" w:rsidRDefault="006D0B54" w:rsidP="006D0B54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E95D6E" w14:textId="77777777" w:rsidR="006D0B54" w:rsidRPr="00443FB1" w:rsidRDefault="00504C70" w:rsidP="00C151FA">
            <w:pPr>
              <w:spacing w:after="0" w:line="240" w:lineRule="auto"/>
              <w:ind w:hanging="50"/>
              <w:rPr>
                <w:rFonts w:ascii="Cambria" w:hAnsi="Cambria" w:cstheme="minorHAnsi"/>
                <w:sz w:val="24"/>
                <w:szCs w:val="24"/>
              </w:rPr>
            </w:pPr>
            <w:hyperlink r:id="rId8" w:history="1">
              <w:r w:rsidR="006D0B54" w:rsidRPr="00443FB1">
                <w:rPr>
                  <w:rFonts w:ascii="Cambria" w:hAnsi="Cambria" w:cstheme="minorHAnsi"/>
                  <w:sz w:val="24"/>
                  <w:szCs w:val="24"/>
                </w:rPr>
                <w:t>prof. MUDr. Milena Králíčková, Ph.D.</w:t>
              </w:r>
            </w:hyperlink>
          </w:p>
        </w:tc>
      </w:tr>
      <w:tr w:rsidR="006D0B54" w:rsidRPr="00443FB1" w14:paraId="693A9372" w14:textId="77777777" w:rsidTr="006D0B54">
        <w:tc>
          <w:tcPr>
            <w:tcW w:w="524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E1A0D4" w14:textId="77777777" w:rsidR="006D0B54" w:rsidRPr="00443FB1" w:rsidRDefault="006D0B54" w:rsidP="006D0B54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E3B8F0" w14:textId="3A48C57B" w:rsidR="006D0B54" w:rsidRPr="00443FB1" w:rsidRDefault="006D0B54" w:rsidP="00225408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07376877" w14:textId="37FDFD90" w:rsidR="00E944BF" w:rsidRPr="00443FB1" w:rsidRDefault="00E944BF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14:paraId="73AF4DDB" w14:textId="77777777" w:rsidR="00EE5732" w:rsidRPr="00443FB1" w:rsidRDefault="00EE5732" w:rsidP="00E944BF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sectPr w:rsidR="00EE5732" w:rsidRPr="00443FB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647D6" w14:textId="77777777" w:rsidR="00087F46" w:rsidRDefault="00087F46" w:rsidP="00DF49A1">
      <w:pPr>
        <w:spacing w:after="0" w:line="240" w:lineRule="auto"/>
      </w:pPr>
      <w:r>
        <w:separator/>
      </w:r>
    </w:p>
  </w:endnote>
  <w:endnote w:type="continuationSeparator" w:id="0">
    <w:p w14:paraId="04C9D0AE" w14:textId="77777777" w:rsidR="00087F46" w:rsidRDefault="00087F46" w:rsidP="00DF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6387366"/>
      <w:docPartObj>
        <w:docPartGallery w:val="Page Numbers (Bottom of Page)"/>
        <w:docPartUnique/>
      </w:docPartObj>
    </w:sdtPr>
    <w:sdtEndPr/>
    <w:sdtContent>
      <w:p w14:paraId="15547734" w14:textId="77777777" w:rsidR="009B49A1" w:rsidRDefault="009B49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9F4">
          <w:rPr>
            <w:noProof/>
          </w:rPr>
          <w:t>1</w:t>
        </w:r>
        <w:r>
          <w:fldChar w:fldCharType="end"/>
        </w:r>
      </w:p>
    </w:sdtContent>
  </w:sdt>
  <w:p w14:paraId="646DBE4F" w14:textId="77777777" w:rsidR="00087F46" w:rsidRDefault="00087F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7D423" w14:textId="77777777" w:rsidR="00087F46" w:rsidRDefault="00087F46" w:rsidP="00DF49A1">
      <w:pPr>
        <w:spacing w:after="0" w:line="240" w:lineRule="auto"/>
      </w:pPr>
      <w:r>
        <w:separator/>
      </w:r>
    </w:p>
  </w:footnote>
  <w:footnote w:type="continuationSeparator" w:id="0">
    <w:p w14:paraId="092E0D99" w14:textId="77777777" w:rsidR="00087F46" w:rsidRDefault="00087F46" w:rsidP="00DF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7E27" w14:textId="77777777" w:rsidR="00087F46" w:rsidRDefault="00087F46">
    <w:pPr>
      <w:pStyle w:val="Zhlav"/>
      <w:jc w:val="right"/>
    </w:pPr>
  </w:p>
  <w:p w14:paraId="4ED9644D" w14:textId="77777777" w:rsidR="00087F46" w:rsidRDefault="00087F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5561"/>
    <w:multiLevelType w:val="hybridMultilevel"/>
    <w:tmpl w:val="91584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73B66"/>
    <w:multiLevelType w:val="hybridMultilevel"/>
    <w:tmpl w:val="FD22C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D134D"/>
    <w:multiLevelType w:val="hybridMultilevel"/>
    <w:tmpl w:val="78C48F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01D1B"/>
    <w:multiLevelType w:val="hybridMultilevel"/>
    <w:tmpl w:val="A17A6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96DFF"/>
    <w:multiLevelType w:val="multilevel"/>
    <w:tmpl w:val="2010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763460"/>
    <w:multiLevelType w:val="hybridMultilevel"/>
    <w:tmpl w:val="1096A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7403D"/>
    <w:multiLevelType w:val="hybridMultilevel"/>
    <w:tmpl w:val="55C841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C9E"/>
    <w:rsid w:val="000206EA"/>
    <w:rsid w:val="00087F46"/>
    <w:rsid w:val="000C2EC8"/>
    <w:rsid w:val="000D5BCF"/>
    <w:rsid w:val="000E6F7E"/>
    <w:rsid w:val="00225408"/>
    <w:rsid w:val="00225D9C"/>
    <w:rsid w:val="00233907"/>
    <w:rsid w:val="00237DA6"/>
    <w:rsid w:val="002B1498"/>
    <w:rsid w:val="003B1025"/>
    <w:rsid w:val="00437561"/>
    <w:rsid w:val="00437E3F"/>
    <w:rsid w:val="00440CB3"/>
    <w:rsid w:val="00443FB1"/>
    <w:rsid w:val="004B64B3"/>
    <w:rsid w:val="004C7C1F"/>
    <w:rsid w:val="004E5432"/>
    <w:rsid w:val="00504C70"/>
    <w:rsid w:val="00535F8D"/>
    <w:rsid w:val="00597551"/>
    <w:rsid w:val="00605296"/>
    <w:rsid w:val="00617E6D"/>
    <w:rsid w:val="00627F36"/>
    <w:rsid w:val="006C0C29"/>
    <w:rsid w:val="006D04B4"/>
    <w:rsid w:val="006D0B54"/>
    <w:rsid w:val="006E2A0D"/>
    <w:rsid w:val="00727663"/>
    <w:rsid w:val="00732C9E"/>
    <w:rsid w:val="007579F4"/>
    <w:rsid w:val="00772485"/>
    <w:rsid w:val="007769E4"/>
    <w:rsid w:val="007A7F6C"/>
    <w:rsid w:val="0082199B"/>
    <w:rsid w:val="008360DE"/>
    <w:rsid w:val="00863DF6"/>
    <w:rsid w:val="00875B88"/>
    <w:rsid w:val="0089080F"/>
    <w:rsid w:val="008B5BF8"/>
    <w:rsid w:val="009054EE"/>
    <w:rsid w:val="00915AF3"/>
    <w:rsid w:val="00944E89"/>
    <w:rsid w:val="009620BC"/>
    <w:rsid w:val="0097621A"/>
    <w:rsid w:val="009B2263"/>
    <w:rsid w:val="009B49A1"/>
    <w:rsid w:val="00AA6143"/>
    <w:rsid w:val="00AC0690"/>
    <w:rsid w:val="00AF6B21"/>
    <w:rsid w:val="00B75552"/>
    <w:rsid w:val="00B90FFB"/>
    <w:rsid w:val="00C018DE"/>
    <w:rsid w:val="00C151FA"/>
    <w:rsid w:val="00C650DE"/>
    <w:rsid w:val="00C73FA2"/>
    <w:rsid w:val="00C750C3"/>
    <w:rsid w:val="00C833D9"/>
    <w:rsid w:val="00C86799"/>
    <w:rsid w:val="00C954CE"/>
    <w:rsid w:val="00D24F17"/>
    <w:rsid w:val="00D321E6"/>
    <w:rsid w:val="00D35321"/>
    <w:rsid w:val="00D50760"/>
    <w:rsid w:val="00DE2853"/>
    <w:rsid w:val="00DF49A1"/>
    <w:rsid w:val="00E111FF"/>
    <w:rsid w:val="00E15B0A"/>
    <w:rsid w:val="00E16121"/>
    <w:rsid w:val="00E264D0"/>
    <w:rsid w:val="00E944BF"/>
    <w:rsid w:val="00EC441F"/>
    <w:rsid w:val="00EE5732"/>
    <w:rsid w:val="00F04619"/>
    <w:rsid w:val="00F775CA"/>
    <w:rsid w:val="00F8322F"/>
    <w:rsid w:val="00F92EE2"/>
    <w:rsid w:val="00FE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FCCC"/>
  <w15:chartTrackingRefBased/>
  <w15:docId w15:val="{93FEEB4E-B4C5-4668-95BA-051AFAF4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26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6799"/>
    <w:pPr>
      <w:ind w:left="720"/>
      <w:contextualSpacing/>
    </w:pPr>
  </w:style>
  <w:style w:type="table" w:styleId="Mkatabulky">
    <w:name w:val="Table Grid"/>
    <w:basedOn w:val="Normlntabulka"/>
    <w:uiPriority w:val="39"/>
    <w:rsid w:val="0077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E264D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2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264D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F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49A1"/>
  </w:style>
  <w:style w:type="paragraph" w:styleId="Zpat">
    <w:name w:val="footer"/>
    <w:basedOn w:val="Normln"/>
    <w:link w:val="ZpatChar"/>
    <w:uiPriority w:val="99"/>
    <w:unhideWhenUsed/>
    <w:rsid w:val="00DF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49A1"/>
  </w:style>
  <w:style w:type="paragraph" w:styleId="Textbubliny">
    <w:name w:val="Balloon Text"/>
    <w:basedOn w:val="Normln"/>
    <w:link w:val="TextbublinyChar"/>
    <w:uiPriority w:val="99"/>
    <w:semiHidden/>
    <w:unhideWhenUsed/>
    <w:rsid w:val="0091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AF3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054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cuni.cz/webapps/whois2/osoba/1099319280376305/?lang=c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ni.cz/UK-356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385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Satrapová Iva</dc:creator>
  <cp:keywords/>
  <dc:description/>
  <cp:lastModifiedBy>Jan Wagner</cp:lastModifiedBy>
  <cp:revision>2</cp:revision>
  <cp:lastPrinted>2023-12-18T07:35:00Z</cp:lastPrinted>
  <dcterms:created xsi:type="dcterms:W3CDTF">2023-12-18T07:37:00Z</dcterms:created>
  <dcterms:modified xsi:type="dcterms:W3CDTF">2023-12-18T07:37:00Z</dcterms:modified>
</cp:coreProperties>
</file>