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10" w:rsidRPr="00EA1D62" w:rsidRDefault="00473810" w:rsidP="00473810">
      <w:pPr>
        <w:jc w:val="center"/>
        <w:rPr>
          <w:b/>
          <w:sz w:val="40"/>
          <w:szCs w:val="40"/>
        </w:rPr>
      </w:pPr>
      <w:r w:rsidRPr="00EA1D62">
        <w:rPr>
          <w:b/>
          <w:sz w:val="40"/>
          <w:szCs w:val="40"/>
        </w:rPr>
        <w:t>SYLABUS PŘEDNÁŠKY</w:t>
      </w:r>
    </w:p>
    <w:p w:rsidR="00473810" w:rsidRDefault="00473810" w:rsidP="004738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(Všeobecné lékařství)</w:t>
      </w:r>
    </w:p>
    <w:p w:rsidR="00473810" w:rsidRPr="00EA1D62" w:rsidRDefault="00473810" w:rsidP="00473810">
      <w:pPr>
        <w:jc w:val="center"/>
        <w:rPr>
          <w:b/>
          <w:sz w:val="40"/>
          <w:szCs w:val="40"/>
        </w:rPr>
      </w:pPr>
    </w:p>
    <w:p w:rsidR="00473810" w:rsidRPr="00EA1D62" w:rsidRDefault="00473810" w:rsidP="004738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Patofyziologie nervového systému</w:t>
      </w:r>
    </w:p>
    <w:p w:rsidR="00473810" w:rsidRDefault="00473810" w:rsidP="00CD3976">
      <w:pPr>
        <w:jc w:val="center"/>
        <w:rPr>
          <w:b/>
          <w:color w:val="000000"/>
          <w:sz w:val="24"/>
          <w:szCs w:val="24"/>
        </w:rPr>
      </w:pPr>
    </w:p>
    <w:p w:rsidR="00D03215" w:rsidRPr="00C36929" w:rsidRDefault="00D03215" w:rsidP="00C36929">
      <w:pPr>
        <w:rPr>
          <w:b/>
          <w:color w:val="000000"/>
          <w:sz w:val="28"/>
          <w:szCs w:val="28"/>
        </w:rPr>
      </w:pPr>
      <w:r w:rsidRPr="00C36929">
        <w:rPr>
          <w:b/>
          <w:color w:val="000000"/>
          <w:sz w:val="28"/>
          <w:szCs w:val="28"/>
        </w:rPr>
        <w:t>Úvod</w:t>
      </w:r>
    </w:p>
    <w:p w:rsidR="00D03215" w:rsidRDefault="00D03215" w:rsidP="00CD3976">
      <w:pPr>
        <w:rPr>
          <w:color w:val="000000"/>
          <w:sz w:val="24"/>
          <w:szCs w:val="24"/>
        </w:rPr>
      </w:pPr>
    </w:p>
    <w:p w:rsidR="00CD3976" w:rsidRPr="00E80FEE" w:rsidRDefault="00CD3976" w:rsidP="00CD3976">
      <w:pPr>
        <w:rPr>
          <w:color w:val="000000"/>
          <w:sz w:val="24"/>
          <w:szCs w:val="24"/>
        </w:rPr>
      </w:pPr>
      <w:r w:rsidRPr="00E80FEE">
        <w:rPr>
          <w:color w:val="000000"/>
          <w:sz w:val="24"/>
          <w:szCs w:val="24"/>
        </w:rPr>
        <w:t>Funkční a strukturální charakteristiky nervového systému ve zdraví a nemoci</w:t>
      </w:r>
    </w:p>
    <w:p w:rsidR="00CD3976" w:rsidRDefault="00CD3976" w:rsidP="00CD3976">
      <w:pPr>
        <w:rPr>
          <w:color w:val="000000"/>
          <w:sz w:val="24"/>
          <w:szCs w:val="24"/>
        </w:rPr>
      </w:pPr>
      <w:r w:rsidRPr="00E80FEE">
        <w:rPr>
          <w:color w:val="000000"/>
          <w:sz w:val="24"/>
          <w:szCs w:val="24"/>
        </w:rPr>
        <w:t>(</w:t>
      </w:r>
      <w:proofErr w:type="spellStart"/>
      <w:r w:rsidRPr="00E80FEE">
        <w:rPr>
          <w:color w:val="000000"/>
          <w:sz w:val="24"/>
          <w:szCs w:val="24"/>
        </w:rPr>
        <w:t>neuromediátory</w:t>
      </w:r>
      <w:proofErr w:type="spellEnd"/>
      <w:r w:rsidRPr="00E80FEE">
        <w:rPr>
          <w:color w:val="000000"/>
          <w:sz w:val="24"/>
          <w:szCs w:val="24"/>
        </w:rPr>
        <w:t>, receptory)</w:t>
      </w:r>
    </w:p>
    <w:p w:rsidR="005A2323" w:rsidRDefault="005A2323" w:rsidP="00CD3976">
      <w:pPr>
        <w:rPr>
          <w:color w:val="000000"/>
          <w:sz w:val="24"/>
          <w:szCs w:val="24"/>
        </w:rPr>
      </w:pPr>
    </w:p>
    <w:p w:rsidR="00F12C38" w:rsidRPr="005A2323" w:rsidRDefault="005A2323" w:rsidP="00473810">
      <w:pPr>
        <w:rPr>
          <w:color w:val="000000"/>
          <w:sz w:val="24"/>
          <w:szCs w:val="24"/>
        </w:rPr>
      </w:pPr>
      <w:r w:rsidRPr="005A2323">
        <w:rPr>
          <w:bCs/>
          <w:color w:val="000000"/>
          <w:sz w:val="24"/>
          <w:szCs w:val="24"/>
        </w:rPr>
        <w:t>1. Syntéza mediátoru v presynaptickém útvaru</w:t>
      </w:r>
    </w:p>
    <w:p w:rsidR="00F12C38" w:rsidRPr="005A2323" w:rsidRDefault="005A2323" w:rsidP="00473810">
      <w:pPr>
        <w:tabs>
          <w:tab w:val="num" w:pos="1276"/>
        </w:tabs>
        <w:rPr>
          <w:color w:val="000000"/>
          <w:sz w:val="24"/>
          <w:szCs w:val="24"/>
        </w:rPr>
      </w:pPr>
      <w:r w:rsidRPr="005A2323">
        <w:rPr>
          <w:bCs/>
          <w:color w:val="000000"/>
          <w:sz w:val="24"/>
          <w:szCs w:val="24"/>
        </w:rPr>
        <w:t>2. Skladování mediátoru v presynaptickém útvaru a jeho výdej do synaptické štěrbiny</w:t>
      </w:r>
    </w:p>
    <w:p w:rsidR="00F12C38" w:rsidRPr="005A2323" w:rsidRDefault="005A2323" w:rsidP="00473810">
      <w:pPr>
        <w:rPr>
          <w:color w:val="000000"/>
          <w:sz w:val="24"/>
          <w:szCs w:val="24"/>
        </w:rPr>
      </w:pPr>
      <w:r w:rsidRPr="005A2323">
        <w:rPr>
          <w:bCs/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 xml:space="preserve"> </w:t>
      </w:r>
      <w:r w:rsidRPr="005A2323">
        <w:rPr>
          <w:bCs/>
          <w:color w:val="000000"/>
          <w:sz w:val="24"/>
          <w:szCs w:val="24"/>
        </w:rPr>
        <w:t>Interakce s receptorem postsynaptické membrány</w:t>
      </w:r>
    </w:p>
    <w:p w:rsidR="00F12C38" w:rsidRPr="005A2323" w:rsidRDefault="005A2323" w:rsidP="00473810">
      <w:pPr>
        <w:rPr>
          <w:color w:val="000000"/>
          <w:sz w:val="24"/>
          <w:szCs w:val="24"/>
        </w:rPr>
      </w:pPr>
      <w:r w:rsidRPr="005A2323">
        <w:rPr>
          <w:bCs/>
          <w:color w:val="000000"/>
          <w:sz w:val="24"/>
          <w:szCs w:val="24"/>
        </w:rPr>
        <w:t>4. Odstranění mediátoru ze synaptické štěrbiny</w:t>
      </w:r>
    </w:p>
    <w:p w:rsidR="005A2323" w:rsidRDefault="006D0A01" w:rsidP="00CD3976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4CF28B" wp14:editId="0E01AF1E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3005455" cy="2372360"/>
            <wp:effectExtent l="0" t="0" r="444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A01" w:rsidRDefault="006D0A01" w:rsidP="00CD3976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2E5F47CE" wp14:editId="18526675">
            <wp:simplePos x="0" y="0"/>
            <wp:positionH relativeFrom="column">
              <wp:posOffset>3100705</wp:posOffset>
            </wp:positionH>
            <wp:positionV relativeFrom="paragraph">
              <wp:posOffset>22860</wp:posOffset>
            </wp:positionV>
            <wp:extent cx="2990850" cy="2168188"/>
            <wp:effectExtent l="0" t="0" r="0" b="3810"/>
            <wp:wrapNone/>
            <wp:docPr id="2062" name="Obrázek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68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874F83" w:rsidP="00CD3976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7D5B38" wp14:editId="08217041">
            <wp:simplePos x="0" y="0"/>
            <wp:positionH relativeFrom="column">
              <wp:posOffset>81280</wp:posOffset>
            </wp:positionH>
            <wp:positionV relativeFrom="paragraph">
              <wp:posOffset>78740</wp:posOffset>
            </wp:positionV>
            <wp:extent cx="4076700" cy="2034889"/>
            <wp:effectExtent l="0" t="0" r="0" b="3810"/>
            <wp:wrapNone/>
            <wp:docPr id="11265" name="Obrázek 1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430" cy="2036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noProof/>
          <w:color w:val="000000"/>
          <w:sz w:val="24"/>
          <w:szCs w:val="24"/>
        </w:rPr>
      </w:pPr>
    </w:p>
    <w:p w:rsidR="006D0A01" w:rsidRDefault="006D0A01" w:rsidP="00CD3976">
      <w:pPr>
        <w:rPr>
          <w:color w:val="000000"/>
          <w:sz w:val="24"/>
          <w:szCs w:val="24"/>
        </w:rPr>
      </w:pPr>
    </w:p>
    <w:p w:rsidR="00FB58DA" w:rsidRDefault="00FB58DA" w:rsidP="00CD3976">
      <w:pPr>
        <w:rPr>
          <w:b/>
          <w:color w:val="000000"/>
          <w:sz w:val="24"/>
          <w:szCs w:val="24"/>
        </w:rPr>
      </w:pPr>
    </w:p>
    <w:p w:rsidR="00874F83" w:rsidRDefault="00874F83" w:rsidP="00CD3976">
      <w:pPr>
        <w:rPr>
          <w:b/>
          <w:color w:val="000000"/>
          <w:sz w:val="24"/>
          <w:szCs w:val="24"/>
        </w:rPr>
      </w:pPr>
    </w:p>
    <w:p w:rsidR="00CD3976" w:rsidRPr="00C36929" w:rsidRDefault="00CD3976" w:rsidP="00C36929">
      <w:pPr>
        <w:rPr>
          <w:b/>
          <w:color w:val="000000"/>
          <w:sz w:val="28"/>
          <w:szCs w:val="28"/>
          <w:u w:val="single"/>
        </w:rPr>
      </w:pPr>
      <w:r w:rsidRPr="00C36929">
        <w:rPr>
          <w:b/>
          <w:color w:val="000000"/>
          <w:sz w:val="28"/>
          <w:szCs w:val="28"/>
        </w:rPr>
        <w:t>Etiologické faktory onemocnění nervového systému</w:t>
      </w:r>
    </w:p>
    <w:p w:rsidR="005A2323" w:rsidRPr="005A2323" w:rsidRDefault="005A2323" w:rsidP="005A2323">
      <w:pPr>
        <w:rPr>
          <w:b/>
          <w:color w:val="000000"/>
          <w:sz w:val="24"/>
          <w:szCs w:val="24"/>
          <w:u w:val="single"/>
        </w:rPr>
      </w:pPr>
    </w:p>
    <w:p w:rsidR="005A2323" w:rsidRDefault="00CD3976" w:rsidP="00CD3976">
      <w:pPr>
        <w:rPr>
          <w:color w:val="000000"/>
          <w:sz w:val="24"/>
          <w:szCs w:val="24"/>
        </w:rPr>
      </w:pPr>
      <w:r w:rsidRPr="009B6B5C">
        <w:rPr>
          <w:color w:val="000000"/>
          <w:sz w:val="24"/>
          <w:szCs w:val="24"/>
        </w:rPr>
        <w:t>Obecné rysy</w:t>
      </w:r>
      <w:r w:rsidRPr="00BE6D6A">
        <w:rPr>
          <w:b/>
          <w:color w:val="000000"/>
          <w:sz w:val="24"/>
          <w:szCs w:val="24"/>
        </w:rPr>
        <w:t xml:space="preserve"> </w:t>
      </w:r>
      <w:r w:rsidRPr="00BE6D6A">
        <w:rPr>
          <w:color w:val="000000"/>
          <w:sz w:val="24"/>
          <w:szCs w:val="24"/>
        </w:rPr>
        <w:t>(úloha reaktivity organismu</w:t>
      </w:r>
      <w:r w:rsidR="00473810">
        <w:rPr>
          <w:color w:val="000000"/>
          <w:sz w:val="24"/>
          <w:szCs w:val="24"/>
        </w:rPr>
        <w:t>)</w:t>
      </w:r>
    </w:p>
    <w:p w:rsidR="005A2323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vztah zevních a vnitřních faktorů</w:t>
      </w:r>
    </w:p>
    <w:p w:rsidR="006D0A01" w:rsidRDefault="006D0A01" w:rsidP="005A2323">
      <w:pPr>
        <w:rPr>
          <w:b/>
          <w:color w:val="000000"/>
          <w:sz w:val="24"/>
          <w:szCs w:val="24"/>
        </w:rPr>
      </w:pPr>
    </w:p>
    <w:p w:rsidR="005A2323" w:rsidRPr="00C36929" w:rsidRDefault="005A2323" w:rsidP="00C36929">
      <w:pPr>
        <w:rPr>
          <w:b/>
          <w:bCs/>
          <w:color w:val="000000"/>
          <w:sz w:val="28"/>
          <w:szCs w:val="28"/>
        </w:rPr>
      </w:pPr>
      <w:r w:rsidRPr="00C36929">
        <w:rPr>
          <w:b/>
          <w:bCs/>
          <w:color w:val="000000"/>
          <w:sz w:val="28"/>
          <w:szCs w:val="28"/>
        </w:rPr>
        <w:lastRenderedPageBreak/>
        <w:t>Obecné patofyziologické mechanismy</w:t>
      </w:r>
      <w:r w:rsidR="00473810" w:rsidRPr="00C36929">
        <w:rPr>
          <w:b/>
          <w:bCs/>
          <w:color w:val="000000"/>
          <w:sz w:val="28"/>
          <w:szCs w:val="28"/>
        </w:rPr>
        <w:t xml:space="preserve"> </w:t>
      </w:r>
      <w:r w:rsidRPr="00C36929">
        <w:rPr>
          <w:b/>
          <w:bCs/>
          <w:color w:val="000000"/>
          <w:sz w:val="28"/>
          <w:szCs w:val="28"/>
        </w:rPr>
        <w:t>nervových dysfunkcí</w:t>
      </w:r>
    </w:p>
    <w:p w:rsidR="005A2323" w:rsidRPr="00D03215" w:rsidRDefault="005A2323" w:rsidP="005A2323">
      <w:pPr>
        <w:rPr>
          <w:color w:val="000000"/>
          <w:sz w:val="24"/>
          <w:szCs w:val="24"/>
        </w:rPr>
      </w:pPr>
    </w:p>
    <w:p w:rsidR="00CD3976" w:rsidRPr="00BE6D6A" w:rsidRDefault="005A2323" w:rsidP="00CD3976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</w:t>
      </w:r>
      <w:r w:rsidR="00CD3976" w:rsidRPr="00BE6D6A">
        <w:rPr>
          <w:b/>
          <w:color w:val="000000"/>
          <w:sz w:val="24"/>
          <w:szCs w:val="24"/>
        </w:rPr>
        <w:t xml:space="preserve">dém mozku </w:t>
      </w:r>
      <w:r w:rsidR="00CD3976" w:rsidRPr="00BE6D6A">
        <w:rPr>
          <w:color w:val="000000"/>
          <w:sz w:val="24"/>
          <w:szCs w:val="24"/>
        </w:rPr>
        <w:t>– podstata, souvislosti a důsledky (vážná komplikace a významný patogenetický faktor řady patologických stavů)</w:t>
      </w:r>
    </w:p>
    <w:p w:rsidR="00CD3976" w:rsidRPr="00BE6D6A" w:rsidRDefault="00CD3976" w:rsidP="00CD3976">
      <w:pPr>
        <w:rPr>
          <w:b/>
          <w:color w:val="000000"/>
          <w:sz w:val="24"/>
          <w:szCs w:val="24"/>
        </w:rPr>
      </w:pPr>
    </w:p>
    <w:p w:rsidR="00CD3976" w:rsidRDefault="00CD3976" w:rsidP="00CD3976">
      <w:pPr>
        <w:rPr>
          <w:b/>
          <w:color w:val="000000"/>
          <w:sz w:val="24"/>
          <w:szCs w:val="24"/>
        </w:rPr>
      </w:pPr>
      <w:r w:rsidRPr="00BE6D6A">
        <w:rPr>
          <w:b/>
          <w:color w:val="000000"/>
          <w:sz w:val="24"/>
          <w:szCs w:val="24"/>
        </w:rPr>
        <w:t>Mitochondriální dysfunkce</w:t>
      </w:r>
    </w:p>
    <w:p w:rsidR="005A2323" w:rsidRPr="005A2323" w:rsidRDefault="005A2323" w:rsidP="00CD3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5A2323">
        <w:rPr>
          <w:color w:val="000000"/>
          <w:sz w:val="24"/>
          <w:szCs w:val="24"/>
        </w:rPr>
        <w:t xml:space="preserve">ákladní </w:t>
      </w:r>
      <w:r w:rsidR="00473810">
        <w:rPr>
          <w:color w:val="000000"/>
          <w:sz w:val="24"/>
          <w:szCs w:val="24"/>
        </w:rPr>
        <w:t xml:space="preserve">poruchy </w:t>
      </w:r>
      <w:r w:rsidRPr="005A2323">
        <w:rPr>
          <w:color w:val="000000"/>
          <w:sz w:val="24"/>
          <w:szCs w:val="24"/>
        </w:rPr>
        <w:t>funkce mitochondrií</w:t>
      </w:r>
      <w:r w:rsidR="00473810">
        <w:rPr>
          <w:color w:val="000000"/>
          <w:sz w:val="24"/>
          <w:szCs w:val="24"/>
        </w:rPr>
        <w:t>:</w:t>
      </w:r>
    </w:p>
    <w:p w:rsidR="00CD3976" w:rsidRDefault="00CD3976" w:rsidP="00473810">
      <w:pPr>
        <w:numPr>
          <w:ilvl w:val="0"/>
          <w:numId w:val="1"/>
        </w:numPr>
        <w:tabs>
          <w:tab w:val="clear" w:pos="1065"/>
          <w:tab w:val="num" w:pos="567"/>
        </w:tabs>
        <w:ind w:left="567" w:hanging="283"/>
        <w:rPr>
          <w:color w:val="000000"/>
          <w:sz w:val="24"/>
          <w:szCs w:val="24"/>
        </w:rPr>
      </w:pPr>
      <w:r w:rsidRPr="00F92595">
        <w:rPr>
          <w:color w:val="000000"/>
          <w:sz w:val="24"/>
          <w:szCs w:val="24"/>
        </w:rPr>
        <w:t xml:space="preserve">poruchy vyvolané </w:t>
      </w:r>
      <w:r w:rsidR="00F92595" w:rsidRPr="00F92595">
        <w:rPr>
          <w:color w:val="000000"/>
          <w:sz w:val="24"/>
          <w:szCs w:val="24"/>
        </w:rPr>
        <w:t xml:space="preserve">mutacemi </w:t>
      </w:r>
      <w:proofErr w:type="spellStart"/>
      <w:r w:rsidR="00F92595" w:rsidRPr="00F92595">
        <w:rPr>
          <w:color w:val="000000"/>
          <w:sz w:val="24"/>
          <w:szCs w:val="24"/>
        </w:rPr>
        <w:t>mtDNA</w:t>
      </w:r>
      <w:proofErr w:type="spellEnd"/>
      <w:r w:rsidR="00F92595" w:rsidRPr="00F92595">
        <w:rPr>
          <w:color w:val="000000"/>
          <w:sz w:val="24"/>
          <w:szCs w:val="24"/>
        </w:rPr>
        <w:t xml:space="preserve"> a </w:t>
      </w:r>
      <w:proofErr w:type="spellStart"/>
      <w:r w:rsidR="00F92595" w:rsidRPr="00F92595">
        <w:rPr>
          <w:color w:val="000000"/>
          <w:sz w:val="24"/>
          <w:szCs w:val="24"/>
        </w:rPr>
        <w:t>nDNA</w:t>
      </w:r>
      <w:proofErr w:type="spellEnd"/>
      <w:r w:rsidR="00F92595" w:rsidRPr="00F92595">
        <w:rPr>
          <w:color w:val="000000"/>
          <w:sz w:val="24"/>
          <w:szCs w:val="24"/>
        </w:rPr>
        <w:t xml:space="preserve"> v genech </w:t>
      </w:r>
      <w:r w:rsidR="00F92595">
        <w:rPr>
          <w:color w:val="000000"/>
          <w:sz w:val="24"/>
          <w:szCs w:val="24"/>
        </w:rPr>
        <w:t>kódujících funkce mitochondrií (změny mitochondriálního genomu,</w:t>
      </w:r>
      <w:r w:rsidR="003B7AE5">
        <w:rPr>
          <w:color w:val="000000"/>
          <w:sz w:val="24"/>
          <w:szCs w:val="24"/>
        </w:rPr>
        <w:t xml:space="preserve"> vyvolané defekty</w:t>
      </w:r>
      <w:r w:rsidR="00F925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F92595">
        <w:rPr>
          <w:color w:val="000000"/>
          <w:sz w:val="24"/>
          <w:szCs w:val="24"/>
        </w:rPr>
        <w:t>mt</w:t>
      </w:r>
      <w:r w:rsidR="003B7AE5">
        <w:rPr>
          <w:color w:val="000000"/>
          <w:sz w:val="24"/>
          <w:szCs w:val="24"/>
        </w:rPr>
        <w:t>DNA</w:t>
      </w:r>
      <w:proofErr w:type="spellEnd"/>
      <w:r w:rsidR="00F92595">
        <w:rPr>
          <w:color w:val="000000"/>
          <w:sz w:val="24"/>
          <w:szCs w:val="24"/>
        </w:rPr>
        <w:t xml:space="preserve"> </w:t>
      </w:r>
      <w:r w:rsidR="003B7AE5">
        <w:rPr>
          <w:color w:val="000000"/>
          <w:sz w:val="24"/>
          <w:szCs w:val="24"/>
        </w:rPr>
        <w:t>)</w:t>
      </w:r>
      <w:proofErr w:type="gramEnd"/>
    </w:p>
    <w:p w:rsidR="00473810" w:rsidRDefault="00473810" w:rsidP="00473810">
      <w:pPr>
        <w:ind w:left="284"/>
        <w:rPr>
          <w:color w:val="000000"/>
          <w:sz w:val="24"/>
          <w:szCs w:val="24"/>
        </w:rPr>
      </w:pPr>
    </w:p>
    <w:p w:rsidR="00CD3976" w:rsidRDefault="00CD3976" w:rsidP="00473810">
      <w:pPr>
        <w:numPr>
          <w:ilvl w:val="0"/>
          <w:numId w:val="1"/>
        </w:numPr>
        <w:tabs>
          <w:tab w:val="clear" w:pos="1065"/>
          <w:tab w:val="num" w:pos="567"/>
        </w:tabs>
        <w:ind w:hanging="781"/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důsledky defektů mitochondriální DNA</w:t>
      </w:r>
    </w:p>
    <w:p w:rsidR="00FB58DA" w:rsidRDefault="00FB58DA" w:rsidP="00473810">
      <w:pPr>
        <w:pStyle w:val="Odstavecseseznamem"/>
        <w:tabs>
          <w:tab w:val="num" w:pos="567"/>
        </w:tabs>
        <w:ind w:hanging="781"/>
        <w:rPr>
          <w:color w:val="000000"/>
          <w:sz w:val="24"/>
          <w:szCs w:val="24"/>
        </w:rPr>
      </w:pPr>
    </w:p>
    <w:p w:rsidR="00FB58DA" w:rsidRPr="00BE6D6A" w:rsidRDefault="00FB58DA" w:rsidP="00473810">
      <w:pPr>
        <w:numPr>
          <w:ilvl w:val="0"/>
          <w:numId w:val="1"/>
        </w:numPr>
        <w:tabs>
          <w:tab w:val="clear" w:pos="1065"/>
          <w:tab w:val="num" w:pos="567"/>
        </w:tabs>
        <w:ind w:hanging="7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dysfunkce mitochondrií způsobené zevními vlivy</w:t>
      </w:r>
    </w:p>
    <w:p w:rsidR="00CD3976" w:rsidRPr="00BE6D6A" w:rsidRDefault="00CD3976" w:rsidP="00CD3976">
      <w:pPr>
        <w:rPr>
          <w:b/>
          <w:color w:val="000000"/>
          <w:sz w:val="24"/>
          <w:szCs w:val="24"/>
        </w:rPr>
      </w:pPr>
    </w:p>
    <w:p w:rsidR="00CD3976" w:rsidRPr="00BE6D6A" w:rsidRDefault="00CD3976" w:rsidP="00CD3976">
      <w:pPr>
        <w:rPr>
          <w:b/>
          <w:color w:val="000000"/>
          <w:sz w:val="24"/>
          <w:szCs w:val="24"/>
        </w:rPr>
      </w:pPr>
      <w:r w:rsidRPr="00BE6D6A">
        <w:rPr>
          <w:b/>
          <w:color w:val="000000"/>
          <w:sz w:val="24"/>
          <w:szCs w:val="24"/>
        </w:rPr>
        <w:t>Neurochemické základy patofyziologie traumatu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proofErr w:type="spellStart"/>
      <w:r w:rsidRPr="00BE6D6A">
        <w:rPr>
          <w:color w:val="000000"/>
          <w:sz w:val="24"/>
          <w:szCs w:val="24"/>
        </w:rPr>
        <w:t>Excitotoxicita</w:t>
      </w:r>
      <w:proofErr w:type="spellEnd"/>
      <w:r w:rsidRPr="00BE6D6A">
        <w:rPr>
          <w:color w:val="000000"/>
          <w:sz w:val="24"/>
          <w:szCs w:val="24"/>
        </w:rPr>
        <w:t xml:space="preserve"> </w:t>
      </w:r>
      <w:r w:rsidR="00FB58DA">
        <w:rPr>
          <w:color w:val="000000"/>
          <w:sz w:val="24"/>
          <w:szCs w:val="24"/>
        </w:rPr>
        <w:t xml:space="preserve">glutamátu </w:t>
      </w:r>
      <w:r w:rsidRPr="00BE6D6A">
        <w:rPr>
          <w:color w:val="000000"/>
          <w:sz w:val="24"/>
          <w:szCs w:val="24"/>
        </w:rPr>
        <w:t>(podstata, možnosti ovlivnění a prevence)</w:t>
      </w:r>
    </w:p>
    <w:p w:rsidR="00650B6F" w:rsidRPr="00650B6F" w:rsidRDefault="00650B6F" w:rsidP="00650B6F">
      <w:pPr>
        <w:rPr>
          <w:b/>
          <w:color w:val="000000"/>
          <w:sz w:val="24"/>
          <w:szCs w:val="24"/>
        </w:rPr>
      </w:pPr>
    </w:p>
    <w:p w:rsidR="00CD3976" w:rsidRPr="00C36929" w:rsidRDefault="00CD3976" w:rsidP="00C36929">
      <w:pPr>
        <w:rPr>
          <w:b/>
          <w:color w:val="000000"/>
          <w:sz w:val="28"/>
          <w:szCs w:val="28"/>
        </w:rPr>
      </w:pPr>
      <w:r w:rsidRPr="00C36929">
        <w:rPr>
          <w:b/>
          <w:color w:val="000000"/>
          <w:sz w:val="28"/>
          <w:szCs w:val="28"/>
        </w:rPr>
        <w:t>Přehled základních neuropatologických pojmů</w:t>
      </w:r>
    </w:p>
    <w:p w:rsidR="003B7AE5" w:rsidRPr="003B7AE5" w:rsidRDefault="003B7AE5" w:rsidP="003B7AE5">
      <w:pPr>
        <w:rPr>
          <w:b/>
          <w:color w:val="000000"/>
          <w:sz w:val="24"/>
          <w:szCs w:val="24"/>
        </w:rPr>
      </w:pPr>
    </w:p>
    <w:p w:rsidR="00CD3976" w:rsidRPr="00CF5943" w:rsidRDefault="00CD3976" w:rsidP="00CD3976">
      <w:pPr>
        <w:rPr>
          <w:color w:val="000000"/>
          <w:sz w:val="24"/>
          <w:szCs w:val="24"/>
          <w:u w:val="single"/>
        </w:rPr>
      </w:pPr>
      <w:r w:rsidRPr="00CF5943">
        <w:rPr>
          <w:color w:val="000000"/>
          <w:sz w:val="24"/>
          <w:szCs w:val="24"/>
          <w:u w:val="single"/>
        </w:rPr>
        <w:t>Iritační neboli hyperfunkční a zánikové neboli hypofunkční poruchy</w:t>
      </w:r>
    </w:p>
    <w:p w:rsidR="00CF5943" w:rsidRDefault="00CF5943" w:rsidP="00CF5943">
      <w:pPr>
        <w:rPr>
          <w:color w:val="000000"/>
          <w:sz w:val="24"/>
          <w:szCs w:val="24"/>
        </w:rPr>
      </w:pPr>
    </w:p>
    <w:p w:rsidR="00CF5943" w:rsidRDefault="00CD3976" w:rsidP="009A3934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Iritační poruchy motorického</w:t>
      </w:r>
      <w:r w:rsidR="00CF5943">
        <w:rPr>
          <w:color w:val="000000"/>
          <w:sz w:val="24"/>
          <w:szCs w:val="24"/>
        </w:rPr>
        <w:t xml:space="preserve"> systému </w:t>
      </w:r>
      <w:r w:rsidR="00CF5943" w:rsidRPr="009A3934">
        <w:rPr>
          <w:rFonts w:eastAsiaTheme="minorEastAsia"/>
          <w:sz w:val="24"/>
          <w:szCs w:val="24"/>
        </w:rPr>
        <w:t>(Jacksonova motor</w:t>
      </w:r>
      <w:r w:rsidR="00473810">
        <w:rPr>
          <w:rFonts w:eastAsiaTheme="minorEastAsia"/>
          <w:sz w:val="24"/>
          <w:szCs w:val="24"/>
        </w:rPr>
        <w:t>ická</w:t>
      </w:r>
      <w:r w:rsidR="00CF5943" w:rsidRPr="009A3934">
        <w:rPr>
          <w:rFonts w:eastAsiaTheme="minorEastAsia"/>
          <w:sz w:val="24"/>
          <w:szCs w:val="24"/>
        </w:rPr>
        <w:t xml:space="preserve"> epilepsie, tremor, myoklonie, </w:t>
      </w:r>
      <w:proofErr w:type="spellStart"/>
      <w:r w:rsidR="00CF5943" w:rsidRPr="009A3934">
        <w:rPr>
          <w:rFonts w:eastAsiaTheme="minorEastAsia"/>
          <w:sz w:val="24"/>
          <w:szCs w:val="24"/>
        </w:rPr>
        <w:t>hyperkineze</w:t>
      </w:r>
      <w:proofErr w:type="spellEnd"/>
      <w:r w:rsidR="00CF5943" w:rsidRPr="009A3934">
        <w:rPr>
          <w:rFonts w:eastAsiaTheme="minorEastAsia"/>
          <w:sz w:val="24"/>
          <w:szCs w:val="24"/>
        </w:rPr>
        <w:t>…)</w:t>
      </w:r>
    </w:p>
    <w:p w:rsidR="00CF5943" w:rsidRDefault="00CF5943" w:rsidP="00CF5943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Zánikové poruchy motorického</w:t>
      </w:r>
      <w:r>
        <w:rPr>
          <w:color w:val="000000"/>
          <w:sz w:val="24"/>
          <w:szCs w:val="24"/>
        </w:rPr>
        <w:t xml:space="preserve"> systému (obrny – centrální, periferní, parézy, plegie, ataxie, abázie, astázie)</w:t>
      </w:r>
    </w:p>
    <w:p w:rsidR="009A3934" w:rsidRPr="00D03215" w:rsidRDefault="009A3934" w:rsidP="00CF5943">
      <w:pPr>
        <w:rPr>
          <w:color w:val="000000"/>
          <w:sz w:val="24"/>
          <w:szCs w:val="24"/>
        </w:rPr>
      </w:pPr>
    </w:p>
    <w:p w:rsidR="009A3934" w:rsidRPr="00C77850" w:rsidRDefault="00CF5943" w:rsidP="009A3934">
      <w:pPr>
        <w:spacing w:after="200" w:line="276" w:lineRule="auto"/>
      </w:pPr>
      <w:r w:rsidRPr="00BE6D6A">
        <w:rPr>
          <w:color w:val="000000"/>
          <w:sz w:val="24"/>
          <w:szCs w:val="24"/>
        </w:rPr>
        <w:t>Iritační poruchy</w:t>
      </w:r>
      <w:r w:rsidR="00473810">
        <w:rPr>
          <w:color w:val="000000"/>
          <w:sz w:val="24"/>
          <w:szCs w:val="24"/>
        </w:rPr>
        <w:t xml:space="preserve"> aferentního s</w:t>
      </w:r>
      <w:r w:rsidR="00CD3976" w:rsidRPr="00BE6D6A">
        <w:rPr>
          <w:color w:val="000000"/>
          <w:sz w:val="24"/>
          <w:szCs w:val="24"/>
        </w:rPr>
        <w:t>ystému</w:t>
      </w:r>
      <w:r w:rsidR="003B7AE5">
        <w:rPr>
          <w:color w:val="000000"/>
          <w:sz w:val="24"/>
          <w:szCs w:val="24"/>
        </w:rPr>
        <w:t xml:space="preserve"> </w:t>
      </w:r>
      <w:r w:rsidR="009A3934" w:rsidRPr="009A3934">
        <w:rPr>
          <w:color w:val="000000"/>
          <w:sz w:val="24"/>
          <w:szCs w:val="24"/>
        </w:rPr>
        <w:t xml:space="preserve">(Jacksonova senzitivní epilepsie, parestezie, hyperestezie, dysestezie, kauzalgie, neuralgie, fantomové bolesti, hyperalgezie, aura – v podstatě </w:t>
      </w:r>
      <w:proofErr w:type="spellStart"/>
      <w:r w:rsidR="009A3934" w:rsidRPr="009A3934">
        <w:rPr>
          <w:color w:val="000000"/>
          <w:sz w:val="24"/>
          <w:szCs w:val="24"/>
        </w:rPr>
        <w:t>pseudohalucinace</w:t>
      </w:r>
      <w:proofErr w:type="spellEnd"/>
      <w:r w:rsidR="009A3934" w:rsidRPr="009A3934">
        <w:rPr>
          <w:color w:val="000000"/>
          <w:sz w:val="24"/>
          <w:szCs w:val="24"/>
        </w:rPr>
        <w:t xml:space="preserve"> - klamné vnímání zrakových, čichových či senzitivních kvalit</w:t>
      </w:r>
      <w:r w:rsidR="009A3934">
        <w:rPr>
          <w:color w:val="000000"/>
          <w:sz w:val="24"/>
          <w:szCs w:val="24"/>
        </w:rPr>
        <w:t>,</w:t>
      </w:r>
      <w:r w:rsidR="009A3934" w:rsidRPr="009A3934">
        <w:rPr>
          <w:color w:val="000000"/>
          <w:sz w:val="24"/>
          <w:szCs w:val="24"/>
        </w:rPr>
        <w:t xml:space="preserve"> </w:t>
      </w:r>
      <w:r w:rsidR="00A2158B">
        <w:rPr>
          <w:color w:val="000000"/>
          <w:sz w:val="24"/>
          <w:szCs w:val="24"/>
        </w:rPr>
        <w:t>a</w:t>
      </w:r>
      <w:r w:rsidR="009A3934" w:rsidRPr="009A3934">
        <w:rPr>
          <w:color w:val="000000"/>
          <w:sz w:val="24"/>
          <w:szCs w:val="24"/>
        </w:rPr>
        <w:t>ura útrobní, psychická.</w:t>
      </w:r>
    </w:p>
    <w:p w:rsidR="00CD3976" w:rsidRPr="00BE6D6A" w:rsidRDefault="00CF5943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Zánikové poruchy</w:t>
      </w:r>
      <w:r w:rsidR="00CD3976" w:rsidRPr="00BE6D6A">
        <w:rPr>
          <w:color w:val="000000"/>
          <w:sz w:val="24"/>
          <w:szCs w:val="24"/>
        </w:rPr>
        <w:t xml:space="preserve"> aferentního systému</w:t>
      </w:r>
      <w:r w:rsidR="003B7AE5">
        <w:rPr>
          <w:color w:val="000000"/>
          <w:sz w:val="24"/>
          <w:szCs w:val="24"/>
        </w:rPr>
        <w:t xml:space="preserve"> </w:t>
      </w:r>
      <w:r w:rsidR="009A3934" w:rsidRPr="00C77850">
        <w:rPr>
          <w:rFonts w:eastAsiaTheme="minorEastAsia"/>
          <w:sz w:val="24"/>
          <w:szCs w:val="24"/>
        </w:rPr>
        <w:t xml:space="preserve">(hypestezie, anestezie, – </w:t>
      </w:r>
      <w:proofErr w:type="spellStart"/>
      <w:r w:rsidR="009A3934" w:rsidRPr="00C77850">
        <w:rPr>
          <w:rFonts w:eastAsiaTheme="minorEastAsia"/>
          <w:sz w:val="24"/>
          <w:szCs w:val="24"/>
        </w:rPr>
        <w:t>termoanestezie</w:t>
      </w:r>
      <w:proofErr w:type="spellEnd"/>
      <w:r w:rsidR="009A3934" w:rsidRPr="00C77850">
        <w:rPr>
          <w:rFonts w:eastAsiaTheme="minorEastAsia"/>
          <w:sz w:val="24"/>
          <w:szCs w:val="24"/>
        </w:rPr>
        <w:t xml:space="preserve">, </w:t>
      </w:r>
      <w:proofErr w:type="spellStart"/>
      <w:r w:rsidR="009A3934" w:rsidRPr="00C77850">
        <w:rPr>
          <w:rFonts w:eastAsiaTheme="minorEastAsia"/>
          <w:sz w:val="24"/>
          <w:szCs w:val="24"/>
        </w:rPr>
        <w:t>bathyanestezie</w:t>
      </w:r>
      <w:proofErr w:type="spellEnd"/>
      <w:r w:rsidR="009A3934" w:rsidRPr="00C77850">
        <w:rPr>
          <w:rFonts w:eastAsiaTheme="minorEastAsia"/>
          <w:sz w:val="24"/>
          <w:szCs w:val="24"/>
        </w:rPr>
        <w:t xml:space="preserve">, disociace čití, </w:t>
      </w:r>
      <w:proofErr w:type="spellStart"/>
      <w:r w:rsidR="009A3934" w:rsidRPr="00C77850">
        <w:rPr>
          <w:rFonts w:eastAsiaTheme="minorEastAsia"/>
          <w:sz w:val="24"/>
          <w:szCs w:val="24"/>
        </w:rPr>
        <w:t>hypacusis</w:t>
      </w:r>
      <w:proofErr w:type="spellEnd"/>
      <w:r w:rsidR="009A3934" w:rsidRPr="00C77850">
        <w:rPr>
          <w:rFonts w:eastAsiaTheme="minorEastAsia"/>
          <w:sz w:val="24"/>
          <w:szCs w:val="24"/>
        </w:rPr>
        <w:t xml:space="preserve">, </w:t>
      </w:r>
      <w:proofErr w:type="spellStart"/>
      <w:r w:rsidR="009A3934" w:rsidRPr="00C77850">
        <w:rPr>
          <w:rFonts w:eastAsiaTheme="minorEastAsia"/>
          <w:sz w:val="24"/>
          <w:szCs w:val="24"/>
        </w:rPr>
        <w:t>anacusis</w:t>
      </w:r>
      <w:proofErr w:type="spellEnd"/>
      <w:r w:rsidR="009A3934" w:rsidRPr="00C77850">
        <w:rPr>
          <w:rFonts w:eastAsiaTheme="minorEastAsia"/>
          <w:sz w:val="24"/>
          <w:szCs w:val="24"/>
        </w:rPr>
        <w:t xml:space="preserve">, </w:t>
      </w:r>
      <w:proofErr w:type="spellStart"/>
      <w:r w:rsidR="009A3934" w:rsidRPr="00C77850">
        <w:rPr>
          <w:rFonts w:eastAsiaTheme="minorEastAsia"/>
          <w:sz w:val="24"/>
          <w:szCs w:val="24"/>
        </w:rPr>
        <w:t>amaurosis</w:t>
      </w:r>
      <w:proofErr w:type="spellEnd"/>
      <w:r w:rsidR="009A3934" w:rsidRPr="00C77850">
        <w:rPr>
          <w:rFonts w:eastAsiaTheme="minorEastAsia"/>
          <w:sz w:val="24"/>
          <w:szCs w:val="24"/>
        </w:rPr>
        <w:t xml:space="preserve">, </w:t>
      </w:r>
      <w:proofErr w:type="spellStart"/>
      <w:r w:rsidR="009A3934" w:rsidRPr="00C77850">
        <w:rPr>
          <w:rFonts w:eastAsiaTheme="minorEastAsia"/>
          <w:sz w:val="24"/>
          <w:szCs w:val="24"/>
        </w:rPr>
        <w:t>hemianopsie</w:t>
      </w:r>
      <w:proofErr w:type="spellEnd"/>
      <w:r w:rsidR="009A3934" w:rsidRPr="00C77850">
        <w:rPr>
          <w:rFonts w:eastAsiaTheme="minorEastAsia"/>
          <w:sz w:val="24"/>
          <w:szCs w:val="24"/>
        </w:rPr>
        <w:t xml:space="preserve">, skotomy, </w:t>
      </w:r>
      <w:proofErr w:type="spellStart"/>
      <w:r w:rsidR="009A3934" w:rsidRPr="00C77850">
        <w:rPr>
          <w:rFonts w:eastAsiaTheme="minorEastAsia"/>
          <w:sz w:val="24"/>
          <w:szCs w:val="24"/>
        </w:rPr>
        <w:t>hypogeusie</w:t>
      </w:r>
      <w:proofErr w:type="spellEnd"/>
      <w:r w:rsidR="009A3934" w:rsidRPr="00C77850">
        <w:rPr>
          <w:rFonts w:eastAsiaTheme="minorEastAsia"/>
          <w:sz w:val="24"/>
          <w:szCs w:val="24"/>
        </w:rPr>
        <w:t xml:space="preserve">, ageusie, </w:t>
      </w:r>
      <w:proofErr w:type="spellStart"/>
      <w:r w:rsidR="009A3934" w:rsidRPr="00C77850">
        <w:rPr>
          <w:rFonts w:eastAsiaTheme="minorEastAsia"/>
          <w:sz w:val="24"/>
          <w:szCs w:val="24"/>
        </w:rPr>
        <w:t>hyposmie</w:t>
      </w:r>
      <w:proofErr w:type="spellEnd"/>
      <w:r w:rsidR="009A3934" w:rsidRPr="00C77850">
        <w:rPr>
          <w:rFonts w:eastAsiaTheme="minorEastAsia"/>
          <w:sz w:val="24"/>
          <w:szCs w:val="24"/>
        </w:rPr>
        <w:t>, anosmie).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9A3934" w:rsidRDefault="009A3934" w:rsidP="009A3934">
      <w:pPr>
        <w:spacing w:after="200" w:line="276" w:lineRule="auto"/>
        <w:rPr>
          <w:rFonts w:eastAsiaTheme="minorEastAsia"/>
          <w:bCs/>
          <w:sz w:val="24"/>
          <w:szCs w:val="24"/>
          <w:u w:val="single"/>
        </w:rPr>
      </w:pPr>
      <w:r w:rsidRPr="009A3934">
        <w:rPr>
          <w:rFonts w:eastAsiaTheme="minorEastAsia"/>
          <w:bCs/>
          <w:sz w:val="24"/>
          <w:szCs w:val="24"/>
          <w:u w:val="single"/>
        </w:rPr>
        <w:t>Poruchy vegetativního nervového systému</w:t>
      </w:r>
    </w:p>
    <w:p w:rsidR="009E153E" w:rsidRDefault="009A3934" w:rsidP="006B6145">
      <w:pPr>
        <w:tabs>
          <w:tab w:val="right" w:pos="9072"/>
        </w:tabs>
        <w:spacing w:after="200" w:line="276" w:lineRule="auto"/>
        <w:rPr>
          <w:bCs/>
          <w:sz w:val="24"/>
          <w:szCs w:val="24"/>
        </w:rPr>
      </w:pPr>
      <w:r w:rsidRPr="006B6145">
        <w:rPr>
          <w:bCs/>
          <w:sz w:val="24"/>
          <w:szCs w:val="24"/>
        </w:rPr>
        <w:t>týkají jak centrálních, tak periferních součástí autonomního nervového systému</w:t>
      </w:r>
      <w:r w:rsidR="006B6145">
        <w:rPr>
          <w:bCs/>
          <w:sz w:val="24"/>
          <w:szCs w:val="24"/>
        </w:rPr>
        <w:t xml:space="preserve"> (poruchy trofiky, prokrvení, vegetativní dystonie)</w:t>
      </w:r>
      <w:r w:rsidRPr="006B6145">
        <w:rPr>
          <w:bCs/>
          <w:sz w:val="24"/>
          <w:szCs w:val="24"/>
        </w:rPr>
        <w:t xml:space="preserve"> </w:t>
      </w:r>
    </w:p>
    <w:p w:rsidR="009A3934" w:rsidRDefault="009A3934" w:rsidP="00CD3976">
      <w:pPr>
        <w:rPr>
          <w:b/>
          <w:color w:val="000000"/>
          <w:sz w:val="24"/>
          <w:szCs w:val="24"/>
        </w:rPr>
      </w:pPr>
    </w:p>
    <w:p w:rsidR="00CD3976" w:rsidRPr="00C36929" w:rsidRDefault="00CD3976" w:rsidP="00C36929">
      <w:pPr>
        <w:rPr>
          <w:b/>
          <w:color w:val="000000"/>
          <w:sz w:val="28"/>
          <w:szCs w:val="28"/>
        </w:rPr>
      </w:pPr>
      <w:r w:rsidRPr="00C36929">
        <w:rPr>
          <w:b/>
          <w:color w:val="000000"/>
          <w:sz w:val="28"/>
          <w:szCs w:val="28"/>
        </w:rPr>
        <w:t xml:space="preserve">Udržení a </w:t>
      </w:r>
      <w:r w:rsidR="00FB58DA" w:rsidRPr="00C36929">
        <w:rPr>
          <w:b/>
          <w:color w:val="000000"/>
          <w:sz w:val="28"/>
          <w:szCs w:val="28"/>
        </w:rPr>
        <w:t>obnova</w:t>
      </w:r>
      <w:r w:rsidRPr="00C36929">
        <w:rPr>
          <w:b/>
          <w:color w:val="000000"/>
          <w:sz w:val="28"/>
          <w:szCs w:val="28"/>
        </w:rPr>
        <w:t xml:space="preserve"> integrity NS</w:t>
      </w:r>
    </w:p>
    <w:p w:rsidR="00FB58DA" w:rsidRPr="00FB58DA" w:rsidRDefault="00FB58DA" w:rsidP="00FB58DA">
      <w:pPr>
        <w:rPr>
          <w:b/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Plasticita NS</w:t>
      </w:r>
    </w:p>
    <w:p w:rsidR="00CD3976" w:rsidRPr="00BE6D6A" w:rsidRDefault="006B6145" w:rsidP="00473810">
      <w:pPr>
        <w:numPr>
          <w:ilvl w:val="0"/>
          <w:numId w:val="2"/>
        </w:numPr>
        <w:tabs>
          <w:tab w:val="clear" w:pos="1065"/>
          <w:tab w:val="num" w:pos="284"/>
        </w:tabs>
        <w:ind w:left="284" w:hanging="284"/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R</w:t>
      </w:r>
      <w:r w:rsidR="00CD3976" w:rsidRPr="00BE6D6A">
        <w:rPr>
          <w:color w:val="000000"/>
          <w:sz w:val="24"/>
          <w:szCs w:val="24"/>
        </w:rPr>
        <w:t>edundance</w:t>
      </w:r>
      <w:r>
        <w:rPr>
          <w:color w:val="000000"/>
          <w:sz w:val="24"/>
          <w:szCs w:val="24"/>
        </w:rPr>
        <w:t xml:space="preserve"> (nadbytečný počet neuronů a fyziologický zánik)</w:t>
      </w:r>
    </w:p>
    <w:p w:rsidR="00CD3976" w:rsidRPr="00BE6D6A" w:rsidRDefault="006B6145" w:rsidP="00473810">
      <w:pPr>
        <w:numPr>
          <w:ilvl w:val="0"/>
          <w:numId w:val="2"/>
        </w:numPr>
        <w:tabs>
          <w:tab w:val="clear" w:pos="1065"/>
          <w:tab w:val="num" w:pos="284"/>
        </w:tabs>
        <w:ind w:left="284" w:hanging="284"/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A</w:t>
      </w:r>
      <w:r w:rsidR="00CD3976" w:rsidRPr="00BE6D6A">
        <w:rPr>
          <w:color w:val="000000"/>
          <w:sz w:val="24"/>
          <w:szCs w:val="24"/>
        </w:rPr>
        <w:t>lternace</w:t>
      </w:r>
      <w:r>
        <w:rPr>
          <w:color w:val="000000"/>
          <w:sz w:val="24"/>
          <w:szCs w:val="24"/>
        </w:rPr>
        <w:t xml:space="preserve"> (funkci zaniklého centra převezme jiná struktura)</w:t>
      </w:r>
    </w:p>
    <w:p w:rsidR="00CD3976" w:rsidRPr="00BE6D6A" w:rsidRDefault="00473810" w:rsidP="00473810">
      <w:pPr>
        <w:numPr>
          <w:ilvl w:val="0"/>
          <w:numId w:val="2"/>
        </w:numPr>
        <w:tabs>
          <w:tab w:val="clear" w:pos="1065"/>
          <w:tab w:val="num" w:pos="284"/>
        </w:tabs>
        <w:ind w:left="284" w:hanging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</w:t>
      </w:r>
      <w:r w:rsidR="00CD3976" w:rsidRPr="00BE6D6A">
        <w:rPr>
          <w:color w:val="000000"/>
          <w:sz w:val="24"/>
          <w:szCs w:val="24"/>
        </w:rPr>
        <w:t>ikarující</w:t>
      </w:r>
      <w:proofErr w:type="spellEnd"/>
      <w:r w:rsidR="00CD3976" w:rsidRPr="00BE6D6A">
        <w:rPr>
          <w:color w:val="000000"/>
          <w:sz w:val="24"/>
          <w:szCs w:val="24"/>
        </w:rPr>
        <w:t xml:space="preserve"> funkce</w:t>
      </w:r>
      <w:r w:rsidR="006B6145">
        <w:rPr>
          <w:color w:val="000000"/>
          <w:sz w:val="24"/>
          <w:szCs w:val="24"/>
        </w:rPr>
        <w:t xml:space="preserve"> (zaniklou funkci částečně převezme jiná modalita zrak – sluch)</w:t>
      </w:r>
    </w:p>
    <w:p w:rsidR="00CD3976" w:rsidRPr="00BE6D6A" w:rsidRDefault="00473810" w:rsidP="00473810">
      <w:pPr>
        <w:numPr>
          <w:ilvl w:val="0"/>
          <w:numId w:val="2"/>
        </w:numPr>
        <w:tabs>
          <w:tab w:val="clear" w:pos="1065"/>
          <w:tab w:val="num" w:pos="284"/>
        </w:tabs>
        <w:ind w:left="284" w:hanging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</w:t>
      </w:r>
      <w:r w:rsidR="00CD3976" w:rsidRPr="00BE6D6A">
        <w:rPr>
          <w:color w:val="000000"/>
          <w:sz w:val="24"/>
          <w:szCs w:val="24"/>
        </w:rPr>
        <w:t>iaschisa</w:t>
      </w:r>
      <w:proofErr w:type="spellEnd"/>
      <w:r w:rsidR="006B6145">
        <w:rPr>
          <w:color w:val="000000"/>
          <w:sz w:val="24"/>
          <w:szCs w:val="24"/>
        </w:rPr>
        <w:t xml:space="preserve"> (dočasné vyřazení z funkce)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Pr="00BE6D6A" w:rsidRDefault="00CD3976" w:rsidP="00CD3976">
      <w:pPr>
        <w:rPr>
          <w:b/>
          <w:color w:val="000000"/>
          <w:sz w:val="24"/>
          <w:szCs w:val="24"/>
        </w:rPr>
      </w:pPr>
      <w:r w:rsidRPr="00BE6D6A">
        <w:rPr>
          <w:b/>
          <w:color w:val="000000"/>
          <w:sz w:val="24"/>
          <w:szCs w:val="24"/>
        </w:rPr>
        <w:t>Kritické vývojové periody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Brain </w:t>
      </w:r>
      <w:proofErr w:type="spellStart"/>
      <w:r w:rsidRPr="00BE6D6A">
        <w:rPr>
          <w:color w:val="000000"/>
          <w:sz w:val="24"/>
          <w:szCs w:val="24"/>
        </w:rPr>
        <w:t>growth</w:t>
      </w:r>
      <w:proofErr w:type="spellEnd"/>
      <w:r w:rsidRPr="00BE6D6A">
        <w:rPr>
          <w:color w:val="000000"/>
          <w:sz w:val="24"/>
          <w:szCs w:val="24"/>
        </w:rPr>
        <w:t xml:space="preserve"> spurt a vulnerabilita CNS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Pr="00C36929" w:rsidRDefault="00CD3976" w:rsidP="00C36929">
      <w:pPr>
        <w:rPr>
          <w:b/>
          <w:color w:val="000000"/>
          <w:sz w:val="28"/>
          <w:szCs w:val="28"/>
        </w:rPr>
      </w:pPr>
      <w:proofErr w:type="spellStart"/>
      <w:r w:rsidRPr="00C36929">
        <w:rPr>
          <w:b/>
          <w:color w:val="000000"/>
          <w:sz w:val="28"/>
          <w:szCs w:val="28"/>
        </w:rPr>
        <w:t>Neurotransplantace</w:t>
      </w:r>
      <w:proofErr w:type="spellEnd"/>
      <w:r w:rsidRPr="00C36929">
        <w:rPr>
          <w:b/>
          <w:color w:val="000000"/>
          <w:sz w:val="28"/>
          <w:szCs w:val="28"/>
        </w:rPr>
        <w:t xml:space="preserve"> </w:t>
      </w:r>
    </w:p>
    <w:p w:rsidR="00FB58DA" w:rsidRDefault="00FB58DA" w:rsidP="00FB58DA">
      <w:pPr>
        <w:rPr>
          <w:b/>
          <w:color w:val="000000"/>
          <w:sz w:val="24"/>
          <w:szCs w:val="24"/>
        </w:rPr>
      </w:pPr>
    </w:p>
    <w:p w:rsidR="00FB58DA" w:rsidRDefault="00FB58DA" w:rsidP="00FB58DA">
      <w:pPr>
        <w:rPr>
          <w:color w:val="000000"/>
          <w:sz w:val="24"/>
          <w:szCs w:val="24"/>
        </w:rPr>
      </w:pPr>
      <w:r w:rsidRPr="00FB58DA">
        <w:rPr>
          <w:color w:val="000000"/>
          <w:sz w:val="24"/>
          <w:szCs w:val="24"/>
        </w:rPr>
        <w:t>Principy</w:t>
      </w:r>
      <w:r>
        <w:rPr>
          <w:color w:val="000000"/>
          <w:sz w:val="24"/>
          <w:szCs w:val="24"/>
        </w:rPr>
        <w:t>, sou</w:t>
      </w:r>
      <w:r w:rsidR="006921F8">
        <w:rPr>
          <w:color w:val="000000"/>
          <w:sz w:val="24"/>
          <w:szCs w:val="24"/>
        </w:rPr>
        <w:t>č</w:t>
      </w:r>
      <w:r>
        <w:rPr>
          <w:color w:val="000000"/>
          <w:sz w:val="24"/>
          <w:szCs w:val="24"/>
        </w:rPr>
        <w:t>asný stav ve výzkumu i v praxi (příklady)</w:t>
      </w:r>
    </w:p>
    <w:p w:rsidR="00650B6F" w:rsidRPr="00FB58DA" w:rsidRDefault="00650B6F" w:rsidP="00FB58DA">
      <w:pPr>
        <w:rPr>
          <w:color w:val="000000"/>
          <w:sz w:val="24"/>
          <w:szCs w:val="24"/>
        </w:rPr>
      </w:pPr>
    </w:p>
    <w:p w:rsidR="00CD3976" w:rsidRPr="00C36929" w:rsidRDefault="00CD3976" w:rsidP="00C36929">
      <w:pPr>
        <w:rPr>
          <w:b/>
          <w:color w:val="000000"/>
          <w:sz w:val="28"/>
          <w:szCs w:val="28"/>
        </w:rPr>
      </w:pPr>
      <w:r w:rsidRPr="00C36929">
        <w:rPr>
          <w:b/>
          <w:color w:val="000000"/>
          <w:sz w:val="28"/>
          <w:szCs w:val="28"/>
        </w:rPr>
        <w:t>Metody výzkumu a vyšetření nervových funkcí</w:t>
      </w:r>
    </w:p>
    <w:p w:rsidR="00650B6F" w:rsidRPr="00650B6F" w:rsidRDefault="00650B6F" w:rsidP="00650B6F">
      <w:pPr>
        <w:rPr>
          <w:b/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Vyšetření reflexů, vyšetření motorických funkcí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Vyšetření senzorického čití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Stimulační metody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E80FEE">
        <w:rPr>
          <w:color w:val="000000"/>
          <w:sz w:val="24"/>
          <w:szCs w:val="24"/>
        </w:rPr>
        <w:t xml:space="preserve">Metody </w:t>
      </w:r>
      <w:proofErr w:type="spellStart"/>
      <w:r w:rsidRPr="00E80FEE">
        <w:rPr>
          <w:color w:val="000000"/>
          <w:sz w:val="24"/>
          <w:szCs w:val="24"/>
        </w:rPr>
        <w:t>makroelektrofyziologické</w:t>
      </w:r>
      <w:proofErr w:type="spellEnd"/>
      <w:r w:rsidRPr="00E80FEE">
        <w:rPr>
          <w:color w:val="000000"/>
          <w:sz w:val="24"/>
          <w:szCs w:val="24"/>
        </w:rPr>
        <w:t xml:space="preserve"> registrace</w:t>
      </w:r>
      <w:r>
        <w:rPr>
          <w:color w:val="000000"/>
          <w:sz w:val="24"/>
          <w:szCs w:val="24"/>
        </w:rPr>
        <w:t xml:space="preserve"> - </w:t>
      </w:r>
      <w:r w:rsidRPr="00BE6D6A">
        <w:rPr>
          <w:color w:val="000000"/>
          <w:sz w:val="24"/>
          <w:szCs w:val="24"/>
        </w:rPr>
        <w:t>EEG, EP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proofErr w:type="spellStart"/>
      <w:r w:rsidRPr="00E80FEE">
        <w:rPr>
          <w:color w:val="000000"/>
          <w:sz w:val="24"/>
          <w:szCs w:val="24"/>
        </w:rPr>
        <w:t>Mikroelektrofyziologické</w:t>
      </w:r>
      <w:proofErr w:type="spellEnd"/>
      <w:r w:rsidRPr="00E80FEE">
        <w:rPr>
          <w:color w:val="000000"/>
          <w:sz w:val="24"/>
          <w:szCs w:val="24"/>
        </w:rPr>
        <w:t xml:space="preserve"> metody</w:t>
      </w:r>
      <w:r>
        <w:rPr>
          <w:color w:val="000000"/>
          <w:sz w:val="24"/>
          <w:szCs w:val="24"/>
        </w:rPr>
        <w:t xml:space="preserve"> - jed</w:t>
      </w:r>
      <w:r w:rsidRPr="00BE6D6A">
        <w:rPr>
          <w:color w:val="000000"/>
          <w:sz w:val="24"/>
          <w:szCs w:val="24"/>
        </w:rPr>
        <w:t>notková aktivita, techniky napěťového a terčíkového zámku</w:t>
      </w:r>
    </w:p>
    <w:p w:rsidR="00CD3976" w:rsidRPr="00E80FEE" w:rsidRDefault="00CD3976" w:rsidP="00CD3976">
      <w:pPr>
        <w:rPr>
          <w:color w:val="000000"/>
          <w:sz w:val="24"/>
          <w:szCs w:val="24"/>
        </w:rPr>
      </w:pPr>
      <w:proofErr w:type="spellStart"/>
      <w:r w:rsidRPr="00E80FEE">
        <w:rPr>
          <w:color w:val="000000"/>
          <w:sz w:val="24"/>
          <w:szCs w:val="24"/>
        </w:rPr>
        <w:t>Stereotaxe</w:t>
      </w:r>
      <w:proofErr w:type="spellEnd"/>
    </w:p>
    <w:p w:rsidR="00CD3976" w:rsidRPr="00E80FEE" w:rsidRDefault="00CD3976" w:rsidP="00CD3976">
      <w:pPr>
        <w:rPr>
          <w:color w:val="000000"/>
          <w:sz w:val="24"/>
          <w:szCs w:val="24"/>
        </w:rPr>
      </w:pPr>
      <w:r w:rsidRPr="00E80FEE">
        <w:rPr>
          <w:color w:val="000000"/>
          <w:sz w:val="24"/>
          <w:szCs w:val="24"/>
        </w:rPr>
        <w:t>Zobrazovací metody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Termografie, sonografie, kontrastní RTG vyšetření, počítačová tomografie, scintigrafie, magnetická rezonance, brain </w:t>
      </w:r>
      <w:proofErr w:type="spellStart"/>
      <w:r w:rsidRPr="00BE6D6A">
        <w:rPr>
          <w:color w:val="000000"/>
          <w:sz w:val="24"/>
          <w:szCs w:val="24"/>
        </w:rPr>
        <w:t>mapping</w:t>
      </w:r>
      <w:proofErr w:type="spellEnd"/>
      <w:r w:rsidRPr="00BE6D6A">
        <w:rPr>
          <w:color w:val="000000"/>
          <w:sz w:val="24"/>
          <w:szCs w:val="24"/>
        </w:rPr>
        <w:t>, pozitronová emisní tomografie</w:t>
      </w:r>
    </w:p>
    <w:p w:rsidR="00650B6F" w:rsidRDefault="00650B6F" w:rsidP="00650B6F">
      <w:pPr>
        <w:jc w:val="both"/>
        <w:rPr>
          <w:sz w:val="24"/>
          <w:szCs w:val="24"/>
        </w:rPr>
      </w:pPr>
    </w:p>
    <w:p w:rsidR="00C36929" w:rsidRPr="00C36929" w:rsidRDefault="00C36929" w:rsidP="00C36929">
      <w:pPr>
        <w:tabs>
          <w:tab w:val="left" w:pos="567"/>
        </w:tabs>
        <w:ind w:left="284" w:hanging="284"/>
        <w:rPr>
          <w:b/>
          <w:color w:val="000000"/>
          <w:sz w:val="28"/>
          <w:szCs w:val="28"/>
        </w:rPr>
      </w:pPr>
      <w:r w:rsidRPr="00C36929">
        <w:rPr>
          <w:b/>
          <w:color w:val="000000"/>
          <w:sz w:val="28"/>
          <w:szCs w:val="28"/>
        </w:rPr>
        <w:t>Geneticky podmíněné nemoci NS</w:t>
      </w:r>
    </w:p>
    <w:p w:rsidR="00FF26AE" w:rsidRPr="00FF26AE" w:rsidRDefault="00CD3976" w:rsidP="00C36929">
      <w:pPr>
        <w:pStyle w:val="Odstavecseseznamem"/>
        <w:ind w:left="0"/>
        <w:rPr>
          <w:b/>
          <w:color w:val="000000"/>
          <w:sz w:val="24"/>
          <w:szCs w:val="24"/>
        </w:rPr>
      </w:pPr>
      <w:r w:rsidRPr="00650B6F">
        <w:rPr>
          <w:color w:val="000000"/>
          <w:sz w:val="24"/>
          <w:szCs w:val="24"/>
        </w:rPr>
        <w:t>(změny chromosomového vybavení, vrozené poruchy metabolismu s dopadem na nervové funkce</w:t>
      </w:r>
    </w:p>
    <w:p w:rsidR="00FF26AE" w:rsidRPr="00FF26AE" w:rsidRDefault="00FF26AE" w:rsidP="00FF26AE">
      <w:pPr>
        <w:rPr>
          <w:b/>
          <w:color w:val="000000"/>
          <w:sz w:val="24"/>
          <w:szCs w:val="24"/>
        </w:rPr>
      </w:pPr>
    </w:p>
    <w:p w:rsidR="00CD3976" w:rsidRPr="00C36929" w:rsidRDefault="00FF26AE" w:rsidP="00FF26AE">
      <w:pPr>
        <w:tabs>
          <w:tab w:val="left" w:pos="426"/>
        </w:tabs>
        <w:rPr>
          <w:color w:val="000000"/>
          <w:sz w:val="24"/>
          <w:szCs w:val="24"/>
        </w:rPr>
      </w:pPr>
      <w:r w:rsidRPr="00C36929">
        <w:rPr>
          <w:color w:val="000000"/>
          <w:sz w:val="24"/>
          <w:szCs w:val="24"/>
        </w:rPr>
        <w:t>Nemoci s přednostním postižením CNS</w:t>
      </w:r>
    </w:p>
    <w:p w:rsidR="00FF26AE" w:rsidRPr="00C36929" w:rsidRDefault="00FF26AE" w:rsidP="00FF26AE">
      <w:pPr>
        <w:tabs>
          <w:tab w:val="left" w:pos="426"/>
        </w:tabs>
        <w:rPr>
          <w:color w:val="000000"/>
          <w:sz w:val="24"/>
          <w:szCs w:val="24"/>
        </w:rPr>
      </w:pPr>
      <w:r w:rsidRPr="00C36929">
        <w:rPr>
          <w:color w:val="000000"/>
          <w:sz w:val="24"/>
          <w:szCs w:val="24"/>
        </w:rPr>
        <w:t>Multiorgánové afekce včetně postižení NS</w:t>
      </w:r>
    </w:p>
    <w:p w:rsidR="00FF26AE" w:rsidRPr="00C36929" w:rsidRDefault="00FF26AE" w:rsidP="00C36929">
      <w:pPr>
        <w:jc w:val="both"/>
        <w:rPr>
          <w:sz w:val="24"/>
          <w:szCs w:val="24"/>
        </w:rPr>
      </w:pPr>
      <w:r w:rsidRPr="00C36929">
        <w:rPr>
          <w:bCs/>
          <w:sz w:val="24"/>
          <w:szCs w:val="24"/>
        </w:rPr>
        <w:t>Vrozené metabolické poruchy s dopadem do CNS</w:t>
      </w:r>
    </w:p>
    <w:p w:rsidR="00FF26AE" w:rsidRPr="00FF26AE" w:rsidRDefault="00FF26AE" w:rsidP="00FF26AE">
      <w:pPr>
        <w:tabs>
          <w:tab w:val="left" w:pos="426"/>
        </w:tabs>
        <w:rPr>
          <w:color w:val="000000"/>
          <w:sz w:val="24"/>
          <w:szCs w:val="24"/>
        </w:rPr>
      </w:pPr>
    </w:p>
    <w:p w:rsidR="00C36929" w:rsidRPr="00C36929" w:rsidRDefault="00CD3976" w:rsidP="00C36929">
      <w:pPr>
        <w:tabs>
          <w:tab w:val="left" w:pos="567"/>
        </w:tabs>
        <w:rPr>
          <w:b/>
          <w:color w:val="000000"/>
          <w:sz w:val="28"/>
          <w:szCs w:val="28"/>
        </w:rPr>
      </w:pPr>
      <w:r w:rsidRPr="00C36929">
        <w:rPr>
          <w:b/>
          <w:color w:val="000000"/>
          <w:sz w:val="28"/>
          <w:szCs w:val="28"/>
        </w:rPr>
        <w:t>Nemoci s převahou zevních faktorů</w:t>
      </w:r>
    </w:p>
    <w:p w:rsidR="00CD3976" w:rsidRPr="00C36929" w:rsidRDefault="00CD3976" w:rsidP="00C36929">
      <w:pPr>
        <w:rPr>
          <w:color w:val="000000"/>
          <w:sz w:val="24"/>
          <w:szCs w:val="24"/>
        </w:rPr>
      </w:pPr>
      <w:r w:rsidRPr="00C36929">
        <w:rPr>
          <w:color w:val="000000"/>
          <w:sz w:val="24"/>
          <w:szCs w:val="24"/>
        </w:rPr>
        <w:t xml:space="preserve">fyzikální faktory, výživa, intoxikace, neuroinfekce </w:t>
      </w:r>
      <w:r w:rsidR="005249EC">
        <w:rPr>
          <w:color w:val="000000"/>
          <w:sz w:val="24"/>
          <w:szCs w:val="24"/>
        </w:rPr>
        <w:t xml:space="preserve">– bakteriální, virové, </w:t>
      </w:r>
      <w:proofErr w:type="spellStart"/>
      <w:r w:rsidR="005249EC">
        <w:rPr>
          <w:color w:val="000000"/>
          <w:sz w:val="24"/>
          <w:szCs w:val="24"/>
        </w:rPr>
        <w:t>prionové</w:t>
      </w:r>
      <w:proofErr w:type="spellEnd"/>
    </w:p>
    <w:p w:rsidR="00CD3976" w:rsidRPr="00BE6D6A" w:rsidRDefault="00CD3976" w:rsidP="00CD3976">
      <w:pPr>
        <w:rPr>
          <w:b/>
          <w:color w:val="000000"/>
          <w:sz w:val="24"/>
          <w:szCs w:val="24"/>
        </w:rPr>
      </w:pPr>
    </w:p>
    <w:p w:rsidR="00CD3976" w:rsidRPr="00C36929" w:rsidRDefault="00CD3976" w:rsidP="00C36929">
      <w:pPr>
        <w:tabs>
          <w:tab w:val="left" w:pos="567"/>
        </w:tabs>
        <w:rPr>
          <w:b/>
          <w:color w:val="000000"/>
          <w:sz w:val="28"/>
          <w:szCs w:val="28"/>
        </w:rPr>
      </w:pPr>
      <w:r w:rsidRPr="00C36929">
        <w:rPr>
          <w:b/>
          <w:color w:val="000000"/>
          <w:sz w:val="28"/>
          <w:szCs w:val="28"/>
        </w:rPr>
        <w:t>Onemocnění se smíšenou a nejasnou etiologií</w:t>
      </w:r>
    </w:p>
    <w:p w:rsidR="00650B6F" w:rsidRPr="00C36929" w:rsidRDefault="00650B6F" w:rsidP="00C36929">
      <w:pPr>
        <w:rPr>
          <w:b/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proofErr w:type="spellStart"/>
      <w:r w:rsidRPr="00BE6D6A">
        <w:rPr>
          <w:color w:val="000000"/>
          <w:sz w:val="24"/>
          <w:szCs w:val="24"/>
        </w:rPr>
        <w:t>Neuroimunologická</w:t>
      </w:r>
      <w:proofErr w:type="spellEnd"/>
      <w:r w:rsidRPr="00BE6D6A">
        <w:rPr>
          <w:color w:val="000000"/>
          <w:sz w:val="24"/>
          <w:szCs w:val="24"/>
        </w:rPr>
        <w:t xml:space="preserve"> onemocnění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Tumory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Degenerativní onemocnění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Demyelinizace se smíšenou etiologií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Subakutní kombinovaná spinální degenerace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Sclerosis</w:t>
      </w:r>
      <w:proofErr w:type="spellEnd"/>
      <w:r>
        <w:rPr>
          <w:color w:val="000000"/>
          <w:sz w:val="24"/>
          <w:szCs w:val="24"/>
        </w:rPr>
        <w:t xml:space="preserve"> multiplex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Epilepsie</w:t>
      </w:r>
    </w:p>
    <w:p w:rsidR="00CD3976" w:rsidRDefault="00CD3976" w:rsidP="00CD3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Parkinsonova choroba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BE6D6A">
        <w:rPr>
          <w:color w:val="000000"/>
          <w:sz w:val="24"/>
          <w:szCs w:val="24"/>
        </w:rPr>
        <w:t>chizofrenie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Alzheimerova choroba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Pr="00C36929" w:rsidRDefault="00CD3976" w:rsidP="00C36929">
      <w:pPr>
        <w:tabs>
          <w:tab w:val="left" w:pos="567"/>
        </w:tabs>
        <w:rPr>
          <w:b/>
          <w:color w:val="000000"/>
          <w:sz w:val="28"/>
          <w:szCs w:val="28"/>
        </w:rPr>
      </w:pPr>
      <w:r w:rsidRPr="00C36929">
        <w:rPr>
          <w:b/>
          <w:color w:val="000000"/>
          <w:sz w:val="28"/>
          <w:szCs w:val="28"/>
        </w:rPr>
        <w:t>Patofyziologie spinální míchy</w:t>
      </w:r>
    </w:p>
    <w:p w:rsidR="00650B6F" w:rsidRPr="005249EC" w:rsidRDefault="00650B6F" w:rsidP="00650B6F">
      <w:pPr>
        <w:rPr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Spinální syndromy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ab/>
        <w:t>Syndrom příčného přerušení míchy, míšní šok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lastRenderedPageBreak/>
        <w:tab/>
        <w:t xml:space="preserve">Míšní </w:t>
      </w:r>
      <w:proofErr w:type="spellStart"/>
      <w:r w:rsidRPr="00BE6D6A">
        <w:rPr>
          <w:color w:val="000000"/>
          <w:sz w:val="24"/>
          <w:szCs w:val="24"/>
        </w:rPr>
        <w:t>hemisyndrom</w:t>
      </w:r>
      <w:proofErr w:type="spellEnd"/>
      <w:r w:rsidRPr="00BE6D6A">
        <w:rPr>
          <w:color w:val="000000"/>
          <w:sz w:val="24"/>
          <w:szCs w:val="24"/>
        </w:rPr>
        <w:t xml:space="preserve"> (Brown-</w:t>
      </w:r>
      <w:proofErr w:type="spellStart"/>
      <w:r w:rsidRPr="00BE6D6A">
        <w:rPr>
          <w:color w:val="000000"/>
          <w:sz w:val="24"/>
          <w:szCs w:val="24"/>
        </w:rPr>
        <w:t>Sequard</w:t>
      </w:r>
      <w:proofErr w:type="spellEnd"/>
      <w:r w:rsidRPr="00BE6D6A">
        <w:rPr>
          <w:color w:val="000000"/>
          <w:sz w:val="24"/>
          <w:szCs w:val="24"/>
        </w:rPr>
        <w:t xml:space="preserve"> </w:t>
      </w:r>
      <w:proofErr w:type="spellStart"/>
      <w:r w:rsidRPr="00BE6D6A">
        <w:rPr>
          <w:color w:val="000000"/>
          <w:sz w:val="24"/>
          <w:szCs w:val="24"/>
        </w:rPr>
        <w:t>sy</w:t>
      </w:r>
      <w:proofErr w:type="spellEnd"/>
      <w:r w:rsidRPr="00BE6D6A">
        <w:rPr>
          <w:color w:val="000000"/>
          <w:sz w:val="24"/>
          <w:szCs w:val="24"/>
        </w:rPr>
        <w:t>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ab/>
        <w:t>Tabická disociac</w:t>
      </w:r>
      <w:r>
        <w:rPr>
          <w:color w:val="000000"/>
          <w:sz w:val="24"/>
          <w:szCs w:val="24"/>
        </w:rPr>
        <w:t xml:space="preserve">e čití (syndrom </w:t>
      </w:r>
      <w:r w:rsidRPr="00BE6D6A">
        <w:rPr>
          <w:color w:val="000000"/>
          <w:sz w:val="24"/>
          <w:szCs w:val="24"/>
        </w:rPr>
        <w:t>zad</w:t>
      </w:r>
      <w:r>
        <w:rPr>
          <w:color w:val="000000"/>
          <w:sz w:val="24"/>
          <w:szCs w:val="24"/>
        </w:rPr>
        <w:t>ních</w:t>
      </w:r>
      <w:r w:rsidRPr="00BE6D6A">
        <w:rPr>
          <w:color w:val="000000"/>
          <w:sz w:val="24"/>
          <w:szCs w:val="24"/>
        </w:rPr>
        <w:t xml:space="preserve"> provazců míšních)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ab/>
        <w:t>Syndrom postranních provazců míšních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ab/>
      </w:r>
      <w:proofErr w:type="spellStart"/>
      <w:r w:rsidRPr="00BE6D6A">
        <w:rPr>
          <w:color w:val="000000"/>
          <w:sz w:val="24"/>
          <w:szCs w:val="24"/>
        </w:rPr>
        <w:t>Syringomyelická</w:t>
      </w:r>
      <w:proofErr w:type="spellEnd"/>
      <w:r w:rsidRPr="00BE6D6A">
        <w:rPr>
          <w:color w:val="000000"/>
          <w:sz w:val="24"/>
          <w:szCs w:val="24"/>
        </w:rPr>
        <w:t xml:space="preserve"> disociace čití (sy</w:t>
      </w:r>
      <w:r>
        <w:rPr>
          <w:color w:val="000000"/>
          <w:sz w:val="24"/>
          <w:szCs w:val="24"/>
        </w:rPr>
        <w:t>ndrom</w:t>
      </w:r>
      <w:r w:rsidRPr="00BE6D6A">
        <w:rPr>
          <w:color w:val="000000"/>
          <w:sz w:val="24"/>
          <w:szCs w:val="24"/>
        </w:rPr>
        <w:t xml:space="preserve"> šedé komisury)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Pr="005249EC" w:rsidRDefault="00C36929" w:rsidP="00C36929">
      <w:pPr>
        <w:rPr>
          <w:b/>
          <w:color w:val="000000"/>
          <w:sz w:val="24"/>
          <w:szCs w:val="24"/>
        </w:rPr>
      </w:pPr>
      <w:r w:rsidRPr="005249EC">
        <w:rPr>
          <w:b/>
          <w:color w:val="000000"/>
          <w:sz w:val="24"/>
          <w:szCs w:val="24"/>
        </w:rPr>
        <w:t>P</w:t>
      </w:r>
      <w:r w:rsidR="00CD3976" w:rsidRPr="005249EC">
        <w:rPr>
          <w:b/>
          <w:color w:val="000000"/>
          <w:sz w:val="24"/>
          <w:szCs w:val="24"/>
        </w:rPr>
        <w:t>oruchy míšního vegetativního systému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Syndromy z poruch krčního sympatiku (Claude-Bernard- </w:t>
      </w:r>
      <w:proofErr w:type="spellStart"/>
      <w:r w:rsidRPr="00BE6D6A">
        <w:rPr>
          <w:color w:val="000000"/>
          <w:sz w:val="24"/>
          <w:szCs w:val="24"/>
        </w:rPr>
        <w:t>Hornerův</w:t>
      </w:r>
      <w:proofErr w:type="spellEnd"/>
      <w:r w:rsidRPr="00BE6D6A">
        <w:rPr>
          <w:color w:val="000000"/>
          <w:sz w:val="24"/>
          <w:szCs w:val="24"/>
        </w:rPr>
        <w:t xml:space="preserve">, ganglii </w:t>
      </w:r>
      <w:proofErr w:type="spellStart"/>
      <w:r w:rsidRPr="00BE6D6A">
        <w:rPr>
          <w:color w:val="000000"/>
          <w:sz w:val="24"/>
          <w:szCs w:val="24"/>
        </w:rPr>
        <w:t>stellati</w:t>
      </w:r>
      <w:proofErr w:type="spellEnd"/>
      <w:r w:rsidRPr="00BE6D6A">
        <w:rPr>
          <w:color w:val="000000"/>
          <w:sz w:val="24"/>
          <w:szCs w:val="24"/>
        </w:rPr>
        <w:t xml:space="preserve">) </w:t>
      </w:r>
    </w:p>
    <w:p w:rsidR="00CD3976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Poruchy mikce a defekace</w:t>
      </w:r>
    </w:p>
    <w:p w:rsidR="00D2218F" w:rsidRPr="00BE6D6A" w:rsidRDefault="00D2218F" w:rsidP="00CD3976">
      <w:pPr>
        <w:rPr>
          <w:color w:val="000000"/>
          <w:sz w:val="24"/>
          <w:szCs w:val="24"/>
        </w:rPr>
      </w:pPr>
    </w:p>
    <w:p w:rsidR="00CD3976" w:rsidRPr="00C36929" w:rsidRDefault="00CD3976" w:rsidP="00C36929">
      <w:pPr>
        <w:rPr>
          <w:b/>
          <w:color w:val="000000"/>
          <w:sz w:val="28"/>
          <w:szCs w:val="28"/>
        </w:rPr>
      </w:pPr>
      <w:r w:rsidRPr="00C36929">
        <w:rPr>
          <w:b/>
          <w:color w:val="000000"/>
          <w:sz w:val="28"/>
          <w:szCs w:val="28"/>
        </w:rPr>
        <w:t>Patofyziologie mozkového kmene</w:t>
      </w:r>
    </w:p>
    <w:p w:rsidR="00650B6F" w:rsidRPr="00650B6F" w:rsidRDefault="00650B6F" w:rsidP="00650B6F">
      <w:pPr>
        <w:rPr>
          <w:b/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Retikulární formace, </w:t>
      </w:r>
      <w:proofErr w:type="spellStart"/>
      <w:r w:rsidRPr="00BE6D6A">
        <w:rPr>
          <w:color w:val="000000"/>
          <w:sz w:val="24"/>
          <w:szCs w:val="24"/>
        </w:rPr>
        <w:t>decerebrační</w:t>
      </w:r>
      <w:proofErr w:type="spellEnd"/>
      <w:r w:rsidRPr="00BE6D6A">
        <w:rPr>
          <w:color w:val="000000"/>
          <w:sz w:val="24"/>
          <w:szCs w:val="24"/>
        </w:rPr>
        <w:t xml:space="preserve"> rigidita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Sy</w:t>
      </w:r>
      <w:r>
        <w:rPr>
          <w:color w:val="000000"/>
          <w:sz w:val="24"/>
          <w:szCs w:val="24"/>
        </w:rPr>
        <w:t>ndrom</w:t>
      </w:r>
      <w:r w:rsidRPr="00BE6D6A">
        <w:rPr>
          <w:color w:val="000000"/>
          <w:sz w:val="24"/>
          <w:szCs w:val="24"/>
        </w:rPr>
        <w:t xml:space="preserve"> „</w:t>
      </w:r>
      <w:proofErr w:type="spellStart"/>
      <w:r w:rsidRPr="00BE6D6A">
        <w:rPr>
          <w:color w:val="000000"/>
          <w:sz w:val="24"/>
          <w:szCs w:val="24"/>
        </w:rPr>
        <w:t>cerveau</w:t>
      </w:r>
      <w:proofErr w:type="spellEnd"/>
      <w:r w:rsidRPr="00BE6D6A">
        <w:rPr>
          <w:color w:val="000000"/>
          <w:sz w:val="24"/>
          <w:szCs w:val="24"/>
        </w:rPr>
        <w:t xml:space="preserve"> </w:t>
      </w:r>
      <w:proofErr w:type="spellStart"/>
      <w:r w:rsidRPr="00BE6D6A">
        <w:rPr>
          <w:color w:val="000000"/>
          <w:sz w:val="24"/>
          <w:szCs w:val="24"/>
        </w:rPr>
        <w:t>isolé</w:t>
      </w:r>
      <w:proofErr w:type="spellEnd"/>
      <w:r w:rsidRPr="00BE6D6A">
        <w:rPr>
          <w:color w:val="000000"/>
          <w:sz w:val="24"/>
          <w:szCs w:val="24"/>
        </w:rPr>
        <w:t>“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Sy</w:t>
      </w:r>
      <w:r>
        <w:rPr>
          <w:color w:val="000000"/>
          <w:sz w:val="24"/>
          <w:szCs w:val="24"/>
        </w:rPr>
        <w:t>ndrom</w:t>
      </w:r>
      <w:r w:rsidRPr="00BE6D6A">
        <w:rPr>
          <w:color w:val="000000"/>
          <w:sz w:val="24"/>
          <w:szCs w:val="24"/>
        </w:rPr>
        <w:t xml:space="preserve"> „</w:t>
      </w:r>
      <w:proofErr w:type="spellStart"/>
      <w:r w:rsidRPr="00BE6D6A">
        <w:rPr>
          <w:color w:val="000000"/>
          <w:sz w:val="24"/>
          <w:szCs w:val="24"/>
        </w:rPr>
        <w:t>encephale</w:t>
      </w:r>
      <w:proofErr w:type="spellEnd"/>
      <w:r w:rsidRPr="00BE6D6A">
        <w:rPr>
          <w:color w:val="000000"/>
          <w:sz w:val="24"/>
          <w:szCs w:val="24"/>
        </w:rPr>
        <w:t xml:space="preserve"> </w:t>
      </w:r>
      <w:proofErr w:type="spellStart"/>
      <w:r w:rsidRPr="00BE6D6A">
        <w:rPr>
          <w:color w:val="000000"/>
          <w:sz w:val="24"/>
          <w:szCs w:val="24"/>
        </w:rPr>
        <w:t>isolé</w:t>
      </w:r>
      <w:proofErr w:type="spellEnd"/>
      <w:r w:rsidRPr="00BE6D6A">
        <w:rPr>
          <w:color w:val="000000"/>
          <w:sz w:val="24"/>
          <w:szCs w:val="24"/>
        </w:rPr>
        <w:t>“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Bulbární paralýza, </w:t>
      </w:r>
      <w:proofErr w:type="spellStart"/>
      <w:r w:rsidRPr="00BE6D6A">
        <w:rPr>
          <w:color w:val="000000"/>
          <w:sz w:val="24"/>
          <w:szCs w:val="24"/>
        </w:rPr>
        <w:t>pseudobulbární</w:t>
      </w:r>
      <w:proofErr w:type="spellEnd"/>
      <w:r w:rsidRPr="00BE6D6A">
        <w:rPr>
          <w:color w:val="000000"/>
          <w:sz w:val="24"/>
          <w:szCs w:val="24"/>
        </w:rPr>
        <w:t xml:space="preserve"> sy</w:t>
      </w:r>
      <w:r>
        <w:rPr>
          <w:color w:val="000000"/>
          <w:sz w:val="24"/>
          <w:szCs w:val="24"/>
        </w:rPr>
        <w:t>ndrom, alternující (zkřížené) synd</w:t>
      </w:r>
      <w:r w:rsidRPr="00BE6D6A">
        <w:rPr>
          <w:color w:val="000000"/>
          <w:sz w:val="24"/>
          <w:szCs w:val="24"/>
        </w:rPr>
        <w:t>romy</w:t>
      </w:r>
    </w:p>
    <w:p w:rsidR="00CD3976" w:rsidRPr="00BE6D6A" w:rsidRDefault="00CD3976" w:rsidP="00CD3976">
      <w:pPr>
        <w:rPr>
          <w:b/>
          <w:color w:val="000000"/>
          <w:sz w:val="24"/>
          <w:szCs w:val="24"/>
        </w:rPr>
      </w:pPr>
    </w:p>
    <w:p w:rsidR="00CD3976" w:rsidRPr="00E72F72" w:rsidRDefault="00CD3976" w:rsidP="00E72F72">
      <w:pPr>
        <w:rPr>
          <w:b/>
          <w:color w:val="000000"/>
          <w:sz w:val="28"/>
          <w:szCs w:val="28"/>
        </w:rPr>
      </w:pPr>
      <w:r w:rsidRPr="00E72F72">
        <w:rPr>
          <w:b/>
          <w:color w:val="000000"/>
          <w:sz w:val="28"/>
          <w:szCs w:val="28"/>
        </w:rPr>
        <w:t>Patofyziologie mozečku</w:t>
      </w:r>
    </w:p>
    <w:p w:rsidR="00D73310" w:rsidRPr="00BE6D6A" w:rsidRDefault="00D73310" w:rsidP="00CD3976">
      <w:pPr>
        <w:rPr>
          <w:b/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Role mozečku v</w:t>
      </w:r>
      <w:r w:rsidR="00D73310">
        <w:rPr>
          <w:color w:val="000000"/>
          <w:sz w:val="24"/>
          <w:szCs w:val="24"/>
        </w:rPr>
        <w:t> </w:t>
      </w:r>
      <w:r w:rsidRPr="00BE6D6A">
        <w:rPr>
          <w:color w:val="000000"/>
          <w:sz w:val="24"/>
          <w:szCs w:val="24"/>
        </w:rPr>
        <w:t>motorických</w:t>
      </w:r>
      <w:r w:rsidR="00D73310">
        <w:rPr>
          <w:color w:val="000000"/>
          <w:sz w:val="24"/>
          <w:szCs w:val="24"/>
        </w:rPr>
        <w:t>,</w:t>
      </w:r>
      <w:r w:rsidRPr="00BE6D6A">
        <w:rPr>
          <w:color w:val="000000"/>
          <w:sz w:val="24"/>
          <w:szCs w:val="24"/>
        </w:rPr>
        <w:t xml:space="preserve"> kognitivních</w:t>
      </w:r>
      <w:r w:rsidR="00D73310">
        <w:rPr>
          <w:color w:val="000000"/>
          <w:sz w:val="24"/>
          <w:szCs w:val="24"/>
        </w:rPr>
        <w:t xml:space="preserve"> a emočních</w:t>
      </w:r>
      <w:r w:rsidRPr="00BE6D6A">
        <w:rPr>
          <w:color w:val="000000"/>
          <w:sz w:val="24"/>
          <w:szCs w:val="24"/>
        </w:rPr>
        <w:t xml:space="preserve"> funkcích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Nová koncepce </w:t>
      </w:r>
      <w:proofErr w:type="spellStart"/>
      <w:r w:rsidRPr="00BE6D6A">
        <w:rPr>
          <w:color w:val="000000"/>
          <w:sz w:val="24"/>
          <w:szCs w:val="24"/>
        </w:rPr>
        <w:t>cerebela</w:t>
      </w:r>
      <w:proofErr w:type="spellEnd"/>
    </w:p>
    <w:p w:rsidR="00CD3976" w:rsidRPr="00BE6D6A" w:rsidRDefault="00D73310" w:rsidP="00CD3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Mozečkové syndromy: z</w:t>
      </w:r>
      <w:r w:rsidR="00CD3976" w:rsidRPr="00BE6D6A">
        <w:rPr>
          <w:color w:val="000000"/>
          <w:sz w:val="24"/>
          <w:szCs w:val="24"/>
        </w:rPr>
        <w:t>ánikov</w:t>
      </w:r>
      <w:r>
        <w:rPr>
          <w:color w:val="000000"/>
          <w:sz w:val="24"/>
          <w:szCs w:val="24"/>
        </w:rPr>
        <w:t>ý,</w:t>
      </w:r>
      <w:r w:rsidR="00CD3976" w:rsidRPr="00BE6D6A">
        <w:rPr>
          <w:color w:val="000000"/>
          <w:sz w:val="24"/>
          <w:szCs w:val="24"/>
        </w:rPr>
        <w:t xml:space="preserve"> iritační</w:t>
      </w:r>
      <w:r>
        <w:rPr>
          <w:color w:val="000000"/>
          <w:sz w:val="24"/>
          <w:szCs w:val="24"/>
        </w:rPr>
        <w:t>, kognitivně afektivní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Mozečková ataxie</w:t>
      </w:r>
    </w:p>
    <w:p w:rsidR="00CD3976" w:rsidRPr="00BE6D6A" w:rsidRDefault="00CD3976" w:rsidP="000266E1">
      <w:pPr>
        <w:rPr>
          <w:b/>
          <w:color w:val="000000"/>
          <w:sz w:val="24"/>
          <w:szCs w:val="24"/>
        </w:rPr>
      </w:pPr>
    </w:p>
    <w:p w:rsidR="00CD3976" w:rsidRPr="000266E1" w:rsidRDefault="00CD3976" w:rsidP="000266E1">
      <w:pPr>
        <w:rPr>
          <w:b/>
          <w:color w:val="000000"/>
          <w:sz w:val="28"/>
          <w:szCs w:val="28"/>
        </w:rPr>
      </w:pPr>
      <w:r w:rsidRPr="000266E1">
        <w:rPr>
          <w:b/>
          <w:color w:val="000000"/>
          <w:sz w:val="28"/>
          <w:szCs w:val="28"/>
        </w:rPr>
        <w:t>Patofyziologie předního mozku</w:t>
      </w:r>
    </w:p>
    <w:p w:rsidR="004D2A98" w:rsidRPr="004D2A98" w:rsidRDefault="004D2A98" w:rsidP="00CD3976">
      <w:pPr>
        <w:rPr>
          <w:b/>
          <w:color w:val="000000"/>
          <w:sz w:val="24"/>
          <w:szCs w:val="24"/>
        </w:rPr>
      </w:pPr>
    </w:p>
    <w:p w:rsidR="004D2A98" w:rsidRPr="000266E1" w:rsidRDefault="004D2A98" w:rsidP="004D2A98">
      <w:pPr>
        <w:rPr>
          <w:color w:val="000000"/>
          <w:sz w:val="24"/>
          <w:szCs w:val="24"/>
        </w:rPr>
      </w:pPr>
      <w:r w:rsidRPr="000266E1">
        <w:rPr>
          <w:b/>
          <w:bCs/>
          <w:color w:val="000000"/>
          <w:sz w:val="24"/>
          <w:szCs w:val="24"/>
        </w:rPr>
        <w:t>P</w:t>
      </w:r>
      <w:r w:rsidR="000266E1">
        <w:rPr>
          <w:b/>
          <w:bCs/>
          <w:color w:val="000000"/>
          <w:sz w:val="24"/>
          <w:szCs w:val="24"/>
        </w:rPr>
        <w:t>ato</w:t>
      </w:r>
      <w:r w:rsidRPr="000266E1">
        <w:rPr>
          <w:b/>
          <w:bCs/>
          <w:color w:val="000000"/>
          <w:sz w:val="24"/>
          <w:szCs w:val="24"/>
        </w:rPr>
        <w:t>f</w:t>
      </w:r>
      <w:r w:rsidR="000266E1">
        <w:rPr>
          <w:b/>
          <w:bCs/>
          <w:color w:val="000000"/>
          <w:sz w:val="24"/>
          <w:szCs w:val="24"/>
        </w:rPr>
        <w:t>yziologie</w:t>
      </w:r>
      <w:r w:rsidRPr="000266E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266E1">
        <w:rPr>
          <w:b/>
          <w:bCs/>
          <w:color w:val="000000"/>
          <w:sz w:val="24"/>
          <w:szCs w:val="24"/>
        </w:rPr>
        <w:t>diencefala</w:t>
      </w:r>
      <w:proofErr w:type="spellEnd"/>
      <w:r w:rsidRPr="000266E1">
        <w:rPr>
          <w:color w:val="000000"/>
          <w:sz w:val="24"/>
          <w:szCs w:val="24"/>
        </w:rPr>
        <w:t xml:space="preserve"> (talamus a </w:t>
      </w:r>
      <w:proofErr w:type="spellStart"/>
      <w:r w:rsidRPr="000266E1">
        <w:rPr>
          <w:color w:val="000000"/>
          <w:sz w:val="24"/>
          <w:szCs w:val="24"/>
        </w:rPr>
        <w:t>metatalamus</w:t>
      </w:r>
      <w:proofErr w:type="spellEnd"/>
      <w:r w:rsidRPr="000266E1">
        <w:rPr>
          <w:color w:val="000000"/>
          <w:sz w:val="24"/>
          <w:szCs w:val="24"/>
        </w:rPr>
        <w:t xml:space="preserve">, hypotalamus, </w:t>
      </w:r>
      <w:proofErr w:type="spellStart"/>
      <w:r w:rsidRPr="000266E1">
        <w:rPr>
          <w:color w:val="000000"/>
          <w:sz w:val="24"/>
          <w:szCs w:val="24"/>
        </w:rPr>
        <w:t>epitalamus</w:t>
      </w:r>
      <w:proofErr w:type="spellEnd"/>
      <w:r w:rsidRPr="000266E1">
        <w:rPr>
          <w:color w:val="000000"/>
          <w:sz w:val="24"/>
          <w:szCs w:val="24"/>
        </w:rPr>
        <w:t xml:space="preserve">, </w:t>
      </w:r>
      <w:proofErr w:type="spellStart"/>
      <w:r w:rsidRPr="000266E1">
        <w:rPr>
          <w:color w:val="000000"/>
          <w:sz w:val="24"/>
          <w:szCs w:val="24"/>
        </w:rPr>
        <w:t>subtalamus</w:t>
      </w:r>
      <w:proofErr w:type="spellEnd"/>
      <w:r w:rsidRPr="000266E1">
        <w:rPr>
          <w:color w:val="000000"/>
          <w:sz w:val="24"/>
          <w:szCs w:val="24"/>
        </w:rPr>
        <w:t>)</w:t>
      </w:r>
    </w:p>
    <w:p w:rsidR="004D2A98" w:rsidRDefault="004D2A98" w:rsidP="00CD3976">
      <w:pPr>
        <w:rPr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0266E1">
        <w:rPr>
          <w:b/>
          <w:color w:val="000000"/>
          <w:sz w:val="24"/>
          <w:szCs w:val="24"/>
        </w:rPr>
        <w:t>P</w:t>
      </w:r>
      <w:r w:rsidR="000266E1">
        <w:rPr>
          <w:b/>
          <w:color w:val="000000"/>
          <w:sz w:val="24"/>
          <w:szCs w:val="24"/>
        </w:rPr>
        <w:t>atofyziologie</w:t>
      </w:r>
      <w:r w:rsidRPr="000266E1">
        <w:rPr>
          <w:b/>
          <w:color w:val="000000"/>
          <w:sz w:val="24"/>
          <w:szCs w:val="24"/>
        </w:rPr>
        <w:t xml:space="preserve"> talamu</w:t>
      </w:r>
      <w:r w:rsidR="004D2A98">
        <w:rPr>
          <w:color w:val="000000"/>
          <w:sz w:val="24"/>
          <w:szCs w:val="24"/>
        </w:rPr>
        <w:t xml:space="preserve"> (t</w:t>
      </w:r>
      <w:r w:rsidRPr="00BE6D6A">
        <w:rPr>
          <w:color w:val="000000"/>
          <w:sz w:val="24"/>
          <w:szCs w:val="24"/>
        </w:rPr>
        <w:t>alamické syndromy, talamická bolest</w:t>
      </w:r>
      <w:r w:rsidR="004D2A98">
        <w:rPr>
          <w:color w:val="000000"/>
          <w:sz w:val="24"/>
          <w:szCs w:val="24"/>
        </w:rPr>
        <w:t>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Pr="000266E1" w:rsidRDefault="00CD3976" w:rsidP="00CD3976">
      <w:pPr>
        <w:rPr>
          <w:b/>
          <w:color w:val="000000"/>
          <w:sz w:val="24"/>
          <w:szCs w:val="24"/>
        </w:rPr>
      </w:pPr>
      <w:r w:rsidRPr="000266E1">
        <w:rPr>
          <w:b/>
          <w:color w:val="000000"/>
          <w:sz w:val="24"/>
          <w:szCs w:val="24"/>
        </w:rPr>
        <w:t>Patofyziologie hypotalamu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Příjem potravy a tekutin, sexuální funkce, hormonální funkce, termoregulace, řízení vegetativního nervového systému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Default="00CD3976" w:rsidP="00CD3976">
      <w:pPr>
        <w:rPr>
          <w:b/>
          <w:color w:val="000000"/>
          <w:sz w:val="24"/>
          <w:szCs w:val="24"/>
        </w:rPr>
      </w:pPr>
      <w:r w:rsidRPr="00BE6D6A">
        <w:rPr>
          <w:b/>
          <w:color w:val="000000"/>
          <w:sz w:val="24"/>
          <w:szCs w:val="24"/>
        </w:rPr>
        <w:t>Patofyziologie mozkových hemisfér</w:t>
      </w:r>
    </w:p>
    <w:p w:rsidR="00CD3976" w:rsidRPr="004D2A98" w:rsidRDefault="00CD3976" w:rsidP="00CD3976">
      <w:pPr>
        <w:rPr>
          <w:color w:val="000000"/>
          <w:sz w:val="24"/>
          <w:szCs w:val="24"/>
          <w:u w:val="single"/>
        </w:rPr>
      </w:pPr>
      <w:r w:rsidRPr="004D2A98">
        <w:rPr>
          <w:color w:val="000000"/>
          <w:sz w:val="24"/>
          <w:szCs w:val="24"/>
          <w:u w:val="single"/>
        </w:rPr>
        <w:t>Pf bazálních ganglií</w:t>
      </w:r>
    </w:p>
    <w:p w:rsidR="004D2A98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Hypertonicko-</w:t>
      </w:r>
      <w:proofErr w:type="spellStart"/>
      <w:r w:rsidRPr="00BE6D6A">
        <w:rPr>
          <w:color w:val="000000"/>
          <w:sz w:val="24"/>
          <w:szCs w:val="24"/>
        </w:rPr>
        <w:t>hypokinetický</w:t>
      </w:r>
      <w:proofErr w:type="spellEnd"/>
      <w:r w:rsidRPr="00BE6D6A">
        <w:rPr>
          <w:color w:val="000000"/>
          <w:sz w:val="24"/>
          <w:szCs w:val="24"/>
        </w:rPr>
        <w:t xml:space="preserve"> </w:t>
      </w:r>
      <w:proofErr w:type="spellStart"/>
      <w:r w:rsidRPr="00BE6D6A">
        <w:rPr>
          <w:color w:val="000000"/>
          <w:sz w:val="24"/>
          <w:szCs w:val="24"/>
        </w:rPr>
        <w:t>sy</w:t>
      </w:r>
      <w:proofErr w:type="spellEnd"/>
      <w:r w:rsidRPr="00BE6D6A">
        <w:rPr>
          <w:color w:val="000000"/>
          <w:sz w:val="24"/>
          <w:szCs w:val="24"/>
        </w:rPr>
        <w:t>,</w:t>
      </w:r>
    </w:p>
    <w:p w:rsidR="00CD3976" w:rsidRDefault="004D2A98" w:rsidP="00CD3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="00CD3976" w:rsidRPr="00BE6D6A">
        <w:rPr>
          <w:color w:val="000000"/>
          <w:sz w:val="24"/>
          <w:szCs w:val="24"/>
        </w:rPr>
        <w:t xml:space="preserve">ypotonicko-hyperkinetický </w:t>
      </w:r>
      <w:proofErr w:type="spellStart"/>
      <w:r w:rsidR="00CD3976" w:rsidRPr="00BE6D6A">
        <w:rPr>
          <w:color w:val="000000"/>
          <w:sz w:val="24"/>
          <w:szCs w:val="24"/>
        </w:rPr>
        <w:t>sy</w:t>
      </w:r>
      <w:proofErr w:type="spellEnd"/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Pr="000266E1" w:rsidRDefault="00CD3976" w:rsidP="00CD3976">
      <w:pPr>
        <w:rPr>
          <w:color w:val="000000"/>
          <w:sz w:val="24"/>
          <w:szCs w:val="24"/>
          <w:u w:val="single"/>
        </w:rPr>
      </w:pPr>
      <w:r w:rsidRPr="000266E1">
        <w:rPr>
          <w:color w:val="000000"/>
          <w:sz w:val="24"/>
          <w:szCs w:val="24"/>
          <w:u w:val="single"/>
        </w:rPr>
        <w:t>Patofyziologie mozkové kůry</w:t>
      </w:r>
    </w:p>
    <w:p w:rsidR="00CD3976" w:rsidRPr="000266E1" w:rsidRDefault="00CD3976" w:rsidP="00CD3976">
      <w:pPr>
        <w:rPr>
          <w:color w:val="000000"/>
          <w:sz w:val="24"/>
          <w:szCs w:val="24"/>
        </w:rPr>
      </w:pPr>
      <w:r w:rsidRPr="000266E1">
        <w:rPr>
          <w:color w:val="000000"/>
          <w:sz w:val="24"/>
          <w:szCs w:val="24"/>
        </w:rPr>
        <w:t>P</w:t>
      </w:r>
      <w:r w:rsidR="000266E1">
        <w:rPr>
          <w:color w:val="000000"/>
          <w:sz w:val="24"/>
          <w:szCs w:val="24"/>
        </w:rPr>
        <w:t>atofyziologie</w:t>
      </w:r>
      <w:r w:rsidRPr="000266E1">
        <w:rPr>
          <w:color w:val="000000"/>
          <w:sz w:val="24"/>
          <w:szCs w:val="24"/>
        </w:rPr>
        <w:t xml:space="preserve"> </w:t>
      </w:r>
      <w:proofErr w:type="spellStart"/>
      <w:r w:rsidRPr="000266E1">
        <w:rPr>
          <w:color w:val="000000"/>
          <w:sz w:val="24"/>
          <w:szCs w:val="24"/>
        </w:rPr>
        <w:t>alokortexu</w:t>
      </w:r>
      <w:proofErr w:type="spellEnd"/>
      <w:r w:rsidRPr="000266E1">
        <w:rPr>
          <w:color w:val="000000"/>
          <w:sz w:val="24"/>
          <w:szCs w:val="24"/>
        </w:rPr>
        <w:t xml:space="preserve"> – limbický systém (hipokampus a amygdala)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0266E1">
        <w:rPr>
          <w:color w:val="000000"/>
          <w:sz w:val="24"/>
          <w:szCs w:val="24"/>
        </w:rPr>
        <w:t>P</w:t>
      </w:r>
      <w:r w:rsidR="000266E1">
        <w:rPr>
          <w:color w:val="000000"/>
          <w:sz w:val="24"/>
          <w:szCs w:val="24"/>
        </w:rPr>
        <w:t>atofyziologie</w:t>
      </w:r>
      <w:r w:rsidRPr="000266E1">
        <w:rPr>
          <w:color w:val="000000"/>
          <w:sz w:val="24"/>
          <w:szCs w:val="24"/>
        </w:rPr>
        <w:t xml:space="preserve"> </w:t>
      </w:r>
      <w:proofErr w:type="spellStart"/>
      <w:r w:rsidRPr="000266E1">
        <w:rPr>
          <w:color w:val="000000"/>
          <w:sz w:val="24"/>
          <w:szCs w:val="24"/>
        </w:rPr>
        <w:t>neokortexu</w:t>
      </w:r>
      <w:proofErr w:type="spellEnd"/>
      <w:r w:rsidRPr="000266E1">
        <w:rPr>
          <w:color w:val="000000"/>
          <w:sz w:val="24"/>
          <w:szCs w:val="24"/>
        </w:rPr>
        <w:t xml:space="preserve"> – pr</w:t>
      </w:r>
      <w:r w:rsidRPr="00BE6D6A">
        <w:rPr>
          <w:color w:val="000000"/>
          <w:sz w:val="24"/>
          <w:szCs w:val="24"/>
        </w:rPr>
        <w:t>imární projekční korové oblasti, asociační oblasti, e</w:t>
      </w:r>
      <w:r w:rsidR="00D2218F">
        <w:rPr>
          <w:color w:val="000000"/>
          <w:sz w:val="24"/>
          <w:szCs w:val="24"/>
        </w:rPr>
        <w:t>f</w:t>
      </w:r>
      <w:r w:rsidRPr="00BE6D6A">
        <w:rPr>
          <w:color w:val="000000"/>
          <w:sz w:val="24"/>
          <w:szCs w:val="24"/>
        </w:rPr>
        <w:t xml:space="preserve">ektorové oblasti (motorické, vegetativní, </w:t>
      </w:r>
      <w:proofErr w:type="spellStart"/>
      <w:r w:rsidRPr="00BE6D6A">
        <w:rPr>
          <w:color w:val="000000"/>
          <w:sz w:val="24"/>
          <w:szCs w:val="24"/>
        </w:rPr>
        <w:t>supresorické</w:t>
      </w:r>
      <w:proofErr w:type="spellEnd"/>
      <w:r w:rsidRPr="00BE6D6A">
        <w:rPr>
          <w:color w:val="000000"/>
          <w:sz w:val="24"/>
          <w:szCs w:val="24"/>
        </w:rPr>
        <w:t xml:space="preserve">), </w:t>
      </w:r>
      <w:proofErr w:type="spellStart"/>
      <w:r w:rsidRPr="00BE6D6A">
        <w:rPr>
          <w:color w:val="000000"/>
          <w:sz w:val="24"/>
          <w:szCs w:val="24"/>
        </w:rPr>
        <w:t>sy</w:t>
      </w:r>
      <w:proofErr w:type="spellEnd"/>
      <w:r w:rsidRPr="00BE6D6A">
        <w:rPr>
          <w:color w:val="000000"/>
          <w:sz w:val="24"/>
          <w:szCs w:val="24"/>
        </w:rPr>
        <w:t xml:space="preserve"> frontálního laloku (</w:t>
      </w:r>
      <w:proofErr w:type="spellStart"/>
      <w:r w:rsidRPr="00BE6D6A">
        <w:rPr>
          <w:color w:val="000000"/>
          <w:sz w:val="24"/>
          <w:szCs w:val="24"/>
        </w:rPr>
        <w:t>prefrontální</w:t>
      </w:r>
      <w:proofErr w:type="spellEnd"/>
      <w:r w:rsidRPr="00BE6D6A">
        <w:rPr>
          <w:color w:val="000000"/>
          <w:sz w:val="24"/>
          <w:szCs w:val="24"/>
        </w:rPr>
        <w:t xml:space="preserve"> lobotomie), afázie, alexie, agrafie, apraxie, dyslexie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D2218F" w:rsidRPr="000266E1" w:rsidRDefault="000266E1" w:rsidP="000266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Chování a jeho poruchy</w:t>
      </w:r>
    </w:p>
    <w:p w:rsidR="00D2218F" w:rsidRPr="00D2218F" w:rsidRDefault="00D2218F" w:rsidP="00D2218F">
      <w:pPr>
        <w:rPr>
          <w:b/>
          <w:bCs/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Instinktivní chování, motivace, </w:t>
      </w:r>
      <w:proofErr w:type="spellStart"/>
      <w:r w:rsidRPr="00BE6D6A">
        <w:rPr>
          <w:color w:val="000000"/>
          <w:sz w:val="24"/>
          <w:szCs w:val="24"/>
        </w:rPr>
        <w:t>drivy</w:t>
      </w:r>
      <w:proofErr w:type="spellEnd"/>
      <w:r w:rsidRPr="00BE6D6A">
        <w:rPr>
          <w:color w:val="000000"/>
          <w:sz w:val="24"/>
          <w:szCs w:val="24"/>
        </w:rPr>
        <w:t xml:space="preserve"> (dýchání, hlad, žízeň, sexuální funkce)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Emoce (citové afekty,</w:t>
      </w:r>
      <w:r>
        <w:rPr>
          <w:color w:val="000000"/>
          <w:sz w:val="24"/>
          <w:szCs w:val="24"/>
        </w:rPr>
        <w:t xml:space="preserve"> strach, radost, vztek, nálada</w:t>
      </w:r>
      <w:r w:rsidRPr="00BE6D6A">
        <w:rPr>
          <w:color w:val="000000"/>
          <w:sz w:val="24"/>
          <w:szCs w:val="24"/>
        </w:rPr>
        <w:t>), vegetativní komponenty, děs, „symptom zmrazení“ (</w:t>
      </w:r>
      <w:proofErr w:type="spellStart"/>
      <w:r w:rsidRPr="00BE6D6A">
        <w:rPr>
          <w:color w:val="000000"/>
          <w:sz w:val="24"/>
          <w:szCs w:val="24"/>
        </w:rPr>
        <w:t>freezing</w:t>
      </w:r>
      <w:proofErr w:type="spellEnd"/>
      <w:r w:rsidRPr="00BE6D6A">
        <w:rPr>
          <w:color w:val="000000"/>
          <w:sz w:val="24"/>
          <w:szCs w:val="24"/>
        </w:rPr>
        <w:t>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Default="00CD3976" w:rsidP="00CD3976">
      <w:pPr>
        <w:rPr>
          <w:color w:val="000000"/>
          <w:sz w:val="24"/>
          <w:szCs w:val="24"/>
          <w:u w:val="single"/>
        </w:rPr>
      </w:pPr>
      <w:r w:rsidRPr="00D2218F">
        <w:rPr>
          <w:color w:val="000000"/>
          <w:sz w:val="24"/>
          <w:szCs w:val="24"/>
          <w:u w:val="single"/>
        </w:rPr>
        <w:lastRenderedPageBreak/>
        <w:t>Vyšší (kognitivní) nervové funkce (vyšší nervová činnost – VNČ)</w:t>
      </w:r>
    </w:p>
    <w:p w:rsidR="00D2218F" w:rsidRPr="00D2218F" w:rsidRDefault="00D2218F" w:rsidP="00CD3976">
      <w:pPr>
        <w:rPr>
          <w:color w:val="000000"/>
          <w:sz w:val="24"/>
          <w:szCs w:val="24"/>
          <w:u w:val="single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Podmiňování (časové vztahy, </w:t>
      </w:r>
      <w:proofErr w:type="spellStart"/>
      <w:r w:rsidRPr="00BE6D6A">
        <w:rPr>
          <w:color w:val="000000"/>
          <w:sz w:val="24"/>
          <w:szCs w:val="24"/>
        </w:rPr>
        <w:t>apetitivní</w:t>
      </w:r>
      <w:proofErr w:type="spellEnd"/>
      <w:r w:rsidRPr="00BE6D6A">
        <w:rPr>
          <w:color w:val="000000"/>
          <w:sz w:val="24"/>
          <w:szCs w:val="24"/>
        </w:rPr>
        <w:t xml:space="preserve"> a </w:t>
      </w:r>
      <w:proofErr w:type="spellStart"/>
      <w:r w:rsidRPr="00BE6D6A">
        <w:rPr>
          <w:color w:val="000000"/>
          <w:sz w:val="24"/>
          <w:szCs w:val="24"/>
        </w:rPr>
        <w:t>averzivní</w:t>
      </w:r>
      <w:proofErr w:type="spellEnd"/>
      <w:r w:rsidRPr="00BE6D6A">
        <w:rPr>
          <w:color w:val="000000"/>
          <w:sz w:val="24"/>
          <w:szCs w:val="24"/>
        </w:rPr>
        <w:t xml:space="preserve"> podmíněné reflexy), excitace, inhibice, indukce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Učení a paměť (asociativní, neasociativní), krátkodobá paměť (pracovní), střednědobá, dlouhodobá (referenční)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VNČ a integrace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Nervová typologie: Pavlov (Hippokrates), </w:t>
      </w:r>
      <w:proofErr w:type="spellStart"/>
      <w:r w:rsidRPr="00BE6D6A">
        <w:rPr>
          <w:color w:val="000000"/>
          <w:sz w:val="24"/>
          <w:szCs w:val="24"/>
        </w:rPr>
        <w:t>Kretschmer</w:t>
      </w:r>
      <w:proofErr w:type="spellEnd"/>
      <w:r w:rsidRPr="00BE6D6A">
        <w:rPr>
          <w:color w:val="000000"/>
          <w:sz w:val="24"/>
          <w:szCs w:val="24"/>
        </w:rPr>
        <w:t xml:space="preserve">, </w:t>
      </w:r>
      <w:proofErr w:type="spellStart"/>
      <w:r w:rsidRPr="00BE6D6A">
        <w:rPr>
          <w:color w:val="000000"/>
          <w:sz w:val="24"/>
          <w:szCs w:val="24"/>
        </w:rPr>
        <w:t>Friedman</w:t>
      </w:r>
      <w:proofErr w:type="spellEnd"/>
      <w:r w:rsidRPr="00BE6D6A">
        <w:rPr>
          <w:color w:val="000000"/>
          <w:sz w:val="24"/>
          <w:szCs w:val="24"/>
        </w:rPr>
        <w:t xml:space="preserve"> a </w:t>
      </w:r>
      <w:proofErr w:type="spellStart"/>
      <w:r w:rsidRPr="00BE6D6A">
        <w:rPr>
          <w:color w:val="000000"/>
          <w:sz w:val="24"/>
          <w:szCs w:val="24"/>
        </w:rPr>
        <w:t>Rosenman</w:t>
      </w:r>
      <w:proofErr w:type="spellEnd"/>
      <w:r w:rsidRPr="00BE6D6A">
        <w:rPr>
          <w:color w:val="000000"/>
          <w:sz w:val="24"/>
          <w:szCs w:val="24"/>
        </w:rPr>
        <w:t>.</w:t>
      </w:r>
    </w:p>
    <w:p w:rsidR="00D2218F" w:rsidRDefault="00D2218F" w:rsidP="00CD3976">
      <w:pPr>
        <w:rPr>
          <w:color w:val="000000"/>
          <w:sz w:val="24"/>
          <w:szCs w:val="24"/>
          <w:u w:val="single"/>
        </w:rPr>
      </w:pPr>
    </w:p>
    <w:p w:rsidR="00CD3976" w:rsidRPr="00D2218F" w:rsidRDefault="00CD3976" w:rsidP="00CD3976">
      <w:pPr>
        <w:rPr>
          <w:color w:val="000000"/>
          <w:sz w:val="24"/>
          <w:szCs w:val="24"/>
          <w:u w:val="single"/>
        </w:rPr>
      </w:pPr>
      <w:r w:rsidRPr="00D2218F">
        <w:rPr>
          <w:color w:val="000000"/>
          <w:sz w:val="24"/>
          <w:szCs w:val="24"/>
          <w:u w:val="single"/>
        </w:rPr>
        <w:t>Poruchy VNČ</w:t>
      </w:r>
    </w:p>
    <w:p w:rsidR="00CD3976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 xml:space="preserve">Neurózy, psychózy, organické poruchy (nervového a </w:t>
      </w:r>
      <w:proofErr w:type="spellStart"/>
      <w:r w:rsidRPr="00BE6D6A">
        <w:rPr>
          <w:color w:val="000000"/>
          <w:sz w:val="24"/>
          <w:szCs w:val="24"/>
        </w:rPr>
        <w:t>nenervového</w:t>
      </w:r>
      <w:proofErr w:type="spellEnd"/>
      <w:r w:rsidRPr="00BE6D6A">
        <w:rPr>
          <w:color w:val="000000"/>
          <w:sz w:val="24"/>
          <w:szCs w:val="24"/>
        </w:rPr>
        <w:t xml:space="preserve"> původu)</w:t>
      </w:r>
    </w:p>
    <w:p w:rsidR="00D2218F" w:rsidRPr="00BE6D6A" w:rsidRDefault="00D2218F" w:rsidP="00CD3976">
      <w:pPr>
        <w:rPr>
          <w:color w:val="000000"/>
          <w:sz w:val="24"/>
          <w:szCs w:val="24"/>
        </w:rPr>
      </w:pPr>
    </w:p>
    <w:p w:rsidR="00D2218F" w:rsidRPr="000266E1" w:rsidRDefault="00D2218F" w:rsidP="000266E1">
      <w:pPr>
        <w:rPr>
          <w:b/>
          <w:color w:val="000000"/>
          <w:sz w:val="28"/>
          <w:szCs w:val="28"/>
        </w:rPr>
      </w:pPr>
      <w:r w:rsidRPr="000266E1">
        <w:rPr>
          <w:b/>
          <w:bCs/>
          <w:color w:val="000000"/>
          <w:sz w:val="28"/>
          <w:szCs w:val="28"/>
        </w:rPr>
        <w:t xml:space="preserve">Životní </w:t>
      </w:r>
      <w:proofErr w:type="spellStart"/>
      <w:r w:rsidRPr="000266E1">
        <w:rPr>
          <w:b/>
          <w:bCs/>
          <w:color w:val="000000"/>
          <w:sz w:val="28"/>
          <w:szCs w:val="28"/>
        </w:rPr>
        <w:t>rytmicita</w:t>
      </w:r>
      <w:proofErr w:type="spellEnd"/>
    </w:p>
    <w:p w:rsidR="00D2218F" w:rsidRPr="000266E1" w:rsidRDefault="00D2218F" w:rsidP="000266E1">
      <w:pPr>
        <w:rPr>
          <w:b/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Cirkadiální rytmy, časový pacemaker, melatonin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Spánek (REM, non-REM), poruchy spánku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Pr="000266E1" w:rsidRDefault="00CD3976" w:rsidP="000266E1">
      <w:pPr>
        <w:rPr>
          <w:b/>
          <w:color w:val="000000"/>
          <w:sz w:val="28"/>
          <w:szCs w:val="28"/>
        </w:rPr>
      </w:pPr>
      <w:proofErr w:type="spellStart"/>
      <w:r w:rsidRPr="000266E1">
        <w:rPr>
          <w:b/>
          <w:color w:val="000000"/>
          <w:sz w:val="28"/>
          <w:szCs w:val="28"/>
        </w:rPr>
        <w:t>Neurohumorální</w:t>
      </w:r>
      <w:proofErr w:type="spellEnd"/>
      <w:r w:rsidRPr="000266E1">
        <w:rPr>
          <w:b/>
          <w:color w:val="000000"/>
          <w:sz w:val="28"/>
          <w:szCs w:val="28"/>
        </w:rPr>
        <w:t xml:space="preserve"> a viscerální regulace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  <w:r w:rsidRPr="00BE6D6A">
        <w:rPr>
          <w:color w:val="000000"/>
          <w:sz w:val="24"/>
          <w:szCs w:val="24"/>
        </w:rPr>
        <w:t>Neurovegetativní dystonie, psychosomatické (stresové nemoci)</w:t>
      </w:r>
    </w:p>
    <w:p w:rsidR="00CD3976" w:rsidRPr="00BE6D6A" w:rsidRDefault="00CD3976" w:rsidP="00CD3976">
      <w:pPr>
        <w:rPr>
          <w:color w:val="000000"/>
          <w:sz w:val="24"/>
          <w:szCs w:val="24"/>
        </w:rPr>
      </w:pPr>
    </w:p>
    <w:p w:rsidR="00CD3976" w:rsidRPr="00BE6D6A" w:rsidRDefault="00CD3976" w:rsidP="00CD3976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CD3976" w:rsidRPr="00BE6D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34" w:rsidRDefault="00C30034" w:rsidP="007C3F64">
      <w:r>
        <w:separator/>
      </w:r>
    </w:p>
  </w:endnote>
  <w:endnote w:type="continuationSeparator" w:id="0">
    <w:p w:rsidR="00C30034" w:rsidRDefault="00C30034" w:rsidP="007C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02213"/>
      <w:docPartObj>
        <w:docPartGallery w:val="Page Numbers (Bottom of Page)"/>
        <w:docPartUnique/>
      </w:docPartObj>
    </w:sdtPr>
    <w:sdtContent>
      <w:p w:rsidR="007C3F64" w:rsidRDefault="007C3F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E1">
          <w:rPr>
            <w:noProof/>
          </w:rPr>
          <w:t>5</w:t>
        </w:r>
        <w:r>
          <w:fldChar w:fldCharType="end"/>
        </w:r>
      </w:p>
    </w:sdtContent>
  </w:sdt>
  <w:p w:rsidR="007C3F64" w:rsidRDefault="007C3F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34" w:rsidRDefault="00C30034" w:rsidP="007C3F64">
      <w:r>
        <w:separator/>
      </w:r>
    </w:p>
  </w:footnote>
  <w:footnote w:type="continuationSeparator" w:id="0">
    <w:p w:rsidR="00C30034" w:rsidRDefault="00C30034" w:rsidP="007C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pt;height:9pt" o:bullet="t">
        <v:imagedata r:id="rId1" o:title="artDC70"/>
      </v:shape>
    </w:pict>
  </w:numPicBullet>
  <w:abstractNum w:abstractNumId="0">
    <w:nsid w:val="02466889"/>
    <w:multiLevelType w:val="hybridMultilevel"/>
    <w:tmpl w:val="0C94DB4C"/>
    <w:lvl w:ilvl="0" w:tplc="43E2AD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B639B5"/>
    <w:multiLevelType w:val="hybridMultilevel"/>
    <w:tmpl w:val="17021A12"/>
    <w:lvl w:ilvl="0" w:tplc="693213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E08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93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E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E62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476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20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ECA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622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D27BE"/>
    <w:multiLevelType w:val="hybridMultilevel"/>
    <w:tmpl w:val="D83E834C"/>
    <w:lvl w:ilvl="0" w:tplc="959C2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AE5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2F8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4E4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2D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81F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C4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A57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097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7A6778"/>
    <w:multiLevelType w:val="hybridMultilevel"/>
    <w:tmpl w:val="6BB0B236"/>
    <w:lvl w:ilvl="0" w:tplc="32204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636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2C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8BB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E34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217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845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73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0A1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71FDC"/>
    <w:multiLevelType w:val="hybridMultilevel"/>
    <w:tmpl w:val="061CDAA6"/>
    <w:lvl w:ilvl="0" w:tplc="942E18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BC9C9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6ABF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8FA175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92F37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11695D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12A9A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34AEC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A18F53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6C117DC"/>
    <w:multiLevelType w:val="hybridMultilevel"/>
    <w:tmpl w:val="016E4164"/>
    <w:lvl w:ilvl="0" w:tplc="E4EA8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2B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60D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893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A55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2CC2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EF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697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051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67123E"/>
    <w:multiLevelType w:val="hybridMultilevel"/>
    <w:tmpl w:val="1CCAF1E6"/>
    <w:lvl w:ilvl="0" w:tplc="6F48B26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4868"/>
    <w:multiLevelType w:val="hybridMultilevel"/>
    <w:tmpl w:val="0F7C6E96"/>
    <w:lvl w:ilvl="0" w:tplc="D06EB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835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6A7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424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7AEB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04B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4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C3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9A6F47"/>
    <w:multiLevelType w:val="hybridMultilevel"/>
    <w:tmpl w:val="E0FE1612"/>
    <w:lvl w:ilvl="0" w:tplc="771AB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44B31"/>
    <w:multiLevelType w:val="hybridMultilevel"/>
    <w:tmpl w:val="28328598"/>
    <w:lvl w:ilvl="0" w:tplc="C024B9F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2654B"/>
    <w:multiLevelType w:val="hybridMultilevel"/>
    <w:tmpl w:val="6D863234"/>
    <w:lvl w:ilvl="0" w:tplc="46EE9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CDC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D68B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4F1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EAD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80A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4867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802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EA9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D8D5715"/>
    <w:multiLevelType w:val="hybridMultilevel"/>
    <w:tmpl w:val="673E471E"/>
    <w:lvl w:ilvl="0" w:tplc="F0BE2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43E"/>
    <w:multiLevelType w:val="hybridMultilevel"/>
    <w:tmpl w:val="A10E1DE2"/>
    <w:lvl w:ilvl="0" w:tplc="B3F09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263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00B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4ED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624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EC4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484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811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294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3E25A0D"/>
    <w:multiLevelType w:val="hybridMultilevel"/>
    <w:tmpl w:val="F30A6AFC"/>
    <w:lvl w:ilvl="0" w:tplc="6F48B26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457CD"/>
    <w:multiLevelType w:val="hybridMultilevel"/>
    <w:tmpl w:val="2534B870"/>
    <w:lvl w:ilvl="0" w:tplc="4BC6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02C9"/>
    <w:multiLevelType w:val="hybridMultilevel"/>
    <w:tmpl w:val="2F7606C4"/>
    <w:lvl w:ilvl="0" w:tplc="ED022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283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04E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68E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4FF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2DC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027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2B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41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C72243"/>
    <w:multiLevelType w:val="hybridMultilevel"/>
    <w:tmpl w:val="2520C97E"/>
    <w:lvl w:ilvl="0" w:tplc="771ABA84">
      <w:start w:val="1"/>
      <w:numFmt w:val="upperRoman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15363646" w:tentative="1">
      <w:start w:val="1"/>
      <w:numFmt w:val="bullet"/>
      <w:lvlText w:val="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 w:tplc="A732CC2C" w:tentative="1">
      <w:start w:val="1"/>
      <w:numFmt w:val="bullet"/>
      <w:lvlText w:val="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2D28BBFE" w:tentative="1">
      <w:start w:val="1"/>
      <w:numFmt w:val="bullet"/>
      <w:lvlText w:val="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4" w:tplc="7A6E3442" w:tentative="1">
      <w:start w:val="1"/>
      <w:numFmt w:val="bullet"/>
      <w:lvlText w:val="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5" w:tplc="0DE21766" w:tentative="1">
      <w:start w:val="1"/>
      <w:numFmt w:val="bullet"/>
      <w:lvlText w:val="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14184538" w:tentative="1">
      <w:start w:val="1"/>
      <w:numFmt w:val="bullet"/>
      <w:lvlText w:val="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7" w:tplc="E4CE7326" w:tentative="1">
      <w:start w:val="1"/>
      <w:numFmt w:val="bullet"/>
      <w:lvlText w:val="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8" w:tplc="0E80A154" w:tentative="1">
      <w:start w:val="1"/>
      <w:numFmt w:val="bullet"/>
      <w:lvlText w:val="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70634D42"/>
    <w:multiLevelType w:val="hybridMultilevel"/>
    <w:tmpl w:val="86027918"/>
    <w:lvl w:ilvl="0" w:tplc="315AB5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1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6"/>
    <w:rsid w:val="000266E1"/>
    <w:rsid w:val="002145B2"/>
    <w:rsid w:val="002D6242"/>
    <w:rsid w:val="003B7AE5"/>
    <w:rsid w:val="00473810"/>
    <w:rsid w:val="00497298"/>
    <w:rsid w:val="004D2A98"/>
    <w:rsid w:val="005249EC"/>
    <w:rsid w:val="005A2323"/>
    <w:rsid w:val="00650B6F"/>
    <w:rsid w:val="006921F8"/>
    <w:rsid w:val="006B6145"/>
    <w:rsid w:val="006D0A01"/>
    <w:rsid w:val="006E6D5A"/>
    <w:rsid w:val="007C3F64"/>
    <w:rsid w:val="007F6DF3"/>
    <w:rsid w:val="00874F83"/>
    <w:rsid w:val="00983B12"/>
    <w:rsid w:val="009A3934"/>
    <w:rsid w:val="009E153E"/>
    <w:rsid w:val="00A14085"/>
    <w:rsid w:val="00A2158B"/>
    <w:rsid w:val="00A637DA"/>
    <w:rsid w:val="00B11AA6"/>
    <w:rsid w:val="00C143BA"/>
    <w:rsid w:val="00C30034"/>
    <w:rsid w:val="00C36929"/>
    <w:rsid w:val="00CC430B"/>
    <w:rsid w:val="00CD3976"/>
    <w:rsid w:val="00CF5943"/>
    <w:rsid w:val="00D03215"/>
    <w:rsid w:val="00D2218F"/>
    <w:rsid w:val="00D73310"/>
    <w:rsid w:val="00DF3E4D"/>
    <w:rsid w:val="00E72F72"/>
    <w:rsid w:val="00EF5C82"/>
    <w:rsid w:val="00F12C38"/>
    <w:rsid w:val="00F92595"/>
    <w:rsid w:val="00FB58DA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2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32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393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3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F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3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F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2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32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393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3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F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3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F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59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7</cp:revision>
  <dcterms:created xsi:type="dcterms:W3CDTF">2018-03-27T14:50:00Z</dcterms:created>
  <dcterms:modified xsi:type="dcterms:W3CDTF">2018-04-12T14:15:00Z</dcterms:modified>
</cp:coreProperties>
</file>