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F483" w14:textId="77777777" w:rsidR="006A2010" w:rsidRDefault="006A2010" w:rsidP="00337AAA">
      <w:pPr>
        <w:spacing w:after="0"/>
      </w:pPr>
    </w:p>
    <w:p w14:paraId="4F89135D" w14:textId="77777777" w:rsidR="004D16B6" w:rsidRDefault="004D16B6" w:rsidP="00337AAA">
      <w:pPr>
        <w:spacing w:after="0"/>
      </w:pPr>
    </w:p>
    <w:p w14:paraId="58B8C574" w14:textId="77777777" w:rsidR="004D16B6" w:rsidRDefault="004D16B6" w:rsidP="00337AAA">
      <w:pPr>
        <w:spacing w:after="0"/>
      </w:pPr>
    </w:p>
    <w:p w14:paraId="437BD7D8" w14:textId="77777777" w:rsidR="00A849E7" w:rsidRPr="00A849E7" w:rsidRDefault="00A849E7" w:rsidP="00A849E7"/>
    <w:p w14:paraId="0114581B" w14:textId="71D23933" w:rsidR="005B7274" w:rsidRPr="005B7274" w:rsidRDefault="005B7274" w:rsidP="005B7274">
      <w:pPr>
        <w:jc w:val="right"/>
      </w:pPr>
      <w:r w:rsidRPr="005E095B">
        <w:rPr>
          <w:rFonts w:ascii="Calibri" w:hAnsi="Calibri" w:cs="Calibri"/>
        </w:rPr>
        <w:t>In Pilsen on</w:t>
      </w:r>
      <w:r w:rsidRPr="0014266C">
        <w:rPr>
          <w:rFonts w:ascii="Calibri" w:hAnsi="Calibri" w:cs="Calibri"/>
        </w:rPr>
        <w:t xml:space="preserve">:  </w:t>
      </w:r>
      <w:r>
        <w:rPr>
          <w:rFonts w:ascii="Calibri" w:hAnsi="Calibri" w:cs="Calibri"/>
        </w:rPr>
        <w:t>2</w:t>
      </w:r>
      <w:r w:rsidR="006A2010">
        <w:rPr>
          <w:rFonts w:ascii="Calibri" w:hAnsi="Calibri" w:cs="Calibri"/>
        </w:rPr>
        <w:t>6</w:t>
      </w:r>
      <w:r w:rsidRPr="0014266C">
        <w:rPr>
          <w:rFonts w:ascii="Calibri" w:hAnsi="Calibri" w:cs="Calibri"/>
        </w:rPr>
        <w:t>.</w:t>
      </w:r>
      <w:r>
        <w:rPr>
          <w:rFonts w:ascii="Calibri" w:hAnsi="Calibri" w:cs="Calibri"/>
        </w:rPr>
        <w:t xml:space="preserve"> </w:t>
      </w:r>
      <w:r w:rsidR="006A2010">
        <w:rPr>
          <w:rFonts w:ascii="Calibri" w:hAnsi="Calibri" w:cs="Calibri"/>
        </w:rPr>
        <w:t>11</w:t>
      </w:r>
      <w:r w:rsidRPr="0014266C">
        <w:rPr>
          <w:rFonts w:ascii="Calibri" w:hAnsi="Calibri" w:cs="Calibri"/>
        </w:rPr>
        <w:t>.</w:t>
      </w:r>
      <w:r>
        <w:rPr>
          <w:rFonts w:ascii="Calibri" w:hAnsi="Calibri" w:cs="Calibri"/>
        </w:rPr>
        <w:t xml:space="preserve"> </w:t>
      </w:r>
      <w:r w:rsidRPr="0014266C">
        <w:rPr>
          <w:rFonts w:ascii="Calibri" w:hAnsi="Calibri" w:cs="Calibri"/>
        </w:rPr>
        <w:t>20</w:t>
      </w:r>
      <w:r>
        <w:rPr>
          <w:rFonts w:ascii="Calibri" w:hAnsi="Calibri" w:cs="Calibri"/>
        </w:rPr>
        <w:t>24</w:t>
      </w:r>
    </w:p>
    <w:p w14:paraId="0484C719" w14:textId="77777777" w:rsidR="005B7274" w:rsidRDefault="005B7274" w:rsidP="005B7274">
      <w:pPr>
        <w:rPr>
          <w:rFonts w:ascii="Calibri" w:hAnsi="Calibri" w:cs="Calibri"/>
        </w:rPr>
      </w:pPr>
    </w:p>
    <w:p w14:paraId="74D6C1E7" w14:textId="77777777" w:rsidR="005B7274" w:rsidRPr="005E095B" w:rsidRDefault="005B7274" w:rsidP="005B7274">
      <w:pPr>
        <w:rPr>
          <w:rFonts w:ascii="Calibri" w:hAnsi="Calibri" w:cs="Calibri"/>
        </w:rPr>
      </w:pPr>
      <w:r w:rsidRPr="005E095B">
        <w:rPr>
          <w:rFonts w:ascii="Calibri" w:hAnsi="Calibri" w:cs="Calibri"/>
        </w:rPr>
        <w:t>Dean of the Faculty of Medicine in Pilsen, CU announces the selection procedure for</w:t>
      </w:r>
      <w:r w:rsidR="00632E43">
        <w:rPr>
          <w:rFonts w:ascii="Calibri" w:hAnsi="Calibri" w:cs="Calibri"/>
        </w:rPr>
        <w:t xml:space="preserve"> several</w:t>
      </w:r>
      <w:r>
        <w:rPr>
          <w:rFonts w:ascii="Calibri" w:hAnsi="Calibri" w:cs="Calibri"/>
        </w:rPr>
        <w:t xml:space="preserve"> </w:t>
      </w:r>
      <w:r w:rsidRPr="005E095B">
        <w:rPr>
          <w:rFonts w:ascii="Calibri" w:hAnsi="Calibri" w:cs="Calibri"/>
          <w:b/>
        </w:rPr>
        <w:t>position</w:t>
      </w:r>
      <w:r>
        <w:rPr>
          <w:rFonts w:ascii="Calibri" w:hAnsi="Calibri" w:cs="Calibri"/>
          <w:b/>
        </w:rPr>
        <w:t>s</w:t>
      </w:r>
      <w:r w:rsidRPr="005E095B">
        <w:rPr>
          <w:rFonts w:ascii="Calibri" w:hAnsi="Calibri" w:cs="Calibri"/>
        </w:rPr>
        <w:t>:</w:t>
      </w:r>
    </w:p>
    <w:p w14:paraId="6DD9AC9D" w14:textId="77777777" w:rsidR="005B7274" w:rsidRDefault="005B7274" w:rsidP="005B7274">
      <w:pPr>
        <w:spacing w:after="0" w:line="240" w:lineRule="auto"/>
        <w:jc w:val="center"/>
        <w:rPr>
          <w:rFonts w:ascii="Calibri" w:hAnsi="Calibri" w:cs="Calibri"/>
          <w:b/>
        </w:rPr>
      </w:pPr>
    </w:p>
    <w:p w14:paraId="52C000FD" w14:textId="77777777" w:rsidR="005B7274" w:rsidRPr="005E095B" w:rsidRDefault="005B7274" w:rsidP="005B7274">
      <w:pPr>
        <w:spacing w:after="0" w:line="240" w:lineRule="auto"/>
        <w:jc w:val="center"/>
        <w:rPr>
          <w:rFonts w:ascii="Calibri" w:hAnsi="Calibri" w:cs="Calibri"/>
          <w:b/>
        </w:rPr>
      </w:pPr>
      <w:r w:rsidRPr="005E095B">
        <w:rPr>
          <w:rFonts w:ascii="Calibri" w:hAnsi="Calibri" w:cs="Calibri"/>
          <w:b/>
        </w:rPr>
        <w:t>Assistant</w:t>
      </w:r>
      <w:r>
        <w:rPr>
          <w:rFonts w:ascii="Calibri" w:hAnsi="Calibri" w:cs="Calibri"/>
          <w:b/>
        </w:rPr>
        <w:t xml:space="preserve"> </w:t>
      </w:r>
      <w:r w:rsidRPr="005E095B">
        <w:rPr>
          <w:rFonts w:ascii="Calibri" w:hAnsi="Calibri" w:cs="Calibri"/>
          <w:b/>
        </w:rPr>
        <w:t xml:space="preserve"> of </w:t>
      </w:r>
      <w:r>
        <w:rPr>
          <w:rFonts w:ascii="Calibri" w:hAnsi="Calibri" w:cs="Calibri"/>
          <w:b/>
        </w:rPr>
        <w:t>P</w:t>
      </w:r>
      <w:r w:rsidRPr="0082004E">
        <w:rPr>
          <w:rFonts w:ascii="Calibri" w:hAnsi="Calibri" w:cs="Calibri"/>
          <w:b/>
        </w:rPr>
        <w:t>sychiatric clinic</w:t>
      </w:r>
      <w:r>
        <w:rPr>
          <w:rFonts w:ascii="Calibri" w:hAnsi="Calibri" w:cs="Calibri"/>
          <w:b/>
        </w:rPr>
        <w:t xml:space="preserve"> of </w:t>
      </w:r>
      <w:r w:rsidRPr="005E095B">
        <w:rPr>
          <w:rFonts w:ascii="Calibri" w:hAnsi="Calibri" w:cs="Calibri"/>
          <w:b/>
        </w:rPr>
        <w:t>FMP</w:t>
      </w:r>
    </w:p>
    <w:p w14:paraId="2AF2D0CA" w14:textId="3CFAC685" w:rsidR="005B7274" w:rsidRPr="005E095B" w:rsidRDefault="005B7274" w:rsidP="005B7274">
      <w:pPr>
        <w:spacing w:after="0" w:line="240" w:lineRule="auto"/>
        <w:jc w:val="center"/>
        <w:rPr>
          <w:rFonts w:ascii="Calibri" w:hAnsi="Calibri" w:cs="Calibri"/>
          <w:b/>
        </w:rPr>
      </w:pPr>
      <w:r w:rsidRPr="005E095B">
        <w:rPr>
          <w:rFonts w:ascii="Calibri" w:hAnsi="Calibri" w:cs="Calibri"/>
          <w:b/>
        </w:rPr>
        <w:t xml:space="preserve">start of employment in </w:t>
      </w:r>
      <w:r>
        <w:rPr>
          <w:rFonts w:ascii="Calibri" w:hAnsi="Calibri" w:cs="Calibri"/>
          <w:b/>
        </w:rPr>
        <w:t>J</w:t>
      </w:r>
      <w:r w:rsidR="00A52AC8">
        <w:rPr>
          <w:rFonts w:ascii="Calibri" w:hAnsi="Calibri" w:cs="Calibri"/>
          <w:b/>
        </w:rPr>
        <w:t>anuary</w:t>
      </w:r>
      <w:r>
        <w:rPr>
          <w:rFonts w:ascii="Calibri" w:hAnsi="Calibri" w:cs="Calibri"/>
          <w:b/>
        </w:rPr>
        <w:t xml:space="preserve"> 202</w:t>
      </w:r>
      <w:r w:rsidR="00A52AC8">
        <w:rPr>
          <w:rFonts w:ascii="Calibri" w:hAnsi="Calibri" w:cs="Calibri"/>
          <w:b/>
        </w:rPr>
        <w:t>5</w:t>
      </w:r>
    </w:p>
    <w:p w14:paraId="404097EB" w14:textId="63188FE3" w:rsidR="005B7274" w:rsidRPr="005E095B" w:rsidRDefault="005B7274" w:rsidP="005B7274">
      <w:pPr>
        <w:spacing w:after="0" w:line="240" w:lineRule="auto"/>
        <w:jc w:val="center"/>
        <w:rPr>
          <w:rFonts w:ascii="Calibri" w:hAnsi="Calibri" w:cs="Calibri"/>
          <w:b/>
        </w:rPr>
      </w:pPr>
      <w:r>
        <w:rPr>
          <w:rFonts w:ascii="Calibri" w:hAnsi="Calibri" w:cs="Calibri"/>
          <w:b/>
        </w:rPr>
        <w:t xml:space="preserve">part </w:t>
      </w:r>
      <w:r w:rsidRPr="005E095B">
        <w:rPr>
          <w:rFonts w:ascii="Calibri" w:hAnsi="Calibri" w:cs="Calibri"/>
          <w:b/>
        </w:rPr>
        <w:t xml:space="preserve"> time  job </w:t>
      </w:r>
      <w:r w:rsidRPr="005E095B">
        <w:rPr>
          <w:rFonts w:ascii="Calibri" w:hAnsi="Calibri" w:cs="Calibri"/>
          <w:b/>
          <w:lang w:val="en-US"/>
        </w:rPr>
        <w:t xml:space="preserve"> </w:t>
      </w:r>
      <w:r w:rsidR="006A2010">
        <w:rPr>
          <w:rFonts w:ascii="Calibri" w:hAnsi="Calibri" w:cs="Calibri"/>
          <w:b/>
          <w:lang w:val="en-US"/>
        </w:rPr>
        <w:t>8</w:t>
      </w:r>
      <w:r>
        <w:rPr>
          <w:rFonts w:ascii="Calibri" w:hAnsi="Calibri" w:cs="Calibri"/>
          <w:b/>
          <w:lang w:val="en-US"/>
        </w:rPr>
        <w:t xml:space="preserve"> hours per week</w:t>
      </w:r>
    </w:p>
    <w:p w14:paraId="0910F79A" w14:textId="77777777" w:rsidR="005B7274" w:rsidRPr="0014266C" w:rsidRDefault="005B7274" w:rsidP="005B7274">
      <w:pPr>
        <w:spacing w:after="0" w:line="240" w:lineRule="auto"/>
        <w:jc w:val="center"/>
        <w:rPr>
          <w:rFonts w:ascii="Calibri" w:hAnsi="Calibri" w:cs="Calibri"/>
          <w:b/>
        </w:rPr>
      </w:pPr>
    </w:p>
    <w:p w14:paraId="6AF791A1" w14:textId="77777777" w:rsidR="005B7274" w:rsidRDefault="005B7274" w:rsidP="005B7274">
      <w:pPr>
        <w:rPr>
          <w:rFonts w:ascii="Calibri" w:hAnsi="Calibri" w:cs="Calibri"/>
          <w:b/>
        </w:rPr>
      </w:pPr>
      <w:r w:rsidRPr="005E095B">
        <w:rPr>
          <w:rFonts w:ascii="Calibri" w:hAnsi="Calibri" w:cs="Calibri"/>
          <w:b/>
        </w:rPr>
        <w:t xml:space="preserve">Requirements: </w:t>
      </w:r>
    </w:p>
    <w:p w14:paraId="369AC0A7" w14:textId="7F217F7D" w:rsidR="005B7274" w:rsidRPr="005B7274" w:rsidRDefault="005B7274" w:rsidP="005B7274">
      <w:pPr>
        <w:numPr>
          <w:ilvl w:val="0"/>
          <w:numId w:val="11"/>
        </w:numPr>
        <w:spacing w:after="0" w:line="240" w:lineRule="auto"/>
        <w:rPr>
          <w:rFonts w:ascii="Calibri" w:hAnsi="Calibri" w:cs="Calibri"/>
        </w:rPr>
      </w:pPr>
      <w:r w:rsidRPr="005E095B">
        <w:rPr>
          <w:rFonts w:ascii="Calibri" w:hAnsi="Calibri" w:cs="Calibri"/>
        </w:rPr>
        <w:t>a university</w:t>
      </w:r>
      <w:r>
        <w:rPr>
          <w:rFonts w:ascii="Calibri" w:hAnsi="Calibri" w:cs="Calibri"/>
        </w:rPr>
        <w:t xml:space="preserve"> degree in G</w:t>
      </w:r>
      <w:r w:rsidRPr="005E095B">
        <w:rPr>
          <w:rFonts w:ascii="Calibri" w:hAnsi="Calibri" w:cs="Calibri"/>
        </w:rPr>
        <w:t>eneral m</w:t>
      </w:r>
      <w:r>
        <w:rPr>
          <w:rFonts w:ascii="Calibri" w:hAnsi="Calibri" w:cs="Calibri"/>
        </w:rPr>
        <w:t>edicine</w:t>
      </w:r>
      <w:r w:rsidR="006A2010">
        <w:rPr>
          <w:rFonts w:ascii="Calibri" w:hAnsi="Calibri" w:cs="Calibri"/>
        </w:rPr>
        <w:t xml:space="preserve"> or Psychology</w:t>
      </w:r>
    </w:p>
    <w:p w14:paraId="69DDA78C" w14:textId="77777777" w:rsidR="005B7274" w:rsidRDefault="005B7274" w:rsidP="005B7274">
      <w:pPr>
        <w:numPr>
          <w:ilvl w:val="0"/>
          <w:numId w:val="11"/>
        </w:numPr>
        <w:spacing w:after="0" w:line="240" w:lineRule="auto"/>
        <w:rPr>
          <w:rFonts w:ascii="Calibri" w:hAnsi="Calibri" w:cs="Calibri"/>
        </w:rPr>
      </w:pPr>
      <w:r w:rsidRPr="005E095B">
        <w:rPr>
          <w:rFonts w:ascii="Calibri" w:hAnsi="Calibri" w:cs="Calibri"/>
        </w:rPr>
        <w:t xml:space="preserve">prerequisites for scientific and pedagogical work, </w:t>
      </w:r>
    </w:p>
    <w:p w14:paraId="7771A0BD" w14:textId="77777777" w:rsidR="005B7274" w:rsidRPr="005E095B" w:rsidRDefault="005B7274" w:rsidP="005B7274">
      <w:pPr>
        <w:numPr>
          <w:ilvl w:val="0"/>
          <w:numId w:val="11"/>
        </w:numPr>
        <w:spacing w:after="0" w:line="240" w:lineRule="auto"/>
        <w:rPr>
          <w:rFonts w:ascii="Calibri" w:hAnsi="Calibri" w:cs="Calibri"/>
        </w:rPr>
      </w:pPr>
      <w:r>
        <w:rPr>
          <w:rFonts w:ascii="Calibri" w:hAnsi="Calibri" w:cs="Calibri"/>
        </w:rPr>
        <w:t>c</w:t>
      </w:r>
      <w:r w:rsidRPr="0082004E">
        <w:rPr>
          <w:rFonts w:ascii="Calibri" w:hAnsi="Calibri" w:cs="Calibri"/>
        </w:rPr>
        <w:t>ommunicative</w:t>
      </w:r>
      <w:r>
        <w:rPr>
          <w:rFonts w:ascii="Calibri" w:hAnsi="Calibri" w:cs="Calibri"/>
        </w:rPr>
        <w:t xml:space="preserve"> </w:t>
      </w:r>
      <w:r w:rsidRPr="005E095B">
        <w:rPr>
          <w:rFonts w:ascii="Calibri" w:hAnsi="Calibri" w:cs="Calibri"/>
        </w:rPr>
        <w:t xml:space="preserve">knowledge of English,  </w:t>
      </w:r>
    </w:p>
    <w:p w14:paraId="5D306EAA" w14:textId="77777777" w:rsidR="005B7274" w:rsidRPr="005E095B" w:rsidRDefault="005B7274" w:rsidP="005B7274">
      <w:pPr>
        <w:pStyle w:val="Odstavecseseznamem"/>
        <w:numPr>
          <w:ilvl w:val="0"/>
          <w:numId w:val="11"/>
        </w:numPr>
        <w:spacing w:after="160" w:line="259" w:lineRule="auto"/>
        <w:contextualSpacing/>
        <w:rPr>
          <w:rFonts w:eastAsia="Batang" w:cs="Calibri"/>
          <w:lang w:eastAsia="ko-KR"/>
        </w:rPr>
      </w:pPr>
      <w:r w:rsidRPr="005E095B">
        <w:rPr>
          <w:rFonts w:eastAsia="Batang" w:cs="Calibri"/>
          <w:lang w:eastAsia="ko-KR"/>
        </w:rPr>
        <w:t>excellent knowledge of the Czech language (</w:t>
      </w:r>
      <w:r w:rsidRPr="005348DC">
        <w:rPr>
          <w:rFonts w:cs="Calibri"/>
        </w:rPr>
        <w:t>daily use in teaching of Czech students</w:t>
      </w:r>
      <w:r w:rsidRPr="005E095B">
        <w:rPr>
          <w:rFonts w:eastAsia="Batang" w:cs="Calibri"/>
          <w:lang w:eastAsia="ko-KR"/>
        </w:rPr>
        <w:t>)</w:t>
      </w:r>
    </w:p>
    <w:p w14:paraId="26126147" w14:textId="77777777" w:rsidR="005B7274" w:rsidRDefault="005B7274" w:rsidP="005B7274">
      <w:pPr>
        <w:rPr>
          <w:rFonts w:ascii="Calibri" w:hAnsi="Calibri" w:cs="Calibri"/>
          <w:b/>
        </w:rPr>
      </w:pPr>
    </w:p>
    <w:p w14:paraId="2A2A9B63" w14:textId="77777777" w:rsidR="005B7274" w:rsidRDefault="005B7274" w:rsidP="005B7274">
      <w:pPr>
        <w:rPr>
          <w:rFonts w:ascii="Calibri" w:hAnsi="Calibri" w:cs="Calibri"/>
          <w:b/>
        </w:rPr>
      </w:pPr>
      <w:r w:rsidRPr="005E095B">
        <w:rPr>
          <w:rFonts w:ascii="Calibri" w:hAnsi="Calibri" w:cs="Calibri"/>
          <w:b/>
        </w:rPr>
        <w:t>The application must be enclosed with:</w:t>
      </w:r>
    </w:p>
    <w:p w14:paraId="3F980074" w14:textId="77777777" w:rsidR="005B7274" w:rsidRPr="0014266C" w:rsidRDefault="005B7274" w:rsidP="005B7274">
      <w:pPr>
        <w:numPr>
          <w:ilvl w:val="0"/>
          <w:numId w:val="12"/>
        </w:numPr>
        <w:spacing w:after="0"/>
        <w:jc w:val="left"/>
        <w:rPr>
          <w:rFonts w:ascii="Calibri" w:hAnsi="Calibri" w:cs="Calibri"/>
        </w:rPr>
      </w:pPr>
      <w:r w:rsidRPr="005E095B">
        <w:rPr>
          <w:rFonts w:ascii="Calibri" w:hAnsi="Calibri" w:cs="Calibri"/>
        </w:rPr>
        <w:t xml:space="preserve">Diplomas (or its authorization), </w:t>
      </w:r>
    </w:p>
    <w:p w14:paraId="455633AA" w14:textId="77777777" w:rsidR="005B7274" w:rsidRPr="005E095B" w:rsidRDefault="005B7274" w:rsidP="005B7274">
      <w:pPr>
        <w:numPr>
          <w:ilvl w:val="0"/>
          <w:numId w:val="12"/>
        </w:numPr>
        <w:spacing w:after="0"/>
        <w:jc w:val="left"/>
        <w:rPr>
          <w:rFonts w:ascii="Calibri" w:hAnsi="Calibri" w:cs="Calibri"/>
        </w:rPr>
      </w:pPr>
      <w:r w:rsidRPr="005E095B">
        <w:rPr>
          <w:rFonts w:ascii="Calibri" w:hAnsi="Calibri" w:cs="Calibri"/>
        </w:rPr>
        <w:t xml:space="preserve">Professional CV </w:t>
      </w:r>
    </w:p>
    <w:p w14:paraId="1708CC37" w14:textId="77777777" w:rsidR="005B7274" w:rsidRPr="0014266C" w:rsidRDefault="005B7274" w:rsidP="005B7274">
      <w:pPr>
        <w:numPr>
          <w:ilvl w:val="0"/>
          <w:numId w:val="12"/>
        </w:numPr>
        <w:spacing w:after="0"/>
        <w:jc w:val="left"/>
        <w:rPr>
          <w:rFonts w:ascii="Calibri" w:hAnsi="Calibri" w:cs="Calibri"/>
        </w:rPr>
      </w:pPr>
      <w:r w:rsidRPr="005E095B">
        <w:rPr>
          <w:rFonts w:ascii="Calibri" w:hAnsi="Calibri" w:cs="Calibri"/>
        </w:rPr>
        <w:t>Overview of publishing and lecturing activities</w:t>
      </w:r>
      <w:r w:rsidRPr="0014266C">
        <w:rPr>
          <w:rFonts w:ascii="Calibri" w:hAnsi="Calibri" w:cs="Calibri"/>
        </w:rPr>
        <w:t>.</w:t>
      </w:r>
    </w:p>
    <w:p w14:paraId="478F0A16" w14:textId="77777777" w:rsidR="00632E43" w:rsidRDefault="00632E43" w:rsidP="00632E43">
      <w:pPr>
        <w:spacing w:after="0" w:line="240" w:lineRule="auto"/>
        <w:ind w:left="720"/>
        <w:rPr>
          <w:rFonts w:ascii="Calibri" w:hAnsi="Calibri" w:cs="Calibri"/>
        </w:rPr>
      </w:pPr>
    </w:p>
    <w:p w14:paraId="5582B8FF" w14:textId="77777777" w:rsidR="00632E43" w:rsidRDefault="00632E43" w:rsidP="00632E43">
      <w:pPr>
        <w:rPr>
          <w:rFonts w:ascii="Calibri" w:hAnsi="Calibri" w:cs="Calibri"/>
        </w:rPr>
      </w:pPr>
    </w:p>
    <w:p w14:paraId="12FFE1A9" w14:textId="77777777" w:rsidR="005B7274" w:rsidRPr="00632E43" w:rsidRDefault="005B7274" w:rsidP="00632E43">
      <w:pPr>
        <w:rPr>
          <w:rFonts w:ascii="Calibri" w:hAnsi="Calibri" w:cs="Calibri"/>
        </w:rPr>
      </w:pPr>
      <w:r w:rsidRPr="00632E43">
        <w:rPr>
          <w:rFonts w:ascii="Calibri" w:hAnsi="Calibri" w:cs="Calibri"/>
        </w:rPr>
        <w:t xml:space="preserve">Application accompanied by the above stated documents are submitted within 30 days, including the date of publication of the selection procedure in electronic way on the e-mail address </w:t>
      </w:r>
      <w:hyperlink r:id="rId11" w:history="1">
        <w:r w:rsidRPr="00632E43">
          <w:rPr>
            <w:rFonts w:ascii="Calibri" w:hAnsi="Calibri" w:cs="Calibri"/>
          </w:rPr>
          <w:t>personalista@lfp.cuni.cz</w:t>
        </w:r>
      </w:hyperlink>
      <w:r w:rsidRPr="00632E43">
        <w:rPr>
          <w:rFonts w:ascii="Calibri" w:hAnsi="Calibri" w:cs="Calibri"/>
        </w:rPr>
        <w:t xml:space="preserve"> (add subject: „</w:t>
      </w:r>
      <w:r w:rsidR="00632E43" w:rsidRPr="00632E43">
        <w:rPr>
          <w:rFonts w:ascii="Calibri" w:hAnsi="Calibri" w:cs="Calibri"/>
        </w:rPr>
        <w:t>VR O Psych</w:t>
      </w:r>
      <w:r w:rsidRPr="00632E43">
        <w:rPr>
          <w:rFonts w:ascii="Calibri" w:hAnsi="Calibri" w:cs="Calibri"/>
        </w:rPr>
        <w:t xml:space="preserve">“) or have to be personally delivered to the Personnel and payroll  department of the Dean's Office, alej Svobody 76, Plzeń, building U1, 3rd floor. </w:t>
      </w:r>
    </w:p>
    <w:p w14:paraId="7D80CDC2" w14:textId="77777777" w:rsidR="005B7274" w:rsidRPr="0014266C" w:rsidRDefault="005B7274" w:rsidP="005B7274">
      <w:pPr>
        <w:rPr>
          <w:rFonts w:ascii="Calibri" w:hAnsi="Calibri" w:cs="Calibri"/>
        </w:rPr>
      </w:pPr>
      <w:r w:rsidRPr="00632E43">
        <w:rPr>
          <w:rFonts w:ascii="Calibri" w:hAnsi="Calibri" w:cs="Calibri"/>
        </w:rPr>
        <w:t xml:space="preserve"> </w:t>
      </w:r>
    </w:p>
    <w:p w14:paraId="5162829D" w14:textId="77777777" w:rsidR="005B7274" w:rsidRPr="00632E43" w:rsidRDefault="005B7274" w:rsidP="005B7274">
      <w:pPr>
        <w:rPr>
          <w:rFonts w:ascii="Calibri" w:hAnsi="Calibri" w:cs="Calibri"/>
        </w:rPr>
      </w:pPr>
      <w:r w:rsidRPr="00632E43">
        <w:rPr>
          <w:rFonts w:ascii="Calibri" w:hAnsi="Calibri" w:cs="Calibri"/>
        </w:rPr>
        <w:t>By sending your CV you consent to the processing and storage of your personal data according to Czech legislation. We consider your personal material confidential and will be handled in accordance with law.</w:t>
      </w:r>
    </w:p>
    <w:p w14:paraId="4B3993AE" w14:textId="77777777" w:rsidR="00632E43" w:rsidRDefault="00632E43" w:rsidP="005B7274">
      <w:pPr>
        <w:rPr>
          <w:rFonts w:ascii="Calibri" w:hAnsi="Calibri" w:cs="Calibri"/>
        </w:rPr>
      </w:pPr>
    </w:p>
    <w:p w14:paraId="7AE36175" w14:textId="77777777" w:rsidR="005B7274" w:rsidRPr="00632E43" w:rsidRDefault="005B7274" w:rsidP="005B7274">
      <w:pPr>
        <w:rPr>
          <w:rFonts w:ascii="Calibri" w:hAnsi="Calibri" w:cs="Calibri"/>
        </w:rPr>
      </w:pPr>
      <w:r w:rsidRPr="00632E43">
        <w:rPr>
          <w:rFonts w:ascii="Calibri" w:hAnsi="Calibri" w:cs="Calibri"/>
        </w:rPr>
        <w:t>All documents must be in the Czech language.</w:t>
      </w:r>
    </w:p>
    <w:p w14:paraId="001ED140" w14:textId="77777777" w:rsidR="00632E43" w:rsidRDefault="00632E43" w:rsidP="005B7274">
      <w:pPr>
        <w:ind w:firstLine="709"/>
        <w:jc w:val="center"/>
        <w:rPr>
          <w:rFonts w:ascii="Calibri" w:hAnsi="Calibri" w:cs="Calibri"/>
        </w:rPr>
      </w:pPr>
    </w:p>
    <w:p w14:paraId="394E2E96" w14:textId="77777777" w:rsidR="005B7274" w:rsidRDefault="005B7274" w:rsidP="005B7274">
      <w:pPr>
        <w:ind w:firstLine="709"/>
        <w:jc w:val="center"/>
        <w:rPr>
          <w:rFonts w:ascii="Calibri" w:hAnsi="Calibri" w:cs="Calibri"/>
        </w:rPr>
      </w:pPr>
      <w:r>
        <w:rPr>
          <w:rFonts w:ascii="Calibri" w:hAnsi="Calibri" w:cs="Calibri"/>
        </w:rPr>
        <w:t xml:space="preserve">                                                                                     </w:t>
      </w:r>
    </w:p>
    <w:p w14:paraId="075DFC06" w14:textId="77777777" w:rsidR="004A6D2C" w:rsidRDefault="005B7274" w:rsidP="00632E43">
      <w:pPr>
        <w:ind w:firstLine="709"/>
        <w:jc w:val="cente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14266C">
        <w:rPr>
          <w:rFonts w:ascii="Calibri" w:hAnsi="Calibri" w:cs="Calibri"/>
        </w:rPr>
        <w:t>prof. MUDr. Jindřich Fínek, Ph.D.</w:t>
      </w:r>
      <w:r>
        <w:rPr>
          <w:rFonts w:ascii="Calibri" w:hAnsi="Calibri" w:cs="Calibri"/>
        </w:rPr>
        <w:t xml:space="preserve">, </w:t>
      </w:r>
      <w:r w:rsidRPr="005E095B">
        <w:rPr>
          <w:rFonts w:ascii="Calibri" w:hAnsi="Calibri" w:cs="Calibri"/>
        </w:rPr>
        <w:t>the dean</w:t>
      </w:r>
    </w:p>
    <w:sectPr w:rsidR="004A6D2C" w:rsidSect="00155B87">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2098" w:left="1134"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0B81C" w14:textId="77777777" w:rsidR="00CA5571" w:rsidRDefault="00CA5571" w:rsidP="00337AAA">
      <w:r>
        <w:separator/>
      </w:r>
    </w:p>
    <w:p w14:paraId="0B63F015" w14:textId="77777777" w:rsidR="00CA5571" w:rsidRDefault="00CA5571" w:rsidP="00337AAA"/>
  </w:endnote>
  <w:endnote w:type="continuationSeparator" w:id="0">
    <w:p w14:paraId="1190DAED" w14:textId="77777777" w:rsidR="00CA5571" w:rsidRDefault="00CA5571" w:rsidP="00337AAA">
      <w:r>
        <w:continuationSeparator/>
      </w:r>
    </w:p>
    <w:p w14:paraId="7D2B74BC" w14:textId="77777777" w:rsidR="00CA5571" w:rsidRDefault="00CA5571" w:rsidP="00337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F22A" w14:textId="77777777" w:rsidR="00036D76" w:rsidRDefault="00036D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900806"/>
      <w:docPartObj>
        <w:docPartGallery w:val="Page Numbers (Bottom of Page)"/>
        <w:docPartUnique/>
      </w:docPartObj>
    </w:sdtPr>
    <w:sdtContent>
      <w:p w14:paraId="48833147" w14:textId="77777777" w:rsidR="00800453" w:rsidRDefault="009B4EA7" w:rsidP="00155B87">
        <w:pPr>
          <w:pStyle w:val="Zpat"/>
        </w:pPr>
        <w:r>
          <w:rPr>
            <w:lang w:eastAsia="cs-CZ"/>
          </w:rPr>
          <w:drawing>
            <wp:anchor distT="0" distB="0" distL="114300" distR="114300" simplePos="0" relativeHeight="251659776" behindDoc="1" locked="0" layoutInCell="1" allowOverlap="1" wp14:anchorId="4302CBDE" wp14:editId="5D53CFD9">
              <wp:simplePos x="0" y="0"/>
              <wp:positionH relativeFrom="page">
                <wp:posOffset>594360</wp:posOffset>
              </wp:positionH>
              <wp:positionV relativeFrom="page">
                <wp:posOffset>9541510</wp:posOffset>
              </wp:positionV>
              <wp:extent cx="6372000" cy="5796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ápatí hl. papír bez průhlednosti.emf"/>
                      <pic:cNvPicPr/>
                    </pic:nvPicPr>
                    <pic:blipFill>
                      <a:blip r:embed="rId1">
                        <a:extLst>
                          <a:ext uri="{28A0092B-C50C-407E-A947-70E740481C1C}">
                            <a14:useLocalDpi xmlns:a14="http://schemas.microsoft.com/office/drawing/2010/main" val="0"/>
                          </a:ext>
                        </a:extLst>
                      </a:blip>
                      <a:stretch>
                        <a:fillRect/>
                      </a:stretch>
                    </pic:blipFill>
                    <pic:spPr>
                      <a:xfrm>
                        <a:off x="0" y="0"/>
                        <a:ext cx="6372000" cy="579600"/>
                      </a:xfrm>
                      <a:prstGeom prst="rect">
                        <a:avLst/>
                      </a:prstGeom>
                    </pic:spPr>
                  </pic:pic>
                </a:graphicData>
              </a:graphic>
              <wp14:sizeRelH relativeFrom="margin">
                <wp14:pctWidth>0</wp14:pctWidth>
              </wp14:sizeRelH>
              <wp14:sizeRelV relativeFrom="margin">
                <wp14:pctHeight>0</wp14:pctHeight>
              </wp14:sizeRelV>
            </wp:anchor>
          </w:drawing>
        </w:r>
        <w:r w:rsidR="00270937" w:rsidRPr="00994D4E">
          <w:t xml:space="preserve">Lékařská fakulta v Plzni | Univerzita Karlova | alej Svobody 1655/76 | 323 00 </w:t>
        </w:r>
        <w:r w:rsidR="00270937" w:rsidRPr="00155B87">
          <w:t>Plzeň</w:t>
        </w:r>
        <w:r w:rsidR="00270937" w:rsidRPr="00994D4E">
          <w:tab/>
        </w:r>
        <w:r w:rsidR="00155B87" w:rsidRPr="00155B87">
          <w:rPr>
            <w:rStyle w:val="strana"/>
          </w:rPr>
          <w:fldChar w:fldCharType="begin"/>
        </w:r>
        <w:r w:rsidR="00155B87" w:rsidRPr="00155B87">
          <w:rPr>
            <w:rStyle w:val="strana"/>
          </w:rPr>
          <w:instrText>PAGE   \* MERGEFORMAT</w:instrText>
        </w:r>
        <w:r w:rsidR="00155B87" w:rsidRPr="00155B87">
          <w:rPr>
            <w:rStyle w:val="strana"/>
          </w:rPr>
          <w:fldChar w:fldCharType="separate"/>
        </w:r>
        <w:r w:rsidR="00632E43">
          <w:rPr>
            <w:rStyle w:val="strana"/>
          </w:rPr>
          <w:t>2</w:t>
        </w:r>
        <w:r w:rsidR="00155B87" w:rsidRPr="00155B87">
          <w:rPr>
            <w:rStyle w:val="strana"/>
          </w:rPr>
          <w:fldChar w:fldCharType="end"/>
        </w:r>
        <w:r w:rsidR="00155B87" w:rsidRPr="00155B87">
          <w:rPr>
            <w:rStyle w:val="strana"/>
          </w:rPr>
          <w:t>/</w:t>
        </w:r>
        <w:r w:rsidR="00155B87" w:rsidRPr="00155B87">
          <w:rPr>
            <w:rStyle w:val="strana"/>
          </w:rPr>
          <w:fldChar w:fldCharType="begin"/>
        </w:r>
        <w:r w:rsidR="00155B87" w:rsidRPr="00155B87">
          <w:rPr>
            <w:rStyle w:val="strana"/>
          </w:rPr>
          <w:instrText>NUMPAGES  \* Arabic  \* MERGEFORMAT</w:instrText>
        </w:r>
        <w:r w:rsidR="00155B87" w:rsidRPr="00155B87">
          <w:rPr>
            <w:rStyle w:val="strana"/>
          </w:rPr>
          <w:fldChar w:fldCharType="separate"/>
        </w:r>
        <w:r w:rsidR="00632E43">
          <w:rPr>
            <w:rStyle w:val="strana"/>
          </w:rPr>
          <w:t>1</w:t>
        </w:r>
        <w:r w:rsidR="00155B87" w:rsidRPr="00155B87">
          <w:rPr>
            <w:rStyle w:val="stran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9B52" w14:textId="77777777" w:rsidR="00800453" w:rsidRPr="00155B87" w:rsidRDefault="009B4EA7" w:rsidP="00155B87">
    <w:pPr>
      <w:pStyle w:val="Zpat"/>
      <w:rPr>
        <w:rStyle w:val="strana"/>
      </w:rPr>
    </w:pPr>
    <w:r>
      <w:rPr>
        <w:lang w:eastAsia="cs-CZ"/>
      </w:rPr>
      <w:drawing>
        <wp:anchor distT="0" distB="0" distL="114300" distR="114300" simplePos="0" relativeHeight="251658752" behindDoc="1" locked="0" layoutInCell="1" allowOverlap="1" wp14:anchorId="5029B2E5" wp14:editId="6AC0D5A1">
          <wp:simplePos x="0" y="0"/>
          <wp:positionH relativeFrom="page">
            <wp:posOffset>594360</wp:posOffset>
          </wp:positionH>
          <wp:positionV relativeFrom="page">
            <wp:posOffset>9541510</wp:posOffset>
          </wp:positionV>
          <wp:extent cx="6372000" cy="5796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ápatí hl. papír bez průhlednosti.emf"/>
                  <pic:cNvPicPr/>
                </pic:nvPicPr>
                <pic:blipFill>
                  <a:blip r:embed="rId1">
                    <a:extLst>
                      <a:ext uri="{28A0092B-C50C-407E-A947-70E740481C1C}">
                        <a14:useLocalDpi xmlns:a14="http://schemas.microsoft.com/office/drawing/2010/main" val="0"/>
                      </a:ext>
                    </a:extLst>
                  </a:blip>
                  <a:stretch>
                    <a:fillRect/>
                  </a:stretch>
                </pic:blipFill>
                <pic:spPr>
                  <a:xfrm>
                    <a:off x="0" y="0"/>
                    <a:ext cx="6372000" cy="579600"/>
                  </a:xfrm>
                  <a:prstGeom prst="rect">
                    <a:avLst/>
                  </a:prstGeom>
                </pic:spPr>
              </pic:pic>
            </a:graphicData>
          </a:graphic>
          <wp14:sizeRelH relativeFrom="margin">
            <wp14:pctWidth>0</wp14:pctWidth>
          </wp14:sizeRelH>
          <wp14:sizeRelV relativeFrom="margin">
            <wp14:pctHeight>0</wp14:pctHeight>
          </wp14:sizeRelV>
        </wp:anchor>
      </w:drawing>
    </w:r>
    <w:r w:rsidR="00155B87">
      <w:tab/>
    </w:r>
    <w:r w:rsidR="003C04AE" w:rsidRPr="003C04AE">
      <w:tab/>
    </w:r>
    <w:r w:rsidR="00991D31" w:rsidRPr="00155B87">
      <w:rPr>
        <w:rStyle w:val="strana"/>
      </w:rPr>
      <w:fldChar w:fldCharType="begin"/>
    </w:r>
    <w:r w:rsidR="00991D31" w:rsidRPr="00155B87">
      <w:rPr>
        <w:rStyle w:val="strana"/>
      </w:rPr>
      <w:instrText>PAGE   \* MERGEFORMAT</w:instrText>
    </w:r>
    <w:r w:rsidR="00991D31" w:rsidRPr="00155B87">
      <w:rPr>
        <w:rStyle w:val="strana"/>
      </w:rPr>
      <w:fldChar w:fldCharType="separate"/>
    </w:r>
    <w:r w:rsidR="009D1968">
      <w:rPr>
        <w:rStyle w:val="strana"/>
      </w:rPr>
      <w:t>1</w:t>
    </w:r>
    <w:r w:rsidR="00991D31" w:rsidRPr="00155B87">
      <w:rPr>
        <w:rStyle w:val="strana"/>
      </w:rPr>
      <w:fldChar w:fldCharType="end"/>
    </w:r>
    <w:r w:rsidR="00155B87" w:rsidRPr="00155B87">
      <w:rPr>
        <w:rStyle w:val="strana"/>
      </w:rPr>
      <w:t>/</w:t>
    </w:r>
    <w:r w:rsidR="00155B87" w:rsidRPr="00155B87">
      <w:rPr>
        <w:rStyle w:val="strana"/>
      </w:rPr>
      <w:fldChar w:fldCharType="begin"/>
    </w:r>
    <w:r w:rsidR="00155B87" w:rsidRPr="00155B87">
      <w:rPr>
        <w:rStyle w:val="strana"/>
      </w:rPr>
      <w:instrText>NUMPAGES  \* Arabic  \* MERGEFORMAT</w:instrText>
    </w:r>
    <w:r w:rsidR="00155B87" w:rsidRPr="00155B87">
      <w:rPr>
        <w:rStyle w:val="strana"/>
      </w:rPr>
      <w:fldChar w:fldCharType="separate"/>
    </w:r>
    <w:r w:rsidR="009D1968">
      <w:rPr>
        <w:rStyle w:val="strana"/>
      </w:rPr>
      <w:t>1</w:t>
    </w:r>
    <w:r w:rsidR="00155B87" w:rsidRPr="00155B87">
      <w:rPr>
        <w:rStyle w:val="str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B95E8" w14:textId="77777777" w:rsidR="00CA5571" w:rsidRDefault="00CA5571" w:rsidP="00337AAA">
      <w:r>
        <w:separator/>
      </w:r>
    </w:p>
    <w:p w14:paraId="6042A6C4" w14:textId="77777777" w:rsidR="00CA5571" w:rsidRDefault="00CA5571" w:rsidP="00337AAA"/>
  </w:footnote>
  <w:footnote w:type="continuationSeparator" w:id="0">
    <w:p w14:paraId="651310BF" w14:textId="77777777" w:rsidR="00CA5571" w:rsidRDefault="00CA5571" w:rsidP="00337AAA">
      <w:r>
        <w:continuationSeparator/>
      </w:r>
    </w:p>
    <w:p w14:paraId="27765D4F" w14:textId="77777777" w:rsidR="00CA5571" w:rsidRDefault="00CA5571" w:rsidP="00337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14E5" w14:textId="77777777" w:rsidR="004C30C5" w:rsidRDefault="00000000" w:rsidP="00155B87">
    <w:pPr>
      <w:pStyle w:val="Zhlav"/>
    </w:pPr>
    <w:r>
      <w:rPr>
        <w:noProof/>
      </w:rPr>
      <w:pict w14:anchorId="023D6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8719" o:spid="_x0000_s1035" type="#_x0000_t75" style="position:absolute;left:0;text-align:left;margin-left:0;margin-top:0;width:500.35pt;height:756.3pt;z-index:-251655680;mso-position-horizontal:center;mso-position-horizontal-relative:margin;mso-position-vertical:center;mso-position-vertical-relative:margin" o:allowincell="f">
          <v:imagedata r:id="rId1" o:title="hl"/>
          <w10:wrap anchorx="margin" anchory="margin"/>
        </v:shape>
      </w:pict>
    </w:r>
  </w:p>
  <w:p w14:paraId="68BF587A" w14:textId="77777777" w:rsidR="00800453" w:rsidRDefault="00800453" w:rsidP="00337A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2111" w14:textId="77777777" w:rsidR="00155B87" w:rsidRDefault="00155B87" w:rsidP="00155B87">
    <w:pPr>
      <w:pStyle w:val="Zhlav"/>
      <w:jc w:val="left"/>
    </w:pPr>
    <w:r>
      <w:rPr>
        <w:noProof/>
        <w:lang w:eastAsia="cs-CZ"/>
      </w:rPr>
      <mc:AlternateContent>
        <mc:Choice Requires="wps">
          <w:drawing>
            <wp:anchor distT="0" distB="0" distL="114300" distR="114300" simplePos="0" relativeHeight="251657728" behindDoc="0" locked="0" layoutInCell="1" allowOverlap="1" wp14:anchorId="0846E06F" wp14:editId="221CB970">
              <wp:simplePos x="0" y="0"/>
              <wp:positionH relativeFrom="page">
                <wp:posOffset>594360</wp:posOffset>
              </wp:positionH>
              <wp:positionV relativeFrom="page">
                <wp:posOffset>575945</wp:posOffset>
              </wp:positionV>
              <wp:extent cx="6372000" cy="0"/>
              <wp:effectExtent l="0" t="0" r="0" b="0"/>
              <wp:wrapNone/>
              <wp:docPr id="7" name="Přímá spojnice 7"/>
              <wp:cNvGraphicFramePr/>
              <a:graphic xmlns:a="http://schemas.openxmlformats.org/drawingml/2006/main">
                <a:graphicData uri="http://schemas.microsoft.com/office/word/2010/wordprocessingShape">
                  <wps:wsp>
                    <wps:cNvCnPr/>
                    <wps:spPr>
                      <a:xfrm>
                        <a:off x="0" y="0"/>
                        <a:ext cx="6372000" cy="0"/>
                      </a:xfrm>
                      <a:prstGeom prst="line">
                        <a:avLst/>
                      </a:prstGeom>
                      <a:ln w="6350">
                        <a:solidFill>
                          <a:srgbClr val="0036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A505CA" id="Přímá spojnice 7"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8pt,45.35pt" to="548.5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" strokecolor="#003657" strokeweight=".5pt">
              <v:stroke joinstyle="miter"/>
              <w10:wrap anchorx="page" anchory="page"/>
            </v:line>
          </w:pict>
        </mc:Fallback>
      </mc:AlternateContent>
    </w:r>
    <w:r w:rsidR="009B4EA7">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C7B7" w14:textId="77777777" w:rsidR="004C30C5" w:rsidRDefault="00756A38" w:rsidP="00036D76">
    <w:pPr>
      <w:pStyle w:val="Zhlav"/>
      <w:jc w:val="left"/>
    </w:pPr>
    <w:r>
      <w:rPr>
        <w:noProof/>
        <w:lang w:eastAsia="cs-CZ"/>
      </w:rPr>
      <w:drawing>
        <wp:anchor distT="0" distB="0" distL="114300" distR="114300" simplePos="0" relativeHeight="251654656" behindDoc="1" locked="0" layoutInCell="1" allowOverlap="1" wp14:anchorId="7359AD9E" wp14:editId="526674EB">
          <wp:simplePos x="0" y="0"/>
          <wp:positionH relativeFrom="page">
            <wp:posOffset>594360</wp:posOffset>
          </wp:positionH>
          <wp:positionV relativeFrom="page">
            <wp:posOffset>540385</wp:posOffset>
          </wp:positionV>
          <wp:extent cx="2696400" cy="720000"/>
          <wp:effectExtent l="0" t="0" r="0"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et-lfp-text-cz-red.emf"/>
                  <pic:cNvPicPr/>
                </pic:nvPicPr>
                <pic:blipFill>
                  <a:blip r:embed="rId1">
                    <a:extLst>
                      <a:ext uri="{28A0092B-C50C-407E-A947-70E740481C1C}">
                        <a14:useLocalDpi xmlns:a14="http://schemas.microsoft.com/office/drawing/2010/main" val="0"/>
                      </a:ext>
                    </a:extLst>
                  </a:blip>
                  <a:stretch>
                    <a:fillRect/>
                  </a:stretch>
                </pic:blipFill>
                <pic:spPr>
                  <a:xfrm>
                    <a:off x="0" y="0"/>
                    <a:ext cx="2696400" cy="720000"/>
                  </a:xfrm>
                  <a:prstGeom prst="rect">
                    <a:avLst/>
                  </a:prstGeom>
                </pic:spPr>
              </pic:pic>
            </a:graphicData>
          </a:graphic>
          <wp14:sizeRelH relativeFrom="margin">
            <wp14:pctWidth>0</wp14:pctWidth>
          </wp14:sizeRelH>
          <wp14:sizeRelV relativeFrom="margin">
            <wp14:pctHeight>0</wp14:pctHeight>
          </wp14:sizeRelV>
        </wp:anchor>
      </w:drawing>
    </w:r>
  </w:p>
  <w:p w14:paraId="34AE8F39" w14:textId="77777777" w:rsidR="00800453" w:rsidRDefault="00036D76" w:rsidP="00337AAA">
    <w:r>
      <w:rPr>
        <w:noProof/>
        <w:lang w:eastAsia="cs-CZ"/>
      </w:rPr>
      <mc:AlternateContent>
        <mc:Choice Requires="wps">
          <w:drawing>
            <wp:anchor distT="0" distB="0" distL="114300" distR="114300" simplePos="0" relativeHeight="251655680" behindDoc="1" locked="0" layoutInCell="1" allowOverlap="1" wp14:anchorId="3FA03237" wp14:editId="7FB32F75">
              <wp:simplePos x="0" y="0"/>
              <wp:positionH relativeFrom="page">
                <wp:posOffset>5702935</wp:posOffset>
              </wp:positionH>
              <wp:positionV relativeFrom="page">
                <wp:posOffset>666115</wp:posOffset>
              </wp:positionV>
              <wp:extent cx="1274400" cy="475200"/>
              <wp:effectExtent l="0" t="0" r="2540" b="1270"/>
              <wp:wrapNone/>
              <wp:docPr id="3" name="Textové pole 3"/>
              <wp:cNvGraphicFramePr/>
              <a:graphic xmlns:a="http://schemas.openxmlformats.org/drawingml/2006/main">
                <a:graphicData uri="http://schemas.microsoft.com/office/word/2010/wordprocessingShape">
                  <wps:wsp>
                    <wps:cNvSpPr txBox="1"/>
                    <wps:spPr>
                      <a:xfrm>
                        <a:off x="0" y="0"/>
                        <a:ext cx="1274400" cy="475200"/>
                      </a:xfrm>
                      <a:prstGeom prst="rect">
                        <a:avLst/>
                      </a:prstGeom>
                      <a:noFill/>
                      <a:ln w="6350">
                        <a:noFill/>
                      </a:ln>
                    </wps:spPr>
                    <wps:txbx>
                      <w:txbxContent>
                        <w:p w14:paraId="02D0648C" w14:textId="77777777" w:rsidR="00756A38" w:rsidRPr="00756A38" w:rsidRDefault="00756A38" w:rsidP="00756A38">
                          <w:pPr>
                            <w:pStyle w:val="adresa-"/>
                          </w:pPr>
                          <w:r w:rsidRPr="00756A38">
                            <w:t>alej Svobody 1655/76</w:t>
                          </w:r>
                        </w:p>
                        <w:p w14:paraId="0FAE0749" w14:textId="77777777" w:rsidR="00756A38" w:rsidRPr="00756A38" w:rsidRDefault="00756A38" w:rsidP="00756A38">
                          <w:pPr>
                            <w:pStyle w:val="adresa-"/>
                          </w:pPr>
                          <w:r w:rsidRPr="00756A38">
                            <w:t>323 00 Plzeň</w:t>
                          </w:r>
                        </w:p>
                        <w:p w14:paraId="225A2662" w14:textId="77777777" w:rsidR="00756A38" w:rsidRPr="00756A38" w:rsidRDefault="00756A38" w:rsidP="00756A38">
                          <w:pPr>
                            <w:pStyle w:val="adresa-"/>
                          </w:pPr>
                          <w:r w:rsidRPr="00756A38">
                            <w:t>IČO: 00216208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03237" id="_x0000_t202" coordsize="21600,21600" o:spt="202" path="m,l,21600r21600,l21600,xe">
              <v:stroke joinstyle="miter"/>
              <v:path gradientshapeok="t" o:connecttype="rect"/>
            </v:shapetype>
            <v:shape id="Textové pole 3" o:spid="_x0000_s1026" type="#_x0000_t202" style="position:absolute;left:0;text-align:left;margin-left:449.05pt;margin-top:52.45pt;width:100.35pt;height:37.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" filled="f" stroked="f" strokeweight=".5pt">
              <v:textbox inset="0,0,0,0">
                <w:txbxContent>
                  <w:p w14:paraId="02D0648C" w14:textId="77777777" w:rsidR="00756A38" w:rsidRPr="00756A38" w:rsidRDefault="00756A38" w:rsidP="00756A38">
                    <w:pPr>
                      <w:pStyle w:val="adresa-"/>
                    </w:pPr>
                    <w:r w:rsidRPr="00756A38">
                      <w:t>alej Svobody 1655/76</w:t>
                    </w:r>
                  </w:p>
                  <w:p w14:paraId="0FAE0749" w14:textId="77777777" w:rsidR="00756A38" w:rsidRPr="00756A38" w:rsidRDefault="00756A38" w:rsidP="00756A38">
                    <w:pPr>
                      <w:pStyle w:val="adresa-"/>
                    </w:pPr>
                    <w:r w:rsidRPr="00756A38">
                      <w:t>323 00 Plzeň</w:t>
                    </w:r>
                  </w:p>
                  <w:p w14:paraId="225A2662" w14:textId="77777777" w:rsidR="00756A38" w:rsidRPr="00756A38" w:rsidRDefault="00756A38" w:rsidP="00756A38">
                    <w:pPr>
                      <w:pStyle w:val="adresa-"/>
                    </w:pPr>
                    <w:r w:rsidRPr="00756A38">
                      <w:t>IČO: 00216208</w:t>
                    </w:r>
                  </w:p>
                </w:txbxContent>
              </v:textbox>
              <w10:wrap anchorx="page" anchory="page"/>
            </v:shape>
          </w:pict>
        </mc:Fallback>
      </mc:AlternateContent>
    </w:r>
    <w:r w:rsidR="00451C59">
      <w:rPr>
        <w:noProof/>
        <w:lang w:eastAsia="cs-CZ"/>
      </w:rPr>
      <mc:AlternateContent>
        <mc:Choice Requires="wps">
          <w:drawing>
            <wp:anchor distT="0" distB="0" distL="114300" distR="114300" simplePos="0" relativeHeight="251656704" behindDoc="0" locked="0" layoutInCell="1" allowOverlap="1" wp14:anchorId="1830A6A6" wp14:editId="1D75ED9F">
              <wp:simplePos x="0" y="0"/>
              <wp:positionH relativeFrom="page">
                <wp:posOffset>594360</wp:posOffset>
              </wp:positionH>
              <wp:positionV relativeFrom="page">
                <wp:posOffset>1440180</wp:posOffset>
              </wp:positionV>
              <wp:extent cx="637200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6372000" cy="0"/>
                      </a:xfrm>
                      <a:prstGeom prst="line">
                        <a:avLst/>
                      </a:prstGeom>
                      <a:ln w="19050">
                        <a:solidFill>
                          <a:srgbClr val="0036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D09555" id="Přímá spojnice 4"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8pt,113.4pt" to="548.5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" strokecolor="#003657" strokeweight="1.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D69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E48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D84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54F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363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6C99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E44F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CA7B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C6B3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5AA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023139"/>
    <w:multiLevelType w:val="hybridMultilevel"/>
    <w:tmpl w:val="27984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CA3479"/>
    <w:multiLevelType w:val="hybridMultilevel"/>
    <w:tmpl w:val="6A328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73538403">
    <w:abstractNumId w:val="8"/>
  </w:num>
  <w:num w:numId="2" w16cid:durableId="1647392734">
    <w:abstractNumId w:val="3"/>
  </w:num>
  <w:num w:numId="3" w16cid:durableId="1411121789">
    <w:abstractNumId w:val="2"/>
  </w:num>
  <w:num w:numId="4" w16cid:durableId="517504720">
    <w:abstractNumId w:val="1"/>
  </w:num>
  <w:num w:numId="5" w16cid:durableId="1185827676">
    <w:abstractNumId w:val="0"/>
  </w:num>
  <w:num w:numId="6" w16cid:durableId="1729962922">
    <w:abstractNumId w:val="9"/>
  </w:num>
  <w:num w:numId="7" w16cid:durableId="1876042882">
    <w:abstractNumId w:val="7"/>
  </w:num>
  <w:num w:numId="8" w16cid:durableId="793057354">
    <w:abstractNumId w:val="6"/>
  </w:num>
  <w:num w:numId="9" w16cid:durableId="768895345">
    <w:abstractNumId w:val="5"/>
  </w:num>
  <w:num w:numId="10" w16cid:durableId="1382317697">
    <w:abstractNumId w:val="4"/>
  </w:num>
  <w:num w:numId="11" w16cid:durableId="1711342989">
    <w:abstractNumId w:val="10"/>
  </w:num>
  <w:num w:numId="12" w16cid:durableId="1853836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savePreviewPicture/>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74"/>
    <w:rsid w:val="00000A40"/>
    <w:rsid w:val="00036D76"/>
    <w:rsid w:val="00155B87"/>
    <w:rsid w:val="00171BE2"/>
    <w:rsid w:val="001A2652"/>
    <w:rsid w:val="001A75DC"/>
    <w:rsid w:val="00270937"/>
    <w:rsid w:val="002D3359"/>
    <w:rsid w:val="002F5A96"/>
    <w:rsid w:val="00337AAA"/>
    <w:rsid w:val="003741E0"/>
    <w:rsid w:val="003C04AE"/>
    <w:rsid w:val="00451C59"/>
    <w:rsid w:val="004A6D2C"/>
    <w:rsid w:val="004C30C5"/>
    <w:rsid w:val="004D16B6"/>
    <w:rsid w:val="005B7274"/>
    <w:rsid w:val="005F67AF"/>
    <w:rsid w:val="00632E43"/>
    <w:rsid w:val="006465F0"/>
    <w:rsid w:val="00682B44"/>
    <w:rsid w:val="006A2010"/>
    <w:rsid w:val="0070165D"/>
    <w:rsid w:val="00716C88"/>
    <w:rsid w:val="00756A38"/>
    <w:rsid w:val="007F5241"/>
    <w:rsid w:val="00800453"/>
    <w:rsid w:val="008551EB"/>
    <w:rsid w:val="008A7E17"/>
    <w:rsid w:val="00991D31"/>
    <w:rsid w:val="00994D4E"/>
    <w:rsid w:val="009B4EA7"/>
    <w:rsid w:val="009B57A0"/>
    <w:rsid w:val="009D1968"/>
    <w:rsid w:val="00A00CEE"/>
    <w:rsid w:val="00A15F83"/>
    <w:rsid w:val="00A52AC8"/>
    <w:rsid w:val="00A66A2E"/>
    <w:rsid w:val="00A849E7"/>
    <w:rsid w:val="00AD314C"/>
    <w:rsid w:val="00B36D8E"/>
    <w:rsid w:val="00C642EF"/>
    <w:rsid w:val="00C72AD2"/>
    <w:rsid w:val="00CA5571"/>
    <w:rsid w:val="00CB0467"/>
    <w:rsid w:val="00CD6025"/>
    <w:rsid w:val="00D70C26"/>
    <w:rsid w:val="00DA1F2A"/>
    <w:rsid w:val="00DC626C"/>
    <w:rsid w:val="00E669F2"/>
    <w:rsid w:val="00E73BE0"/>
    <w:rsid w:val="00E94F1C"/>
    <w:rsid w:val="00EB1F0D"/>
    <w:rsid w:val="00F95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36839491"/>
  <w15:chartTrackingRefBased/>
  <w15:docId w15:val="{BCA9AEF8-D1D5-4588-8B54-26A0E780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9E7"/>
    <w:pPr>
      <w:spacing w:line="276" w:lineRule="auto"/>
      <w:jc w:val="both"/>
    </w:pPr>
    <w:rPr>
      <w:rFonts w:ascii="Cambria" w:hAnsi="Cambria"/>
    </w:rPr>
  </w:style>
  <w:style w:type="paragraph" w:styleId="Nadpis1">
    <w:name w:val="heading 1"/>
    <w:basedOn w:val="Normln"/>
    <w:next w:val="Normln"/>
    <w:link w:val="Nadpis1Char"/>
    <w:uiPriority w:val="9"/>
    <w:qFormat/>
    <w:rsid w:val="00994D4E"/>
    <w:pPr>
      <w:keepNext/>
      <w:keepLines/>
      <w:spacing w:before="240" w:after="0"/>
      <w:jc w:val="center"/>
      <w:outlineLvl w:val="0"/>
    </w:pPr>
    <w:rPr>
      <w:rFonts w:eastAsiaTheme="majorEastAsia" w:cstheme="majorBidi"/>
      <w:b/>
      <w:color w:val="D22D40"/>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849E7"/>
    <w:pPr>
      <w:tabs>
        <w:tab w:val="center" w:pos="4820"/>
        <w:tab w:val="right" w:pos="10971"/>
      </w:tabs>
      <w:spacing w:after="0" w:line="240" w:lineRule="auto"/>
      <w:ind w:left="-198" w:right="-198"/>
      <w:jc w:val="right"/>
    </w:pPr>
    <w:rPr>
      <w:sz w:val="18"/>
    </w:rPr>
  </w:style>
  <w:style w:type="character" w:customStyle="1" w:styleId="ZhlavChar">
    <w:name w:val="Záhlaví Char"/>
    <w:basedOn w:val="Standardnpsmoodstavce"/>
    <w:link w:val="Zhlav"/>
    <w:uiPriority w:val="99"/>
    <w:rsid w:val="00A849E7"/>
    <w:rPr>
      <w:rFonts w:ascii="Cambria" w:hAnsi="Cambria"/>
      <w:sz w:val="18"/>
    </w:rPr>
  </w:style>
  <w:style w:type="paragraph" w:styleId="Zpat">
    <w:name w:val="footer"/>
    <w:basedOn w:val="Normln"/>
    <w:link w:val="ZpatChar"/>
    <w:uiPriority w:val="99"/>
    <w:unhideWhenUsed/>
    <w:rsid w:val="00A849E7"/>
    <w:pPr>
      <w:tabs>
        <w:tab w:val="center" w:pos="4820"/>
        <w:tab w:val="right" w:pos="10971"/>
      </w:tabs>
      <w:spacing w:after="0" w:line="240" w:lineRule="auto"/>
      <w:ind w:left="-198" w:right="-198"/>
    </w:pPr>
    <w:rPr>
      <w:noProof/>
      <w:sz w:val="18"/>
    </w:rPr>
  </w:style>
  <w:style w:type="character" w:customStyle="1" w:styleId="ZpatChar">
    <w:name w:val="Zápatí Char"/>
    <w:basedOn w:val="Standardnpsmoodstavce"/>
    <w:link w:val="Zpat"/>
    <w:uiPriority w:val="99"/>
    <w:rsid w:val="00A849E7"/>
    <w:rPr>
      <w:rFonts w:ascii="Cambria" w:hAnsi="Cambria"/>
      <w:noProof/>
      <w:sz w:val="18"/>
    </w:rPr>
  </w:style>
  <w:style w:type="paragraph" w:customStyle="1" w:styleId="Blok">
    <w:name w:val="Blok"/>
    <w:basedOn w:val="Normln"/>
    <w:next w:val="Normln"/>
    <w:qFormat/>
    <w:rsid w:val="007F5241"/>
    <w:pPr>
      <w:spacing w:after="0"/>
      <w:ind w:right="-198"/>
      <w:jc w:val="right"/>
    </w:pPr>
    <w:rPr>
      <w:b/>
      <w:color w:val="003657"/>
    </w:rPr>
  </w:style>
  <w:style w:type="character" w:customStyle="1" w:styleId="ervenLFP">
    <w:name w:val="červená LFP"/>
    <w:basedOn w:val="Standardnpsmoodstavce"/>
    <w:uiPriority w:val="1"/>
    <w:qFormat/>
    <w:rsid w:val="00994D4E"/>
    <w:rPr>
      <w:color w:val="D22D40"/>
    </w:rPr>
  </w:style>
  <w:style w:type="character" w:customStyle="1" w:styleId="Nadpis1Char">
    <w:name w:val="Nadpis 1 Char"/>
    <w:basedOn w:val="Standardnpsmoodstavce"/>
    <w:link w:val="Nadpis1"/>
    <w:uiPriority w:val="9"/>
    <w:rsid w:val="00994D4E"/>
    <w:rPr>
      <w:rFonts w:ascii="Cambria" w:eastAsiaTheme="majorEastAsia" w:hAnsi="Cambria" w:cstheme="majorBidi"/>
      <w:b/>
      <w:color w:val="D22D40"/>
      <w:sz w:val="28"/>
      <w:szCs w:val="32"/>
    </w:rPr>
  </w:style>
  <w:style w:type="paragraph" w:styleId="Bezmezer">
    <w:name w:val="No Spacing"/>
    <w:uiPriority w:val="1"/>
    <w:qFormat/>
    <w:rsid w:val="002F5A96"/>
    <w:pPr>
      <w:spacing w:after="0" w:line="276" w:lineRule="auto"/>
      <w:jc w:val="both"/>
    </w:pPr>
    <w:rPr>
      <w:rFonts w:ascii="Cambria" w:hAnsi="Cambria"/>
    </w:rPr>
  </w:style>
  <w:style w:type="paragraph" w:customStyle="1" w:styleId="adresa">
    <w:name w:val="adresa"/>
    <w:basedOn w:val="Normln"/>
    <w:uiPriority w:val="99"/>
    <w:rsid w:val="00756A38"/>
    <w:pPr>
      <w:autoSpaceDE w:val="0"/>
      <w:autoSpaceDN w:val="0"/>
      <w:adjustRightInd w:val="0"/>
      <w:spacing w:after="0" w:line="288" w:lineRule="auto"/>
      <w:jc w:val="right"/>
      <w:textAlignment w:val="center"/>
    </w:pPr>
    <w:rPr>
      <w:rFonts w:cs="Cambria"/>
      <w:color w:val="000000"/>
      <w:sz w:val="20"/>
      <w:szCs w:val="20"/>
    </w:rPr>
  </w:style>
  <w:style w:type="paragraph" w:customStyle="1" w:styleId="adresa-">
    <w:name w:val="adresa-"/>
    <w:basedOn w:val="adresa"/>
    <w:rsid w:val="00756A38"/>
    <w:pPr>
      <w:spacing w:line="240" w:lineRule="auto"/>
    </w:pPr>
  </w:style>
  <w:style w:type="character" w:customStyle="1" w:styleId="strana">
    <w:name w:val="strana"/>
    <w:basedOn w:val="Standardnpsmoodstavce"/>
    <w:uiPriority w:val="1"/>
    <w:rsid w:val="00A849E7"/>
    <w:rPr>
      <w:sz w:val="16"/>
    </w:rPr>
  </w:style>
  <w:style w:type="character" w:customStyle="1" w:styleId="modrLFP">
    <w:name w:val="modrá LFP"/>
    <w:basedOn w:val="Standardnpsmoodstavce"/>
    <w:uiPriority w:val="1"/>
    <w:qFormat/>
    <w:rsid w:val="001A75DC"/>
    <w:rPr>
      <w:color w:val="003657"/>
    </w:rPr>
  </w:style>
  <w:style w:type="paragraph" w:styleId="Nzev">
    <w:name w:val="Title"/>
    <w:basedOn w:val="Normln"/>
    <w:next w:val="Normln"/>
    <w:link w:val="NzevChar"/>
    <w:uiPriority w:val="10"/>
    <w:qFormat/>
    <w:rsid w:val="001A75DC"/>
    <w:pPr>
      <w:spacing w:after="240" w:line="240" w:lineRule="auto"/>
      <w:contextualSpacing/>
      <w:jc w:val="center"/>
    </w:pPr>
    <w:rPr>
      <w:rFonts w:eastAsiaTheme="majorEastAsia" w:cstheme="majorBidi"/>
      <w:b/>
      <w:spacing w:val="4"/>
      <w:kern w:val="28"/>
      <w:sz w:val="36"/>
      <w:szCs w:val="36"/>
    </w:rPr>
  </w:style>
  <w:style w:type="character" w:customStyle="1" w:styleId="NzevChar">
    <w:name w:val="Název Char"/>
    <w:basedOn w:val="Standardnpsmoodstavce"/>
    <w:link w:val="Nzev"/>
    <w:uiPriority w:val="10"/>
    <w:rsid w:val="001A75DC"/>
    <w:rPr>
      <w:rFonts w:ascii="Cambria" w:eastAsiaTheme="majorEastAsia" w:hAnsi="Cambria" w:cstheme="majorBidi"/>
      <w:b/>
      <w:spacing w:val="4"/>
      <w:kern w:val="28"/>
      <w:sz w:val="36"/>
      <w:szCs w:val="36"/>
    </w:rPr>
  </w:style>
  <w:style w:type="paragraph" w:styleId="Odstavecseseznamem">
    <w:name w:val="List Paragraph"/>
    <w:basedOn w:val="Normln"/>
    <w:uiPriority w:val="34"/>
    <w:qFormat/>
    <w:rsid w:val="005B7274"/>
    <w:pPr>
      <w:spacing w:after="200"/>
      <w:ind w:left="708"/>
      <w:jc w:val="left"/>
    </w:pPr>
    <w:rPr>
      <w:rFonts w:ascii="Calibri" w:eastAsia="Calibri" w:hAnsi="Calibri" w:cs="Times New Roman"/>
    </w:rPr>
  </w:style>
  <w:style w:type="character" w:styleId="Hypertextovodkaz">
    <w:name w:val="Hyperlink"/>
    <w:basedOn w:val="Standardnpsmoodstavce"/>
    <w:uiPriority w:val="99"/>
    <w:unhideWhenUsed/>
    <w:rsid w:val="005B7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alista@lfp.cuni.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ali\Aplikace$\Personalistika\Formul&#225;&#345;e%20OMO\Hlavi&#269;kov&#253;%20pap&#237;r_CZ%20barevn&#253;%202024.dotx" TargetMode="External"/></Relationships>
</file>

<file path=word/theme/theme1.xml><?xml version="1.0" encoding="utf-8"?>
<a:theme xmlns:a="http://schemas.openxmlformats.org/drawingml/2006/main" name="LFP barevný">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09EF571A6BA7448BE6CA4EED8A7AAB" ma:contentTypeVersion="5" ma:contentTypeDescription="Vytvoří nový dokument" ma:contentTypeScope="" ma:versionID="5086a364989fd74efe1ac6c1be7f5c9d">
  <xsd:schema xmlns:xsd="http://www.w3.org/2001/XMLSchema" xmlns:xs="http://www.w3.org/2001/XMLSchema" xmlns:p="http://schemas.microsoft.com/office/2006/metadata/properties" xmlns:ns3="7de74bec-cd59-4a44-9b76-4161d706fed8" targetNamespace="http://schemas.microsoft.com/office/2006/metadata/properties" ma:root="true" ma:fieldsID="8a9fd43e3d26194e1664c0a25620b20c" ns3:_="">
    <xsd:import namespace="7de74bec-cd59-4a44-9b76-4161d706fe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74bec-cd59-4a44-9b76-4161d706f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BFC59-49B6-4F1B-B44D-384DC9663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74bec-cd59-4a44-9b76-4161d706f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0E4FE-52BD-44F2-94C2-E5797DB6C5FC}">
  <ds:schemaRefs>
    <ds:schemaRef ds:uri="http://schemas.openxmlformats.org/officeDocument/2006/bibliography"/>
  </ds:schemaRefs>
</ds:datastoreItem>
</file>

<file path=customXml/itemProps3.xml><?xml version="1.0" encoding="utf-8"?>
<ds:datastoreItem xmlns:ds="http://schemas.openxmlformats.org/officeDocument/2006/customXml" ds:itemID="{19E253AC-4354-4FE2-A901-544D51E9FC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B7FF3C-F3AD-498E-89EA-EBE7329F7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papír_CZ barevný 2024</Template>
  <TotalTime>0</TotalTime>
  <Pages>1</Pages>
  <Words>212</Words>
  <Characters>1252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Kulišová Michaela</dc:creator>
  <cp:keywords/>
  <dc:description/>
  <cp:lastModifiedBy>Michaela Kulišová</cp:lastModifiedBy>
  <cp:revision>3</cp:revision>
  <cp:lastPrinted>2024-01-15T08:30:00Z</cp:lastPrinted>
  <dcterms:created xsi:type="dcterms:W3CDTF">2024-11-26T09:58:00Z</dcterms:created>
  <dcterms:modified xsi:type="dcterms:W3CDTF">2024-11-26T10:03:00Z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0x010100E609EF571A6BA7448BE6CA4EED8A7AAB</vt:lpwstr>
  </property>
</Properties>
</file>