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A144" w14:textId="77777777" w:rsidR="00000000" w:rsidRDefault="00000000" w:rsidP="00337AAA">
      <w:pPr>
        <w:spacing w:after="0"/>
      </w:pPr>
    </w:p>
    <w:p w14:paraId="3D73666D" w14:textId="77777777" w:rsidR="004D16B6" w:rsidRDefault="004D16B6" w:rsidP="00337AAA">
      <w:pPr>
        <w:spacing w:after="0"/>
      </w:pPr>
    </w:p>
    <w:p w14:paraId="0F2D2A55" w14:textId="77777777" w:rsidR="004D16B6" w:rsidRDefault="004D16B6" w:rsidP="00337AAA">
      <w:pPr>
        <w:spacing w:after="0"/>
      </w:pPr>
    </w:p>
    <w:p w14:paraId="52BDC456" w14:textId="77777777" w:rsidR="00351271" w:rsidRDefault="00351271" w:rsidP="00337AAA">
      <w:pPr>
        <w:spacing w:after="0"/>
      </w:pPr>
    </w:p>
    <w:p w14:paraId="5521FFB1" w14:textId="77777777" w:rsidR="00351271" w:rsidRDefault="00351271" w:rsidP="00337AAA">
      <w:pPr>
        <w:spacing w:after="0"/>
      </w:pPr>
    </w:p>
    <w:p w14:paraId="2F94AA3E" w14:textId="27D71E04" w:rsidR="00CC0384" w:rsidRPr="00160BF2" w:rsidRDefault="00CC0384" w:rsidP="00CC0384">
      <w:pPr>
        <w:jc w:val="both"/>
        <w:rPr>
          <w:rFonts w:ascii="Times New Roman" w:hAnsi="Times New Roman"/>
          <w:b/>
          <w:bCs/>
          <w:color w:val="0F4761"/>
          <w:sz w:val="28"/>
          <w:szCs w:val="28"/>
        </w:rPr>
      </w:pPr>
      <w:r>
        <w:rPr>
          <w:rFonts w:ascii="Times New Roman" w:hAnsi="Times New Roman"/>
          <w:b/>
          <w:bCs/>
          <w:color w:val="0F4761"/>
          <w:sz w:val="28"/>
          <w:szCs w:val="28"/>
        </w:rPr>
        <w:t>Publikační činnost</w:t>
      </w:r>
    </w:p>
    <w:p w14:paraId="7553EB28" w14:textId="5928B27C" w:rsidR="00CC0384" w:rsidRDefault="00CC0384" w:rsidP="00CC0384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003F36E6">
        <w:rPr>
          <w:rFonts w:ascii="Times New Roman" w:hAnsi="Times New Roman"/>
          <w:i/>
          <w:iCs/>
          <w:sz w:val="20"/>
          <w:szCs w:val="20"/>
        </w:rPr>
        <w:t xml:space="preserve">Úplný, strukturovaný a souhrnně okomentovaný přehled publikačních výsledků bude rozdělen do níže uvedených kategorií. Publikace budou v přehledu řazeny od nejnovějších k nejstarším publikacím. </w:t>
      </w:r>
    </w:p>
    <w:p w14:paraId="2F71472E" w14:textId="77777777" w:rsidR="00CC0384" w:rsidRPr="00983A88" w:rsidRDefault="00CC0384" w:rsidP="00CC0384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V souladu s Opatřením rektora č. 6/2025 </w:t>
      </w:r>
      <w:r w:rsidRPr="00983A88">
        <w:rPr>
          <w:rFonts w:ascii="Times New Roman" w:hAnsi="Times New Roman"/>
          <w:i/>
          <w:iCs/>
          <w:sz w:val="20"/>
          <w:szCs w:val="20"/>
        </w:rPr>
        <w:t xml:space="preserve">Čl. </w:t>
      </w:r>
      <w:r>
        <w:rPr>
          <w:rFonts w:ascii="Times New Roman" w:hAnsi="Times New Roman"/>
          <w:i/>
          <w:iCs/>
          <w:sz w:val="20"/>
          <w:szCs w:val="20"/>
        </w:rPr>
        <w:t>4</w:t>
      </w:r>
      <w:r w:rsidRPr="00983A88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Řízení ke jmenování profesorem, odst. 4 uchazeč u publikací, na kterých se podíle jako jeden z autorů </w:t>
      </w:r>
      <w:r w:rsidRPr="00983A88">
        <w:rPr>
          <w:rFonts w:ascii="Times New Roman" w:hAnsi="Times New Roman"/>
          <w:i/>
          <w:iCs/>
          <w:sz w:val="20"/>
          <w:szCs w:val="20"/>
        </w:rPr>
        <w:t>uvede a okomentuje svůj podíl</w:t>
      </w:r>
      <w:r>
        <w:rPr>
          <w:rFonts w:ascii="Times New Roman" w:hAnsi="Times New Roman"/>
          <w:i/>
          <w:iCs/>
          <w:sz w:val="20"/>
          <w:szCs w:val="20"/>
        </w:rPr>
        <w:t xml:space="preserve">. </w:t>
      </w:r>
    </w:p>
    <w:p w14:paraId="27C48E0C" w14:textId="77777777" w:rsidR="00CC0384" w:rsidRPr="00983A88" w:rsidRDefault="00CC0384" w:rsidP="00CC03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8A3023" w14:textId="77777777" w:rsidR="00CC0384" w:rsidRPr="003F36E6" w:rsidRDefault="00CC0384" w:rsidP="00CC03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657705" w14:textId="77777777" w:rsidR="00CC0384" w:rsidRPr="003F36E6" w:rsidRDefault="00CC0384" w:rsidP="00CC03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3F36E6">
        <w:rPr>
          <w:sz w:val="24"/>
          <w:szCs w:val="24"/>
        </w:rPr>
        <w:t xml:space="preserve">Recenzovaný odborný článek – kategorie </w:t>
      </w:r>
      <w:proofErr w:type="spellStart"/>
      <w:r w:rsidRPr="003F36E6">
        <w:rPr>
          <w:sz w:val="24"/>
          <w:szCs w:val="24"/>
        </w:rPr>
        <w:t>J</w:t>
      </w:r>
      <w:r w:rsidRPr="003F36E6">
        <w:rPr>
          <w:sz w:val="24"/>
          <w:szCs w:val="24"/>
          <w:vertAlign w:val="subscript"/>
        </w:rPr>
        <w:t>imp</w:t>
      </w:r>
      <w:proofErr w:type="spellEnd"/>
    </w:p>
    <w:p w14:paraId="6993DF85" w14:textId="77777777" w:rsidR="00CC0384" w:rsidRPr="003F36E6" w:rsidRDefault="00CC0384" w:rsidP="00CC0384">
      <w:pPr>
        <w:pStyle w:val="Odstavecseseznamem"/>
        <w:ind w:left="360"/>
        <w:jc w:val="both"/>
        <w:rPr>
          <w:i/>
          <w:iCs/>
          <w:sz w:val="24"/>
          <w:szCs w:val="24"/>
        </w:rPr>
      </w:pPr>
      <w:r w:rsidRPr="003F36E6">
        <w:rPr>
          <w:i/>
          <w:iCs/>
          <w:sz w:val="20"/>
          <w:szCs w:val="20"/>
        </w:rPr>
        <w:t xml:space="preserve">Původní/přehledový článek v recenzovaném odborném periodiku, který je obsažen v databázi Web </w:t>
      </w:r>
      <w:proofErr w:type="spellStart"/>
      <w:r w:rsidRPr="003F36E6">
        <w:rPr>
          <w:i/>
          <w:iCs/>
          <w:sz w:val="20"/>
          <w:szCs w:val="20"/>
        </w:rPr>
        <w:t>of</w:t>
      </w:r>
      <w:proofErr w:type="spellEnd"/>
      <w:r w:rsidRPr="003F36E6">
        <w:rPr>
          <w:i/>
          <w:iCs/>
          <w:sz w:val="20"/>
          <w:szCs w:val="20"/>
        </w:rPr>
        <w:t xml:space="preserve"> Science (dále „</w:t>
      </w:r>
      <w:proofErr w:type="spellStart"/>
      <w:r w:rsidRPr="003F36E6">
        <w:rPr>
          <w:i/>
          <w:iCs/>
          <w:sz w:val="20"/>
          <w:szCs w:val="20"/>
        </w:rPr>
        <w:t>WoS</w:t>
      </w:r>
      <w:proofErr w:type="spellEnd"/>
      <w:r w:rsidRPr="003F36E6">
        <w:rPr>
          <w:i/>
          <w:iCs/>
          <w:sz w:val="20"/>
          <w:szCs w:val="20"/>
        </w:rPr>
        <w:t>“) s příznakem „</w:t>
      </w:r>
      <w:proofErr w:type="spellStart"/>
      <w:r w:rsidRPr="003F36E6">
        <w:rPr>
          <w:i/>
          <w:iCs/>
          <w:sz w:val="20"/>
          <w:szCs w:val="20"/>
        </w:rPr>
        <w:t>Article</w:t>
      </w:r>
      <w:proofErr w:type="spellEnd"/>
      <w:r w:rsidRPr="003F36E6">
        <w:rPr>
          <w:i/>
          <w:iCs/>
          <w:sz w:val="20"/>
          <w:szCs w:val="20"/>
        </w:rPr>
        <w:t>“, „</w:t>
      </w:r>
      <w:proofErr w:type="spellStart"/>
      <w:r w:rsidRPr="003F36E6">
        <w:rPr>
          <w:i/>
          <w:iCs/>
          <w:sz w:val="20"/>
          <w:szCs w:val="20"/>
        </w:rPr>
        <w:t>Review</w:t>
      </w:r>
      <w:proofErr w:type="spellEnd"/>
      <w:r w:rsidRPr="003F36E6">
        <w:rPr>
          <w:i/>
          <w:iCs/>
          <w:sz w:val="20"/>
          <w:szCs w:val="20"/>
        </w:rPr>
        <w:t>“, nebo „</w:t>
      </w:r>
      <w:proofErr w:type="spellStart"/>
      <w:r w:rsidRPr="003F36E6">
        <w:rPr>
          <w:i/>
          <w:iCs/>
          <w:sz w:val="20"/>
          <w:szCs w:val="20"/>
        </w:rPr>
        <w:t>Letter</w:t>
      </w:r>
      <w:proofErr w:type="spellEnd"/>
      <w:r w:rsidRPr="003F36E6">
        <w:rPr>
          <w:i/>
          <w:iCs/>
          <w:sz w:val="20"/>
          <w:szCs w:val="20"/>
        </w:rPr>
        <w:t>“</w:t>
      </w:r>
    </w:p>
    <w:p w14:paraId="68F2CFF3" w14:textId="77777777" w:rsidR="00CC0384" w:rsidRPr="003F36E6" w:rsidRDefault="00CC0384" w:rsidP="00CC0384">
      <w:pPr>
        <w:pStyle w:val="Odstavecseseznamem"/>
        <w:ind w:left="360"/>
        <w:jc w:val="both"/>
        <w:rPr>
          <w:i/>
          <w:iCs/>
          <w:sz w:val="20"/>
          <w:szCs w:val="20"/>
        </w:rPr>
      </w:pPr>
      <w:r w:rsidRPr="003F36E6">
        <w:rPr>
          <w:i/>
          <w:iCs/>
          <w:sz w:val="20"/>
          <w:szCs w:val="20"/>
        </w:rPr>
        <w:t>Seznam publikací v impaktovaných časopisech s uvedením výše IF (v době publikace vědecké práce) a s uvedením nejvyššího oborového kvartilu</w:t>
      </w:r>
      <w:r>
        <w:rPr>
          <w:i/>
          <w:iCs/>
          <w:sz w:val="20"/>
          <w:szCs w:val="20"/>
        </w:rPr>
        <w:t xml:space="preserve"> dle </w:t>
      </w:r>
      <w:r w:rsidRPr="00152045">
        <w:rPr>
          <w:i/>
          <w:iCs/>
          <w:sz w:val="20"/>
          <w:szCs w:val="20"/>
        </w:rPr>
        <w:t>JIF</w:t>
      </w:r>
      <w:r>
        <w:rPr>
          <w:i/>
          <w:iCs/>
          <w:sz w:val="20"/>
          <w:szCs w:val="20"/>
        </w:rPr>
        <w:t xml:space="preserve"> </w:t>
      </w:r>
      <w:r w:rsidRPr="003F36E6">
        <w:rPr>
          <w:i/>
          <w:iCs/>
          <w:sz w:val="20"/>
          <w:szCs w:val="20"/>
        </w:rPr>
        <w:t>(D1, Q1, Q2, Q3 nebo Q4</w:t>
      </w:r>
      <w:r w:rsidRPr="00FF4A1B">
        <w:rPr>
          <w:rStyle w:val="Znakapoznpodarou"/>
          <w:b/>
          <w:bCs/>
          <w:i/>
          <w:iCs/>
          <w:color w:val="FF0000"/>
          <w:sz w:val="20"/>
          <w:szCs w:val="20"/>
        </w:rPr>
        <w:footnoteReference w:id="1"/>
      </w:r>
      <w:r w:rsidRPr="003F36E6">
        <w:rPr>
          <w:i/>
          <w:iCs/>
          <w:sz w:val="20"/>
          <w:szCs w:val="20"/>
        </w:rPr>
        <w:t>). Dále prosíme jasně vyznačit případy, kdy je uchazeč korespondenčním autorem nebo kdy je uchazeč sdíleným prvním autorem</w:t>
      </w:r>
    </w:p>
    <w:p w14:paraId="462086ED" w14:textId="77777777" w:rsidR="00CC0384" w:rsidRPr="003F36E6" w:rsidRDefault="00CC0384" w:rsidP="00CC0384">
      <w:pPr>
        <w:pStyle w:val="Odstavecseseznamem"/>
        <w:ind w:left="360"/>
        <w:jc w:val="both"/>
        <w:rPr>
          <w:sz w:val="24"/>
          <w:szCs w:val="24"/>
        </w:rPr>
      </w:pPr>
    </w:p>
    <w:p w14:paraId="68E51048" w14:textId="77777777" w:rsidR="00CC0384" w:rsidRPr="003F36E6" w:rsidRDefault="00CC0384" w:rsidP="00CC03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3F36E6">
        <w:rPr>
          <w:sz w:val="24"/>
          <w:szCs w:val="24"/>
        </w:rPr>
        <w:t>Recenzovaný odborný článek – kategorie J</w:t>
      </w:r>
      <w:r w:rsidRPr="003F36E6">
        <w:rPr>
          <w:sz w:val="24"/>
          <w:szCs w:val="24"/>
          <w:vertAlign w:val="subscript"/>
        </w:rPr>
        <w:t>SC</w:t>
      </w:r>
    </w:p>
    <w:p w14:paraId="36AE805C" w14:textId="77777777" w:rsidR="00CC0384" w:rsidRPr="003F36E6" w:rsidRDefault="00CC0384" w:rsidP="00CC0384">
      <w:pPr>
        <w:pStyle w:val="Odstavecseseznamem"/>
        <w:ind w:left="360"/>
        <w:jc w:val="both"/>
        <w:rPr>
          <w:i/>
          <w:iCs/>
          <w:sz w:val="20"/>
          <w:szCs w:val="20"/>
        </w:rPr>
      </w:pPr>
      <w:r w:rsidRPr="003F36E6">
        <w:rPr>
          <w:i/>
          <w:iCs/>
          <w:sz w:val="20"/>
          <w:szCs w:val="20"/>
        </w:rPr>
        <w:t>Původní/přehledový článek v recenzovaném odborném periodiku, který je obsažen v databázi SCOPUS5 s příznakem „</w:t>
      </w:r>
      <w:proofErr w:type="spellStart"/>
      <w:r w:rsidRPr="003F36E6">
        <w:rPr>
          <w:i/>
          <w:iCs/>
          <w:sz w:val="20"/>
          <w:szCs w:val="20"/>
        </w:rPr>
        <w:t>Article</w:t>
      </w:r>
      <w:proofErr w:type="spellEnd"/>
      <w:r w:rsidRPr="003F36E6">
        <w:rPr>
          <w:i/>
          <w:iCs/>
          <w:sz w:val="20"/>
          <w:szCs w:val="20"/>
        </w:rPr>
        <w:t>“, „</w:t>
      </w:r>
      <w:proofErr w:type="spellStart"/>
      <w:r w:rsidRPr="003F36E6">
        <w:rPr>
          <w:i/>
          <w:iCs/>
          <w:sz w:val="20"/>
          <w:szCs w:val="20"/>
        </w:rPr>
        <w:t>Review</w:t>
      </w:r>
      <w:proofErr w:type="spellEnd"/>
      <w:r w:rsidRPr="003F36E6">
        <w:rPr>
          <w:i/>
          <w:iCs/>
          <w:sz w:val="20"/>
          <w:szCs w:val="20"/>
        </w:rPr>
        <w:t>“, nebo „</w:t>
      </w:r>
      <w:proofErr w:type="spellStart"/>
      <w:r w:rsidRPr="003F36E6">
        <w:rPr>
          <w:i/>
          <w:iCs/>
          <w:sz w:val="20"/>
          <w:szCs w:val="20"/>
        </w:rPr>
        <w:t>Letter</w:t>
      </w:r>
      <w:proofErr w:type="spellEnd"/>
    </w:p>
    <w:p w14:paraId="5F7F19F8" w14:textId="77777777" w:rsidR="00CC0384" w:rsidRPr="003F36E6" w:rsidRDefault="00CC0384" w:rsidP="00CC0384">
      <w:pPr>
        <w:pStyle w:val="Odstavecseseznamem"/>
        <w:ind w:left="360"/>
        <w:jc w:val="both"/>
        <w:rPr>
          <w:sz w:val="24"/>
          <w:szCs w:val="24"/>
        </w:rPr>
      </w:pPr>
    </w:p>
    <w:p w14:paraId="2A14230D" w14:textId="77777777" w:rsidR="00CC0384" w:rsidRPr="003F36E6" w:rsidRDefault="00CC0384" w:rsidP="00CC03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3F36E6">
        <w:rPr>
          <w:sz w:val="24"/>
          <w:szCs w:val="24"/>
        </w:rPr>
        <w:t xml:space="preserve">Recenzovaný odborný článek – kategorie </w:t>
      </w:r>
      <w:proofErr w:type="spellStart"/>
      <w:r w:rsidRPr="003F36E6">
        <w:rPr>
          <w:sz w:val="24"/>
          <w:szCs w:val="24"/>
        </w:rPr>
        <w:t>J</w:t>
      </w:r>
      <w:r w:rsidRPr="003F36E6">
        <w:rPr>
          <w:sz w:val="24"/>
          <w:szCs w:val="24"/>
          <w:vertAlign w:val="subscript"/>
        </w:rPr>
        <w:t>ost</w:t>
      </w:r>
      <w:proofErr w:type="spellEnd"/>
    </w:p>
    <w:p w14:paraId="61916909" w14:textId="77777777" w:rsidR="00CC0384" w:rsidRPr="003F36E6" w:rsidRDefault="00CC0384" w:rsidP="00CC0384">
      <w:pPr>
        <w:pStyle w:val="Odstavecseseznamem"/>
        <w:ind w:left="360"/>
        <w:jc w:val="both"/>
        <w:rPr>
          <w:i/>
          <w:iCs/>
          <w:sz w:val="20"/>
          <w:szCs w:val="20"/>
        </w:rPr>
      </w:pPr>
      <w:r w:rsidRPr="003F36E6">
        <w:rPr>
          <w:i/>
          <w:iCs/>
          <w:sz w:val="20"/>
          <w:szCs w:val="20"/>
        </w:rPr>
        <w:t>Původní / přehledový článek v recenzovaném odborném periodiku, které nespadá do žádné z výše uvedených skupin. Seznam recenzovaných neimpaktovaných periodik se nepoužije. Rozhodující je, zda recenzovaný odborný článek splňuje obecné požadavky na tento druh výsledku a prošel řádně procesem recenzního řízení</w:t>
      </w:r>
    </w:p>
    <w:p w14:paraId="22776AC5" w14:textId="77777777" w:rsidR="00CC0384" w:rsidRPr="003F36E6" w:rsidRDefault="00CC0384" w:rsidP="00CC0384">
      <w:pPr>
        <w:pStyle w:val="Odstavecseseznamem"/>
        <w:ind w:left="360"/>
        <w:jc w:val="both"/>
        <w:rPr>
          <w:sz w:val="24"/>
          <w:szCs w:val="24"/>
        </w:rPr>
      </w:pPr>
    </w:p>
    <w:p w14:paraId="5A47BBA4" w14:textId="77777777" w:rsidR="00CC0384" w:rsidRPr="003F36E6" w:rsidRDefault="00CC0384" w:rsidP="00CC03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3F36E6">
        <w:rPr>
          <w:sz w:val="24"/>
          <w:szCs w:val="24"/>
        </w:rPr>
        <w:t>Odborná kniha – kategorie B</w:t>
      </w:r>
    </w:p>
    <w:p w14:paraId="0CF665A3" w14:textId="77777777" w:rsidR="00CC0384" w:rsidRPr="003F36E6" w:rsidRDefault="00CC0384" w:rsidP="00CC0384">
      <w:pPr>
        <w:pStyle w:val="Odstavecseseznamem"/>
        <w:ind w:left="360"/>
        <w:jc w:val="both"/>
        <w:rPr>
          <w:sz w:val="24"/>
          <w:szCs w:val="24"/>
        </w:rPr>
      </w:pPr>
    </w:p>
    <w:p w14:paraId="63A5D6A2" w14:textId="77777777" w:rsidR="00CC0384" w:rsidRPr="003F36E6" w:rsidRDefault="00CC0384" w:rsidP="00CC03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3F36E6">
        <w:rPr>
          <w:sz w:val="24"/>
          <w:szCs w:val="24"/>
        </w:rPr>
        <w:t>Kapitola v odborné knize – kategorie C</w:t>
      </w:r>
    </w:p>
    <w:p w14:paraId="6C27FC6F" w14:textId="77777777" w:rsidR="00CC0384" w:rsidRPr="00086477" w:rsidRDefault="00CC0384" w:rsidP="00CC0384">
      <w:pPr>
        <w:jc w:val="both"/>
        <w:rPr>
          <w:rFonts w:ascii="Times New Roman" w:hAnsi="Times New Roman"/>
          <w:sz w:val="24"/>
          <w:szCs w:val="24"/>
        </w:rPr>
      </w:pPr>
    </w:p>
    <w:p w14:paraId="550C2AA1" w14:textId="77777777" w:rsidR="00CC0384" w:rsidRPr="00086477" w:rsidRDefault="00CC0384" w:rsidP="00CC03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86477">
        <w:rPr>
          <w:sz w:val="24"/>
          <w:szCs w:val="24"/>
        </w:rPr>
        <w:t>Stať ve sborníku – kategorie D</w:t>
      </w:r>
    </w:p>
    <w:p w14:paraId="4ECC4984" w14:textId="77777777" w:rsidR="00CC0384" w:rsidRPr="00086477" w:rsidRDefault="00CC0384" w:rsidP="00CC0384">
      <w:pPr>
        <w:pStyle w:val="Odstavecseseznamem"/>
        <w:ind w:left="360"/>
        <w:jc w:val="both"/>
        <w:rPr>
          <w:i/>
          <w:iCs/>
          <w:sz w:val="20"/>
          <w:szCs w:val="20"/>
        </w:rPr>
      </w:pPr>
      <w:r w:rsidRPr="00086477">
        <w:rPr>
          <w:i/>
          <w:iCs/>
          <w:sz w:val="20"/>
          <w:szCs w:val="20"/>
        </w:rPr>
        <w:t>„Stať ve sborníku“ prezentuje původní výsledky výzkumu, který byl uskutečněn autorem nebo týmem, jehož byl autor členem. Stať má obvyklou strukturu vědecké práce s obvyklým způsobem citování zdrojů (nikoliv abstrakt) a je zveřejněna ve sborníku</w:t>
      </w:r>
    </w:p>
    <w:p w14:paraId="0E2D1D6E" w14:textId="77777777" w:rsidR="00CC0384" w:rsidRPr="00086477" w:rsidRDefault="00CC0384" w:rsidP="00CC0384">
      <w:pPr>
        <w:pStyle w:val="Odstavecseseznamem"/>
        <w:ind w:left="360"/>
        <w:jc w:val="both"/>
        <w:rPr>
          <w:sz w:val="24"/>
          <w:szCs w:val="24"/>
        </w:rPr>
      </w:pPr>
    </w:p>
    <w:p w14:paraId="73CEBB95" w14:textId="77777777" w:rsidR="00CC0384" w:rsidRDefault="00CC0384" w:rsidP="00CC038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86477">
        <w:rPr>
          <w:sz w:val="24"/>
          <w:szCs w:val="24"/>
        </w:rPr>
        <w:t>Ostatní publikace</w:t>
      </w:r>
    </w:p>
    <w:p w14:paraId="5CFF2CED" w14:textId="77777777" w:rsidR="00CC0384" w:rsidRPr="00086477" w:rsidRDefault="00CC0384" w:rsidP="00CC0384">
      <w:pPr>
        <w:pStyle w:val="Odstavecseseznamem"/>
        <w:ind w:left="360"/>
        <w:jc w:val="both"/>
        <w:rPr>
          <w:i/>
          <w:iCs/>
          <w:sz w:val="20"/>
          <w:szCs w:val="20"/>
        </w:rPr>
      </w:pPr>
      <w:r w:rsidRPr="00086477">
        <w:rPr>
          <w:i/>
          <w:iCs/>
          <w:sz w:val="20"/>
          <w:szCs w:val="20"/>
        </w:rPr>
        <w:t>Uvést publikace, které nelze zařadit do předchozích kategorií a jsou důležité pro celkový profil vědecké a pedagogické osobnosti uchazeče</w:t>
      </w:r>
    </w:p>
    <w:p w14:paraId="446B6C38" w14:textId="77777777" w:rsidR="00CC0384" w:rsidRPr="00086477" w:rsidRDefault="00CC0384" w:rsidP="00CC03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237E4D" w14:textId="77777777" w:rsidR="00CC0384" w:rsidRDefault="00CC0384" w:rsidP="00CC0384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kern w:val="0"/>
          <w:sz w:val="24"/>
          <w:szCs w:val="24"/>
        </w:rPr>
      </w:pPr>
      <w:r w:rsidRPr="00086477">
        <w:rPr>
          <w:rFonts w:ascii="Times New Roman" w:eastAsia="Times New Roman" w:hAnsi="Times New Roman"/>
          <w:kern w:val="0"/>
          <w:sz w:val="24"/>
          <w:szCs w:val="24"/>
        </w:rPr>
        <w:t>Disertační, rigorózní</w:t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, habilitační </w:t>
      </w:r>
      <w:r w:rsidRPr="00086477">
        <w:rPr>
          <w:rFonts w:ascii="Times New Roman" w:eastAsia="Times New Roman" w:hAnsi="Times New Roman"/>
          <w:kern w:val="0"/>
          <w:sz w:val="24"/>
          <w:szCs w:val="24"/>
        </w:rPr>
        <w:t>práce</w:t>
      </w:r>
    </w:p>
    <w:p w14:paraId="34B147A2" w14:textId="77777777" w:rsidR="00CC0384" w:rsidRPr="00086477" w:rsidRDefault="00CC0384" w:rsidP="00CC0384">
      <w:pPr>
        <w:spacing w:after="0"/>
        <w:ind w:left="360"/>
        <w:rPr>
          <w:rFonts w:ascii="Times New Roman" w:eastAsia="Times New Roman" w:hAnsi="Times New Roman"/>
          <w:i/>
          <w:iCs/>
          <w:kern w:val="0"/>
          <w:sz w:val="20"/>
          <w:szCs w:val="20"/>
        </w:rPr>
      </w:pPr>
      <w:r w:rsidRPr="00086477">
        <w:rPr>
          <w:rFonts w:ascii="Times New Roman" w:eastAsia="Times New Roman" w:hAnsi="Times New Roman"/>
          <w:i/>
          <w:iCs/>
          <w:kern w:val="0"/>
          <w:sz w:val="20"/>
          <w:szCs w:val="20"/>
        </w:rPr>
        <w:t xml:space="preserve">Uvést názvy </w:t>
      </w:r>
      <w:r w:rsidRPr="00764F6C">
        <w:rPr>
          <w:rFonts w:ascii="Times New Roman" w:eastAsia="Times New Roman" w:hAnsi="Times New Roman"/>
          <w:b/>
          <w:bCs/>
          <w:i/>
          <w:iCs/>
          <w:kern w:val="0"/>
          <w:sz w:val="20"/>
          <w:szCs w:val="20"/>
        </w:rPr>
        <w:t xml:space="preserve">vlastních </w:t>
      </w:r>
      <w:r w:rsidRPr="00086477">
        <w:rPr>
          <w:rFonts w:ascii="Times New Roman" w:eastAsia="Times New Roman" w:hAnsi="Times New Roman"/>
          <w:i/>
          <w:iCs/>
          <w:kern w:val="0"/>
          <w:sz w:val="20"/>
          <w:szCs w:val="20"/>
        </w:rPr>
        <w:t xml:space="preserve">prací, </w:t>
      </w:r>
      <w:r>
        <w:rPr>
          <w:rFonts w:ascii="Times New Roman" w:eastAsia="Times New Roman" w:hAnsi="Times New Roman"/>
          <w:i/>
          <w:iCs/>
          <w:kern w:val="0"/>
          <w:sz w:val="20"/>
          <w:szCs w:val="20"/>
        </w:rPr>
        <w:t xml:space="preserve">školitele (včetně jeho afiliace), </w:t>
      </w:r>
      <w:r w:rsidRPr="00086477">
        <w:rPr>
          <w:rFonts w:ascii="Times New Roman" w:eastAsia="Times New Roman" w:hAnsi="Times New Roman"/>
          <w:i/>
          <w:iCs/>
          <w:kern w:val="0"/>
          <w:sz w:val="20"/>
          <w:szCs w:val="20"/>
        </w:rPr>
        <w:t xml:space="preserve">datum a místo obhajoby </w:t>
      </w:r>
    </w:p>
    <w:p w14:paraId="1015EEC4" w14:textId="77777777" w:rsidR="00CC0384" w:rsidRPr="00086477" w:rsidRDefault="00CC0384" w:rsidP="00CC0384">
      <w:pPr>
        <w:spacing w:after="0"/>
        <w:rPr>
          <w:rFonts w:ascii="Times New Roman" w:eastAsia="Times New Roman" w:hAnsi="Times New Roman"/>
          <w:kern w:val="0"/>
          <w:sz w:val="24"/>
          <w:szCs w:val="24"/>
        </w:rPr>
      </w:pPr>
    </w:p>
    <w:p w14:paraId="347591AC" w14:textId="77777777" w:rsidR="00CC0384" w:rsidRDefault="00CC0384" w:rsidP="00CC0384">
      <w:pPr>
        <w:spacing w:after="0"/>
        <w:rPr>
          <w:rFonts w:ascii="Times New Roman" w:hAnsi="Times New Roman"/>
          <w:sz w:val="24"/>
          <w:szCs w:val="24"/>
        </w:rPr>
      </w:pPr>
    </w:p>
    <w:p w14:paraId="1D623D5E" w14:textId="77777777" w:rsidR="00CC0384" w:rsidRPr="00086477" w:rsidRDefault="00CC0384" w:rsidP="00CC0384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kern w:val="0"/>
          <w:sz w:val="24"/>
          <w:szCs w:val="24"/>
        </w:rPr>
      </w:pPr>
      <w:r w:rsidRPr="00086477">
        <w:rPr>
          <w:rFonts w:ascii="Times New Roman" w:eastAsia="Times New Roman" w:hAnsi="Times New Roman"/>
          <w:kern w:val="0"/>
          <w:sz w:val="24"/>
          <w:szCs w:val="24"/>
        </w:rPr>
        <w:lastRenderedPageBreak/>
        <w:t>Patenty</w:t>
      </w:r>
    </w:p>
    <w:p w14:paraId="5CD8F65F" w14:textId="77777777" w:rsidR="00CC0384" w:rsidRDefault="00CC0384" w:rsidP="00CC0384">
      <w:pPr>
        <w:spacing w:after="0"/>
        <w:rPr>
          <w:rFonts w:ascii="Times New Roman" w:hAnsi="Times New Roman"/>
          <w:sz w:val="24"/>
          <w:szCs w:val="24"/>
        </w:rPr>
      </w:pPr>
    </w:p>
    <w:p w14:paraId="0A706F56" w14:textId="77777777" w:rsidR="00CC0384" w:rsidRDefault="00CC0384" w:rsidP="00CC0384">
      <w:pPr>
        <w:spacing w:after="0"/>
        <w:rPr>
          <w:rFonts w:ascii="Times New Roman" w:hAnsi="Times New Roman"/>
          <w:sz w:val="24"/>
          <w:szCs w:val="24"/>
        </w:rPr>
      </w:pPr>
    </w:p>
    <w:p w14:paraId="08FEF4FC" w14:textId="77777777" w:rsidR="002C71DF" w:rsidRDefault="002C71DF" w:rsidP="00CC0384">
      <w:pPr>
        <w:spacing w:after="0"/>
        <w:rPr>
          <w:rFonts w:ascii="Times New Roman" w:hAnsi="Times New Roman"/>
          <w:sz w:val="24"/>
          <w:szCs w:val="24"/>
        </w:rPr>
      </w:pPr>
    </w:p>
    <w:p w14:paraId="50F9BFDE" w14:textId="77777777" w:rsidR="002C71DF" w:rsidRDefault="002C71DF" w:rsidP="00CC0384">
      <w:pPr>
        <w:spacing w:after="0"/>
        <w:rPr>
          <w:rFonts w:ascii="Times New Roman" w:hAnsi="Times New Roman"/>
          <w:sz w:val="24"/>
          <w:szCs w:val="24"/>
        </w:rPr>
      </w:pPr>
    </w:p>
    <w:p w14:paraId="4B825DAB" w14:textId="77777777" w:rsidR="002C71DF" w:rsidRDefault="002C71DF" w:rsidP="00CC0384">
      <w:pPr>
        <w:spacing w:after="0"/>
        <w:rPr>
          <w:rFonts w:ascii="Times New Roman" w:hAnsi="Times New Roman"/>
          <w:sz w:val="24"/>
          <w:szCs w:val="24"/>
        </w:rPr>
      </w:pPr>
    </w:p>
    <w:p w14:paraId="166BDB09" w14:textId="77777777" w:rsidR="00CC0384" w:rsidRPr="003F36E6" w:rsidRDefault="00CC0384" w:rsidP="00CC038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5"/>
        <w:gridCol w:w="1090"/>
        <w:gridCol w:w="1277"/>
        <w:gridCol w:w="1405"/>
        <w:gridCol w:w="1002"/>
        <w:gridCol w:w="1186"/>
        <w:gridCol w:w="1405"/>
      </w:tblGrid>
      <w:tr w:rsidR="00CC0384" w:rsidRPr="003F36E6" w14:paraId="19524199" w14:textId="77777777" w:rsidTr="008A598E">
        <w:tc>
          <w:tcPr>
            <w:tcW w:w="27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A2DD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84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D3C6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české a slovenské</w:t>
            </w:r>
          </w:p>
        </w:tc>
        <w:tc>
          <w:tcPr>
            <w:tcW w:w="3585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2473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mezinárodní / cizojazyčné</w:t>
            </w:r>
          </w:p>
        </w:tc>
      </w:tr>
      <w:tr w:rsidR="00CC0384" w:rsidRPr="003F36E6" w14:paraId="186E53E1" w14:textId="77777777" w:rsidTr="008A598E">
        <w:tc>
          <w:tcPr>
            <w:tcW w:w="276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3AB1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3CF0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celkem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BC92" w14:textId="77777777" w:rsidR="00CC0384" w:rsidRPr="003F36E6" w:rsidRDefault="00CC0384" w:rsidP="008A598E">
            <w:pPr>
              <w:pStyle w:val="Vchoz"/>
              <w:snapToGrid w:val="0"/>
            </w:pPr>
            <w:proofErr w:type="spellStart"/>
            <w:r w:rsidRPr="003F36E6">
              <w:t>posl</w:t>
            </w:r>
            <w:proofErr w:type="spellEnd"/>
            <w:r w:rsidRPr="003F36E6">
              <w:t>. 5 let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10C4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1. autor</w:t>
            </w:r>
            <w:r>
              <w:t>, senior, korespondující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2658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celkem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AA40" w14:textId="77777777" w:rsidR="00CC0384" w:rsidRPr="003F36E6" w:rsidRDefault="00CC0384" w:rsidP="008A598E">
            <w:pPr>
              <w:pStyle w:val="Vchoz"/>
              <w:snapToGrid w:val="0"/>
            </w:pPr>
            <w:proofErr w:type="spellStart"/>
            <w:r w:rsidRPr="003F36E6">
              <w:t>posl</w:t>
            </w:r>
            <w:proofErr w:type="spellEnd"/>
            <w:r w:rsidRPr="003F36E6">
              <w:t>. 5 let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4080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1. autor</w:t>
            </w:r>
            <w:r>
              <w:t>, senior, korespondující</w:t>
            </w:r>
          </w:p>
        </w:tc>
      </w:tr>
      <w:tr w:rsidR="00CC0384" w:rsidRPr="003F36E6" w14:paraId="3CD296BE" w14:textId="77777777" w:rsidTr="008A598E">
        <w:tc>
          <w:tcPr>
            <w:tcW w:w="27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AF5C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 xml:space="preserve">Recenzovaný odborný článek – kategorie </w:t>
            </w:r>
            <w:proofErr w:type="spellStart"/>
            <w:r w:rsidRPr="003F36E6">
              <w:t>J</w:t>
            </w:r>
            <w:r w:rsidRPr="003F36E6">
              <w:rPr>
                <w:vertAlign w:val="subscript"/>
              </w:rPr>
              <w:t>imp</w:t>
            </w:r>
            <w:proofErr w:type="spellEnd"/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4758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DC87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EDB3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D0E1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344E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9C1C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</w:tr>
      <w:tr w:rsidR="00CC0384" w:rsidRPr="003F36E6" w14:paraId="5725BAFB" w14:textId="77777777" w:rsidTr="008A598E">
        <w:tc>
          <w:tcPr>
            <w:tcW w:w="27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DD62E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Recenzovaný odborný článek – kategorie J</w:t>
            </w:r>
            <w:r w:rsidRPr="003F36E6">
              <w:rPr>
                <w:vertAlign w:val="subscript"/>
              </w:rPr>
              <w:t>SC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96C6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11B5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162F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6E337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7C29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202A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</w:tr>
      <w:tr w:rsidR="00CC0384" w:rsidRPr="003F36E6" w14:paraId="50846EA7" w14:textId="77777777" w:rsidTr="008A598E">
        <w:tc>
          <w:tcPr>
            <w:tcW w:w="27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1336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 xml:space="preserve">Recenzovaný odborný článek – kategorie </w:t>
            </w:r>
            <w:proofErr w:type="spellStart"/>
            <w:r w:rsidRPr="003F36E6">
              <w:t>J</w:t>
            </w:r>
            <w:r w:rsidRPr="003F36E6">
              <w:rPr>
                <w:vertAlign w:val="subscript"/>
              </w:rPr>
              <w:t>ost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EB44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51B6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B44C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80C7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42D6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EA4E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</w:tr>
      <w:tr w:rsidR="00CC0384" w:rsidRPr="003F36E6" w14:paraId="17583889" w14:textId="77777777" w:rsidTr="008A598E">
        <w:tc>
          <w:tcPr>
            <w:tcW w:w="27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DEFA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Odborná kniha – kategorie B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DC49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B098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630D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CD88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8BC8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6C66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</w:tr>
      <w:tr w:rsidR="00CC0384" w:rsidRPr="003F36E6" w14:paraId="2B8111F5" w14:textId="77777777" w:rsidTr="008A598E">
        <w:tc>
          <w:tcPr>
            <w:tcW w:w="27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8B14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Kapitola v odborné knize – kategorie C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57A8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9642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2DBB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2AE9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0D86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C891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</w:tr>
      <w:tr w:rsidR="00CC0384" w:rsidRPr="003F36E6" w14:paraId="4D275646" w14:textId="77777777" w:rsidTr="008A598E">
        <w:tc>
          <w:tcPr>
            <w:tcW w:w="27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AF16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Stať ve sborníku – kategorie D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929D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9701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F8E0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785A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D967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33EA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</w:tr>
      <w:tr w:rsidR="00CC0384" w:rsidRPr="003F36E6" w14:paraId="487BCD18" w14:textId="77777777" w:rsidTr="008A598E">
        <w:tc>
          <w:tcPr>
            <w:tcW w:w="27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9318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Ostatní publikace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2" w:space="0" w:color="auto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ED7D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B24B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D7EF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12" w:space="0" w:color="auto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F339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8DDF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9EBF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</w:tr>
    </w:tbl>
    <w:p w14:paraId="5077E50A" w14:textId="77777777" w:rsidR="00CC0384" w:rsidRPr="003F36E6" w:rsidRDefault="00CC0384" w:rsidP="00CC0384">
      <w:pPr>
        <w:ind w:left="863"/>
        <w:rPr>
          <w:rFonts w:ascii="Times New Roman" w:hAnsi="Times New Roman"/>
          <w:sz w:val="24"/>
          <w:szCs w:val="24"/>
        </w:rPr>
      </w:pPr>
    </w:p>
    <w:tbl>
      <w:tblPr>
        <w:tblW w:w="9944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5"/>
        <w:gridCol w:w="1807"/>
        <w:gridCol w:w="1807"/>
        <w:gridCol w:w="1807"/>
        <w:gridCol w:w="1808"/>
      </w:tblGrid>
      <w:tr w:rsidR="00CC0384" w:rsidRPr="003F36E6" w14:paraId="14A1E2FE" w14:textId="77777777" w:rsidTr="008A598E">
        <w:tc>
          <w:tcPr>
            <w:tcW w:w="271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89E0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16AA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Počet citovaných prací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4BC0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Počet citací</w:t>
            </w:r>
          </w:p>
          <w:p w14:paraId="72B8F657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 xml:space="preserve">bez </w:t>
            </w:r>
            <w:proofErr w:type="spellStart"/>
            <w:r w:rsidRPr="003F36E6">
              <w:t>autocitací</w:t>
            </w:r>
            <w:proofErr w:type="spellEnd"/>
          </w:p>
        </w:tc>
        <w:tc>
          <w:tcPr>
            <w:tcW w:w="1807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4F88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Počet citací</w:t>
            </w:r>
          </w:p>
          <w:p w14:paraId="782AEBD8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 xml:space="preserve">bez </w:t>
            </w:r>
            <w:proofErr w:type="spellStart"/>
            <w:r w:rsidRPr="003F36E6">
              <w:t>autocitací</w:t>
            </w:r>
            <w:proofErr w:type="spellEnd"/>
            <w:r w:rsidRPr="003F36E6">
              <w:t xml:space="preserve"> za </w:t>
            </w:r>
            <w:proofErr w:type="spellStart"/>
            <w:r w:rsidRPr="003F36E6">
              <w:t>posl</w:t>
            </w:r>
            <w:proofErr w:type="spellEnd"/>
            <w:r w:rsidRPr="003F36E6">
              <w:t>. 5 let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BCB3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H-index</w:t>
            </w:r>
          </w:p>
        </w:tc>
      </w:tr>
      <w:tr w:rsidR="00CC0384" w:rsidRPr="003F36E6" w14:paraId="198388FA" w14:textId="77777777" w:rsidTr="008A598E">
        <w:tc>
          <w:tcPr>
            <w:tcW w:w="27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D416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 xml:space="preserve">WOS dle WOS </w:t>
            </w:r>
            <w:proofErr w:type="spellStart"/>
            <w:r w:rsidRPr="003F36E6">
              <w:t>Search</w:t>
            </w:r>
            <w:proofErr w:type="spellEnd"/>
            <w:r w:rsidRPr="003F36E6">
              <w:t xml:space="preserve"> Interface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111B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0CBB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2631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11D9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</w:tr>
      <w:tr w:rsidR="00CC0384" w:rsidRPr="003F36E6" w14:paraId="5C98667B" w14:textId="77777777" w:rsidTr="008A598E">
        <w:tc>
          <w:tcPr>
            <w:tcW w:w="27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9BCF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SCOPUS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4EDC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0EA9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40D6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2A9C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</w:tr>
      <w:tr w:rsidR="00CC0384" w:rsidRPr="003F36E6" w14:paraId="3744A3CD" w14:textId="77777777" w:rsidTr="008A598E">
        <w:tc>
          <w:tcPr>
            <w:tcW w:w="271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6549" w14:textId="77777777" w:rsidR="00CC0384" w:rsidRPr="003F36E6" w:rsidRDefault="00CC0384" w:rsidP="008A598E">
            <w:pPr>
              <w:pStyle w:val="Vchoz"/>
              <w:snapToGrid w:val="0"/>
            </w:pPr>
            <w:r w:rsidRPr="003F36E6">
              <w:t>Jiné /vypsat/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81E0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5ED8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50AC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A5E9" w14:textId="77777777" w:rsidR="00CC0384" w:rsidRPr="003F36E6" w:rsidRDefault="00CC0384" w:rsidP="008A598E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</w:p>
        </w:tc>
      </w:tr>
    </w:tbl>
    <w:p w14:paraId="5F4CC63D" w14:textId="77777777" w:rsidR="00CC0384" w:rsidRPr="002F0F77" w:rsidRDefault="00CC0384" w:rsidP="00CC03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5DF90A" w14:textId="77777777" w:rsidR="00CC0384" w:rsidRPr="002F0F77" w:rsidRDefault="00CC0384" w:rsidP="00CC03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27B72B" w14:textId="77777777" w:rsidR="00CC0384" w:rsidRDefault="00CC0384" w:rsidP="00CC03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5AAD1D9" w14:textId="77777777" w:rsidR="00CC0384" w:rsidRDefault="00CC0384" w:rsidP="00CC03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45B0B16" w14:textId="77777777" w:rsidR="00351271" w:rsidRDefault="00351271" w:rsidP="00337AAA">
      <w:pPr>
        <w:spacing w:after="0"/>
      </w:pPr>
    </w:p>
    <w:p w14:paraId="03C5000C" w14:textId="77777777" w:rsidR="00351271" w:rsidRPr="00351271" w:rsidRDefault="00351271" w:rsidP="00337AAA">
      <w:pPr>
        <w:spacing w:after="0"/>
        <w:rPr>
          <w:sz w:val="24"/>
        </w:rPr>
      </w:pPr>
    </w:p>
    <w:p w14:paraId="379F708D" w14:textId="77777777" w:rsidR="00351271" w:rsidRPr="00351271" w:rsidRDefault="00351271" w:rsidP="00337AAA">
      <w:pPr>
        <w:spacing w:after="0"/>
        <w:rPr>
          <w:sz w:val="24"/>
        </w:rPr>
      </w:pPr>
    </w:p>
    <w:p w14:paraId="7AADA0CB" w14:textId="77777777" w:rsidR="00351271" w:rsidRPr="00351271" w:rsidRDefault="00351271" w:rsidP="00337AAA">
      <w:pPr>
        <w:spacing w:after="0"/>
        <w:rPr>
          <w:sz w:val="24"/>
        </w:rPr>
      </w:pPr>
    </w:p>
    <w:sectPr w:rsidR="00351271" w:rsidRPr="00351271" w:rsidSect="0015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E9A12" w14:textId="77777777" w:rsidR="00AD290B" w:rsidRDefault="00AD290B" w:rsidP="00337AAA">
      <w:r>
        <w:separator/>
      </w:r>
    </w:p>
    <w:p w14:paraId="7FF97EF9" w14:textId="77777777" w:rsidR="00AD290B" w:rsidRDefault="00AD290B" w:rsidP="00337AAA"/>
  </w:endnote>
  <w:endnote w:type="continuationSeparator" w:id="0">
    <w:p w14:paraId="2498B350" w14:textId="77777777" w:rsidR="00AD290B" w:rsidRDefault="00AD290B" w:rsidP="00337AAA">
      <w:r>
        <w:continuationSeparator/>
      </w:r>
    </w:p>
    <w:p w14:paraId="1123BCDD" w14:textId="77777777" w:rsidR="00AD290B" w:rsidRDefault="00AD290B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B459" w14:textId="77777777" w:rsidR="00036D76" w:rsidRDefault="00036D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6900806"/>
      <w:docPartObj>
        <w:docPartGallery w:val="Page Numbers (Bottom of Page)"/>
        <w:docPartUnique/>
      </w:docPartObj>
    </w:sdtPr>
    <w:sdtContent>
      <w:p w14:paraId="21A6B8B6" w14:textId="77777777"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9776" behindDoc="1" locked="0" layoutInCell="1" allowOverlap="1" wp14:anchorId="59229776" wp14:editId="1F196309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0937" w:rsidRPr="00994D4E">
          <w:t xml:space="preserve">Lékařská fakulta v Plzni | Univerzita Karlova | alej Svobody 1655/76 | 323 00 </w:t>
        </w:r>
        <w:r w:rsidR="00270937" w:rsidRPr="00155B87">
          <w:t>Plzeň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0F4423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0A177C">
          <w:rPr>
            <w:rStyle w:val="strana"/>
          </w:rPr>
          <w:t>1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42D9" w14:textId="77777777"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8752" behindDoc="1" locked="0" layoutInCell="1" allowOverlap="1" wp14:anchorId="70BD21F1" wp14:editId="22CC1D14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  <w:r w:rsidR="00991D31" w:rsidRPr="00155B87">
      <w:rPr>
        <w:rStyle w:val="strana"/>
      </w:rPr>
      <w:fldChar w:fldCharType="begin"/>
    </w:r>
    <w:r w:rsidR="00991D31" w:rsidRPr="00155B87">
      <w:rPr>
        <w:rStyle w:val="strana"/>
      </w:rPr>
      <w:instrText>PAGE   \* MERGEFORMAT</w:instrText>
    </w:r>
    <w:r w:rsidR="00991D31" w:rsidRPr="00155B87">
      <w:rPr>
        <w:rStyle w:val="strana"/>
      </w:rPr>
      <w:fldChar w:fldCharType="separate"/>
    </w:r>
    <w:r w:rsidR="00651B3F">
      <w:rPr>
        <w:rStyle w:val="strana"/>
      </w:rPr>
      <w:t>1</w:t>
    </w:r>
    <w:r w:rsidR="00991D31" w:rsidRPr="00155B87">
      <w:rPr>
        <w:rStyle w:val="strana"/>
      </w:rPr>
      <w:fldChar w:fldCharType="end"/>
    </w:r>
    <w:r w:rsidR="00155B87" w:rsidRPr="00155B87">
      <w:rPr>
        <w:rStyle w:val="strana"/>
      </w:rPr>
      <w:t>/</w:t>
    </w:r>
    <w:r w:rsidR="00155B87" w:rsidRPr="00155B87">
      <w:rPr>
        <w:rStyle w:val="strana"/>
      </w:rPr>
      <w:fldChar w:fldCharType="begin"/>
    </w:r>
    <w:r w:rsidR="00155B87" w:rsidRPr="00155B87">
      <w:rPr>
        <w:rStyle w:val="strana"/>
      </w:rPr>
      <w:instrText>NUMPAGES  \* Arabic  \* MERGEFORMAT</w:instrText>
    </w:r>
    <w:r w:rsidR="00155B87" w:rsidRPr="00155B87">
      <w:rPr>
        <w:rStyle w:val="strana"/>
      </w:rPr>
      <w:fldChar w:fldCharType="separate"/>
    </w:r>
    <w:r w:rsidR="00651B3F">
      <w:rPr>
        <w:rStyle w:val="strana"/>
      </w:rPr>
      <w:t>1</w:t>
    </w:r>
    <w:r w:rsidR="00155B87" w:rsidRPr="00155B87">
      <w:rPr>
        <w:rStyle w:val="str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96568" w14:textId="77777777" w:rsidR="00AD290B" w:rsidRDefault="00AD290B" w:rsidP="00337AAA">
      <w:r>
        <w:separator/>
      </w:r>
    </w:p>
    <w:p w14:paraId="2FB40C0E" w14:textId="77777777" w:rsidR="00AD290B" w:rsidRDefault="00AD290B" w:rsidP="00337AAA"/>
  </w:footnote>
  <w:footnote w:type="continuationSeparator" w:id="0">
    <w:p w14:paraId="797971A9" w14:textId="77777777" w:rsidR="00AD290B" w:rsidRDefault="00AD290B" w:rsidP="00337AAA">
      <w:r>
        <w:continuationSeparator/>
      </w:r>
    </w:p>
    <w:p w14:paraId="430A4BFE" w14:textId="77777777" w:rsidR="00AD290B" w:rsidRDefault="00AD290B" w:rsidP="00337AAA"/>
  </w:footnote>
  <w:footnote w:id="1">
    <w:p w14:paraId="6C67549D" w14:textId="77777777" w:rsidR="00CC0384" w:rsidRDefault="00CC0384" w:rsidP="00CC03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26DBF">
        <w:t>D1= první oborový decil, Q1/Q2/Q3/Q4= první – čtvrtý oborový kvartil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7A046" w14:textId="77777777" w:rsidR="004C30C5" w:rsidRDefault="00000000" w:rsidP="00155B87">
    <w:pPr>
      <w:pStyle w:val="Zhlav"/>
    </w:pPr>
    <w:r>
      <w:rPr>
        <w:noProof/>
      </w:rPr>
      <w:pict w14:anchorId="6D9E7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1035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14:paraId="4A4C55A0" w14:textId="77777777"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6A25" w14:textId="77777777"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7E0565" wp14:editId="21A1D985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CB0B6C" id="Přímá spojnice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5D7C" w14:textId="77777777" w:rsidR="004C30C5" w:rsidRDefault="00756A38" w:rsidP="00036D76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2BF90997" wp14:editId="0BF1BDFA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6964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cet-lfp-text-cz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C7381C" w14:textId="77777777" w:rsidR="00800453" w:rsidRDefault="00036D76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411C44F" wp14:editId="48A4F625">
              <wp:simplePos x="0" y="0"/>
              <wp:positionH relativeFrom="page">
                <wp:posOffset>5702935</wp:posOffset>
              </wp:positionH>
              <wp:positionV relativeFrom="page">
                <wp:posOffset>666115</wp:posOffset>
              </wp:positionV>
              <wp:extent cx="1274400" cy="475200"/>
              <wp:effectExtent l="0" t="0" r="2540" b="12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44BEE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14:paraId="6D619DC2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Plzeň</w:t>
                          </w:r>
                        </w:p>
                        <w:p w14:paraId="54EE1370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IČO: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1C44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49.05pt;margin-top:52.45pt;width:100.35pt;height:37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" filled="f" stroked="f" strokeweight=".5pt">
              <v:textbox inset="0,0,0,0">
                <w:txbxContent>
                  <w:p w14:paraId="0B844BEE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14:paraId="6D619DC2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323 00 Plzeň</w:t>
                    </w:r>
                  </w:p>
                  <w:p w14:paraId="54EE1370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IČO: 00216208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1C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83D569" wp14:editId="0B9F1389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9490D" id="Přímá spojnice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" strokecolor="#003657" strokeweight="1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2A16D2"/>
    <w:multiLevelType w:val="hybridMultilevel"/>
    <w:tmpl w:val="F6C23A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886055">
    <w:abstractNumId w:val="8"/>
  </w:num>
  <w:num w:numId="2" w16cid:durableId="702024320">
    <w:abstractNumId w:val="3"/>
  </w:num>
  <w:num w:numId="3" w16cid:durableId="125509731">
    <w:abstractNumId w:val="2"/>
  </w:num>
  <w:num w:numId="4" w16cid:durableId="131872624">
    <w:abstractNumId w:val="1"/>
  </w:num>
  <w:num w:numId="5" w16cid:durableId="1481456517">
    <w:abstractNumId w:val="0"/>
  </w:num>
  <w:num w:numId="6" w16cid:durableId="1046291961">
    <w:abstractNumId w:val="9"/>
  </w:num>
  <w:num w:numId="7" w16cid:durableId="232813378">
    <w:abstractNumId w:val="7"/>
  </w:num>
  <w:num w:numId="8" w16cid:durableId="922031279">
    <w:abstractNumId w:val="6"/>
  </w:num>
  <w:num w:numId="9" w16cid:durableId="574706547">
    <w:abstractNumId w:val="5"/>
  </w:num>
  <w:num w:numId="10" w16cid:durableId="951669929">
    <w:abstractNumId w:val="4"/>
  </w:num>
  <w:num w:numId="11" w16cid:durableId="975256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FC"/>
    <w:rsid w:val="00036D76"/>
    <w:rsid w:val="000A177C"/>
    <w:rsid w:val="000F4423"/>
    <w:rsid w:val="00155B87"/>
    <w:rsid w:val="00171BE2"/>
    <w:rsid w:val="001A2652"/>
    <w:rsid w:val="001A75DC"/>
    <w:rsid w:val="00270937"/>
    <w:rsid w:val="002C71DF"/>
    <w:rsid w:val="002D3359"/>
    <w:rsid w:val="002F5A96"/>
    <w:rsid w:val="00317639"/>
    <w:rsid w:val="00337AAA"/>
    <w:rsid w:val="00351271"/>
    <w:rsid w:val="003741E0"/>
    <w:rsid w:val="003C04AE"/>
    <w:rsid w:val="003E2FE7"/>
    <w:rsid w:val="00451C59"/>
    <w:rsid w:val="004A6D2C"/>
    <w:rsid w:val="004C30C5"/>
    <w:rsid w:val="004D16B6"/>
    <w:rsid w:val="00512395"/>
    <w:rsid w:val="005F67AF"/>
    <w:rsid w:val="00610CFC"/>
    <w:rsid w:val="006465F0"/>
    <w:rsid w:val="00651B3F"/>
    <w:rsid w:val="0070165D"/>
    <w:rsid w:val="00716C88"/>
    <w:rsid w:val="00756A38"/>
    <w:rsid w:val="007F5241"/>
    <w:rsid w:val="00800453"/>
    <w:rsid w:val="008551EB"/>
    <w:rsid w:val="008A7E17"/>
    <w:rsid w:val="00991D31"/>
    <w:rsid w:val="00994D4E"/>
    <w:rsid w:val="009B0B0F"/>
    <w:rsid w:val="009B4EA7"/>
    <w:rsid w:val="00A00CEE"/>
    <w:rsid w:val="00A15F83"/>
    <w:rsid w:val="00A66A2E"/>
    <w:rsid w:val="00A849E7"/>
    <w:rsid w:val="00AD290B"/>
    <w:rsid w:val="00AD314C"/>
    <w:rsid w:val="00B15AA6"/>
    <w:rsid w:val="00B36D8E"/>
    <w:rsid w:val="00C642EF"/>
    <w:rsid w:val="00C72AD2"/>
    <w:rsid w:val="00CB0467"/>
    <w:rsid w:val="00CC0384"/>
    <w:rsid w:val="00CD6025"/>
    <w:rsid w:val="00D70C26"/>
    <w:rsid w:val="00DA1F2A"/>
    <w:rsid w:val="00E669F2"/>
    <w:rsid w:val="00E94F1C"/>
    <w:rsid w:val="00EB1F0D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ACBAF72"/>
  <w15:chartTrackingRefBased/>
  <w15:docId w15:val="{07C69679-DC4A-422B-A6D7-2F981936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0384"/>
    <w:rPr>
      <w:rFonts w:ascii="Calibri" w:eastAsia="Calibri" w:hAnsi="Calibri" w:cs="Times New Roman"/>
      <w:kern w:val="2"/>
    </w:rPr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</w:pPr>
    <w:rPr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spacing w:after="0"/>
      <w:ind w:right="-198"/>
      <w:jc w:val="right"/>
    </w:pPr>
    <w:rPr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eastAsiaTheme="majorEastAs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  <w:style w:type="paragraph" w:styleId="Zkladntext">
    <w:name w:val="Body Text"/>
    <w:basedOn w:val="Normln"/>
    <w:link w:val="ZkladntextChar"/>
    <w:rsid w:val="0031763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176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77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C03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kern w:val="0"/>
    </w:rPr>
  </w:style>
  <w:style w:type="paragraph" w:customStyle="1" w:styleId="Vchoz">
    <w:name w:val="Výchozí"/>
    <w:rsid w:val="00CC0384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C0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0384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CC0384"/>
    <w:rPr>
      <w:vertAlign w:val="superscript"/>
    </w:rPr>
  </w:style>
  <w:style w:type="character" w:styleId="Hypertextovodkaz">
    <w:name w:val="Hyperlink"/>
    <w:uiPriority w:val="99"/>
    <w:unhideWhenUsed/>
    <w:rsid w:val="00CC03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zralova\Downloads\CZ%20barevn&#253;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4282-E662-4ED6-A5C8-04E7DB64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 barevný</Template>
  <TotalTime>2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Vyzrálová Daniela</dc:creator>
  <cp:keywords/>
  <dc:description/>
  <cp:lastModifiedBy>Vyzrálová Daniela</cp:lastModifiedBy>
  <cp:revision>3</cp:revision>
  <cp:lastPrinted>2024-05-09T10:57:00Z</cp:lastPrinted>
  <dcterms:created xsi:type="dcterms:W3CDTF">2025-06-23T12:41:00Z</dcterms:created>
  <dcterms:modified xsi:type="dcterms:W3CDTF">2025-06-23T12:43:00Z</dcterms:modified>
</cp:coreProperties>
</file>