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714"/>
        <w:gridCol w:w="9786"/>
      </w:tblGrid>
      <w:tr w:rsidR="001A5D3C" w:rsidRPr="002A4B4A" w14:paraId="0C7E2DF5" w14:textId="77777777" w:rsidTr="00D7607D">
        <w:trPr>
          <w:trHeight w:val="52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6B25" w14:textId="3E0B53C9" w:rsidR="001A5D3C" w:rsidRPr="00C16F17" w:rsidRDefault="001A5D3C" w:rsidP="00D7607D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6F17">
              <w:rPr>
                <w:b/>
                <w:color w:val="000000" w:themeColor="text1"/>
                <w:sz w:val="32"/>
                <w:szCs w:val="32"/>
              </w:rPr>
              <w:t xml:space="preserve">Lékařská biologie a genetika </w:t>
            </w:r>
            <w:r w:rsidR="00C41399" w:rsidRPr="00C16F17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C16F17">
              <w:rPr>
                <w:b/>
                <w:color w:val="000000" w:themeColor="text1"/>
                <w:sz w:val="32"/>
                <w:szCs w:val="32"/>
              </w:rPr>
              <w:t>ZS) – Obecná biologie 202</w:t>
            </w:r>
            <w:r w:rsidR="00A076CA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C16F17">
              <w:rPr>
                <w:b/>
                <w:color w:val="000000" w:themeColor="text1"/>
                <w:sz w:val="32"/>
                <w:szCs w:val="32"/>
              </w:rPr>
              <w:t>/2</w:t>
            </w:r>
            <w:r w:rsidR="00A076CA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C16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A5D3C" w:rsidRPr="002A4B4A" w14:paraId="0A7F7496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5B65E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0DFC" w14:textId="5E377229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5458B7">
              <w:rPr>
                <w:b/>
                <w:bCs/>
                <w:color w:val="000000" w:themeColor="text1"/>
                <w:sz w:val="24"/>
                <w:szCs w:val="24"/>
              </w:rPr>
              <w:t xml:space="preserve">Hlavní typy </w:t>
            </w:r>
            <w:r w:rsidR="00832423"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832423" w:rsidRPr="00832423">
              <w:rPr>
                <w:b/>
                <w:bCs/>
                <w:color w:val="000000" w:themeColor="text1"/>
                <w:sz w:val="24"/>
                <w:szCs w:val="24"/>
              </w:rPr>
              <w:t>iomakromolekul</w:t>
            </w:r>
            <w:r w:rsidR="006151B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nukleové kyseliny, </w:t>
            </w:r>
            <w:r w:rsidR="00AB2B6C">
              <w:rPr>
                <w:color w:val="000000" w:themeColor="text1"/>
                <w:sz w:val="24"/>
                <w:szCs w:val="24"/>
              </w:rPr>
              <w:t xml:space="preserve">proteiny, polysacharidy, </w:t>
            </w:r>
            <w:r w:rsidRPr="002A4B4A">
              <w:rPr>
                <w:color w:val="000000" w:themeColor="text1"/>
                <w:sz w:val="24"/>
                <w:szCs w:val="24"/>
              </w:rPr>
              <w:t>lipidy</w:t>
            </w:r>
            <w:r w:rsidR="006151B5">
              <w:rPr>
                <w:color w:val="000000" w:themeColor="text1"/>
                <w:sz w:val="24"/>
                <w:szCs w:val="24"/>
              </w:rPr>
              <w:t>)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6151B5">
              <w:rPr>
                <w:color w:val="000000" w:themeColor="text1"/>
                <w:sz w:val="24"/>
                <w:szCs w:val="24"/>
              </w:rPr>
              <w:t xml:space="preserve">jejich </w:t>
            </w:r>
            <w:r w:rsidRPr="002A4B4A">
              <w:rPr>
                <w:color w:val="000000" w:themeColor="text1"/>
                <w:sz w:val="24"/>
                <w:szCs w:val="24"/>
              </w:rPr>
              <w:t>struktura</w:t>
            </w:r>
            <w:r w:rsidR="00AB2B6C">
              <w:rPr>
                <w:color w:val="000000" w:themeColor="text1"/>
                <w:sz w:val="24"/>
                <w:szCs w:val="24"/>
              </w:rPr>
              <w:t xml:space="preserve">, funkce a </w:t>
            </w:r>
            <w:r w:rsidR="006151B5">
              <w:rPr>
                <w:color w:val="000000" w:themeColor="text1"/>
                <w:sz w:val="24"/>
                <w:szCs w:val="24"/>
              </w:rPr>
              <w:t>v</w:t>
            </w:r>
            <w:r w:rsidR="00AB2B6C">
              <w:rPr>
                <w:color w:val="000000" w:themeColor="text1"/>
                <w:sz w:val="24"/>
                <w:szCs w:val="24"/>
              </w:rPr>
              <w:t xml:space="preserve">zájemné </w:t>
            </w:r>
            <w:r>
              <w:rPr>
                <w:color w:val="000000" w:themeColor="text1"/>
                <w:sz w:val="24"/>
                <w:szCs w:val="24"/>
              </w:rPr>
              <w:t xml:space="preserve">vztahy v prostředí buňky; </w:t>
            </w:r>
            <w:r w:rsidRPr="00A35549">
              <w:rPr>
                <w:sz w:val="24"/>
                <w:szCs w:val="24"/>
              </w:rPr>
              <w:t xml:space="preserve">proteinogenní aminokyseliny </w:t>
            </w:r>
          </w:p>
        </w:tc>
      </w:tr>
      <w:tr w:rsidR="001A5D3C" w:rsidRPr="002A4B4A" w14:paraId="0EE28540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85184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98B" w14:textId="3AA737EC" w:rsidR="006151B5" w:rsidRPr="002A4B4A" w:rsidRDefault="005458B7" w:rsidP="00B35E9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5458B7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1A5D3C" w:rsidRPr="005458B7">
              <w:rPr>
                <w:b/>
                <w:bCs/>
                <w:color w:val="000000" w:themeColor="text1"/>
                <w:sz w:val="24"/>
                <w:szCs w:val="24"/>
              </w:rPr>
              <w:t>roteiny</w:t>
            </w:r>
            <w:r w:rsidR="006151B5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151B5" w:rsidRPr="006151B5">
              <w:rPr>
                <w:color w:val="000000" w:themeColor="text1"/>
                <w:sz w:val="24"/>
                <w:szCs w:val="24"/>
              </w:rPr>
              <w:t>stavba,</w:t>
            </w:r>
            <w:r w:rsidR="006151B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A5D3C">
              <w:rPr>
                <w:color w:val="000000" w:themeColor="text1"/>
                <w:sz w:val="24"/>
                <w:szCs w:val="24"/>
              </w:rPr>
              <w:t>funkce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, vznik</w:t>
            </w:r>
            <w:r w:rsidR="006151B5">
              <w:rPr>
                <w:color w:val="000000" w:themeColor="text1"/>
                <w:sz w:val="24"/>
                <w:szCs w:val="24"/>
              </w:rPr>
              <w:t>;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proteinogenní aminokyseliny,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4 hierarchické </w:t>
            </w:r>
            <w:r w:rsidR="001C3551">
              <w:rPr>
                <w:color w:val="000000" w:themeColor="text1"/>
                <w:sz w:val="24"/>
                <w:szCs w:val="24"/>
              </w:rPr>
              <w:t xml:space="preserve">úrovně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struktury</w:t>
            </w:r>
            <w:r w:rsidR="00CE757D">
              <w:rPr>
                <w:color w:val="000000" w:themeColor="text1"/>
                <w:sz w:val="24"/>
                <w:szCs w:val="24"/>
              </w:rPr>
              <w:t xml:space="preserve"> proteinů;</w:t>
            </w:r>
            <w:r w:rsidR="00873C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2423">
              <w:rPr>
                <w:color w:val="000000" w:themeColor="text1"/>
                <w:sz w:val="24"/>
                <w:szCs w:val="24"/>
              </w:rPr>
              <w:t xml:space="preserve">vazby,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doménová struktura</w:t>
            </w:r>
            <w:r w:rsidR="006151B5">
              <w:rPr>
                <w:color w:val="000000" w:themeColor="text1"/>
                <w:sz w:val="24"/>
                <w:szCs w:val="24"/>
              </w:rPr>
              <w:t>,</w:t>
            </w:r>
            <w:r w:rsidR="001C35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6151B5">
              <w:rPr>
                <w:color w:val="000000" w:themeColor="text1"/>
                <w:sz w:val="24"/>
                <w:szCs w:val="24"/>
              </w:rPr>
              <w:t xml:space="preserve">změny konformace, </w:t>
            </w:r>
            <w:r w:rsidR="001C3551">
              <w:rPr>
                <w:color w:val="000000" w:themeColor="text1"/>
                <w:sz w:val="24"/>
                <w:szCs w:val="24"/>
              </w:rPr>
              <w:t>proteinové rodiny</w:t>
            </w:r>
            <w:r w:rsidR="00EB14C2" w:rsidRPr="002A4B4A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151B5">
              <w:rPr>
                <w:color w:val="000000" w:themeColor="text1"/>
                <w:sz w:val="24"/>
                <w:szCs w:val="24"/>
              </w:rPr>
              <w:br/>
            </w:r>
            <w:r w:rsidR="00EB14C2" w:rsidRPr="002A4B4A">
              <w:rPr>
                <w:color w:val="000000" w:themeColor="text1"/>
                <w:sz w:val="24"/>
                <w:szCs w:val="24"/>
              </w:rPr>
              <w:t xml:space="preserve">interakce </w:t>
            </w:r>
            <w:r w:rsidR="00EB14C2">
              <w:rPr>
                <w:color w:val="000000" w:themeColor="text1"/>
                <w:sz w:val="24"/>
                <w:szCs w:val="24"/>
              </w:rPr>
              <w:t>proteinů s nukleovými kyselinami</w:t>
            </w:r>
            <w:r w:rsidR="00B35E90">
              <w:rPr>
                <w:color w:val="000000" w:themeColor="text1"/>
                <w:sz w:val="24"/>
                <w:szCs w:val="24"/>
              </w:rPr>
              <w:t>; enzymy, nebílkovinné součásti</w:t>
            </w:r>
          </w:p>
        </w:tc>
      </w:tr>
      <w:tr w:rsidR="001A5D3C" w:rsidRPr="002A4B4A" w14:paraId="2F8C6629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EB43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5F3" w14:textId="03F1C9EC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5458B7">
              <w:rPr>
                <w:b/>
                <w:bCs/>
                <w:color w:val="000000" w:themeColor="text1"/>
                <w:sz w:val="24"/>
                <w:szCs w:val="24"/>
              </w:rPr>
              <w:t>Úpravy a stabilizace protein</w:t>
            </w:r>
            <w:r w:rsidR="00990318">
              <w:rPr>
                <w:b/>
                <w:bCs/>
                <w:color w:val="000000" w:themeColor="text1"/>
                <w:sz w:val="24"/>
                <w:szCs w:val="24"/>
              </w:rPr>
              <w:t>ů:</w:t>
            </w:r>
            <w:r w:rsidR="00873CB4">
              <w:rPr>
                <w:color w:val="000000" w:themeColor="text1"/>
                <w:sz w:val="24"/>
                <w:szCs w:val="24"/>
              </w:rPr>
              <w:t xml:space="preserve"> folding, molekulární chaperony</w:t>
            </w:r>
            <w:r w:rsidR="00CE757D">
              <w:rPr>
                <w:color w:val="000000" w:themeColor="text1"/>
                <w:sz w:val="24"/>
                <w:szCs w:val="24"/>
              </w:rPr>
              <w:t>,</w:t>
            </w:r>
            <w:r w:rsidR="00143B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denaturace, reakce buňky na poruchy skládání proteinů</w:t>
            </w:r>
            <w:r w:rsidR="00EB14C2">
              <w:rPr>
                <w:color w:val="000000" w:themeColor="text1"/>
                <w:sz w:val="24"/>
                <w:szCs w:val="24"/>
              </w:rPr>
              <w:t>;</w:t>
            </w:r>
            <w:r w:rsidR="00EB14C2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E757D" w:rsidRPr="00A35549">
              <w:rPr>
                <w:sz w:val="24"/>
                <w:szCs w:val="24"/>
              </w:rPr>
              <w:t>důsledky chybného skládání proteinů</w:t>
            </w:r>
          </w:p>
        </w:tc>
      </w:tr>
      <w:tr w:rsidR="001A5D3C" w:rsidRPr="002A4B4A" w14:paraId="681A2E9B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8088A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6136" w14:textId="304F9BA7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EB14C2">
              <w:rPr>
                <w:b/>
                <w:bCs/>
                <w:color w:val="000000" w:themeColor="text1"/>
                <w:sz w:val="24"/>
                <w:szCs w:val="24"/>
              </w:rPr>
              <w:t>Nukleové kyseliny</w:t>
            </w:r>
            <w:r w:rsidR="0099031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B14C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struktura</w:t>
            </w:r>
            <w:r w:rsidR="00EB14C2">
              <w:rPr>
                <w:color w:val="000000" w:themeColor="text1"/>
                <w:sz w:val="24"/>
                <w:szCs w:val="24"/>
              </w:rPr>
              <w:t>,</w:t>
            </w:r>
            <w:r w:rsidR="008B32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B14C2" w:rsidRPr="002A4B4A">
              <w:rPr>
                <w:color w:val="000000" w:themeColor="text1"/>
                <w:sz w:val="24"/>
                <w:szCs w:val="24"/>
              </w:rPr>
              <w:t xml:space="preserve">hierarchické </w:t>
            </w:r>
            <w:r w:rsidR="00EB14C2">
              <w:rPr>
                <w:color w:val="000000" w:themeColor="text1"/>
                <w:sz w:val="24"/>
                <w:szCs w:val="24"/>
              </w:rPr>
              <w:t>úrovně</w:t>
            </w:r>
            <w:r w:rsidR="009519E6">
              <w:rPr>
                <w:color w:val="000000" w:themeColor="text1"/>
                <w:sz w:val="24"/>
                <w:szCs w:val="24"/>
              </w:rPr>
              <w:t>;</w:t>
            </w:r>
            <w:r w:rsidR="00EB14C2">
              <w:rPr>
                <w:color w:val="000000" w:themeColor="text1"/>
                <w:sz w:val="24"/>
                <w:szCs w:val="24"/>
              </w:rPr>
              <w:t xml:space="preserve"> typy</w:t>
            </w:r>
            <w:r w:rsidR="00AF3B43">
              <w:rPr>
                <w:color w:val="000000" w:themeColor="text1"/>
                <w:sz w:val="24"/>
                <w:szCs w:val="24"/>
              </w:rPr>
              <w:t xml:space="preserve"> DNA i RNA a jejich</w:t>
            </w:r>
            <w:r w:rsidR="00EB14C2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32E7">
              <w:rPr>
                <w:color w:val="000000" w:themeColor="text1"/>
                <w:sz w:val="24"/>
                <w:szCs w:val="24"/>
              </w:rPr>
              <w:t xml:space="preserve">funkce, </w:t>
            </w:r>
            <w:r w:rsidRPr="002A4B4A">
              <w:rPr>
                <w:color w:val="000000" w:themeColor="text1"/>
                <w:sz w:val="24"/>
                <w:szCs w:val="24"/>
              </w:rPr>
              <w:t>ribozym</w:t>
            </w:r>
            <w:r>
              <w:rPr>
                <w:color w:val="000000" w:themeColor="text1"/>
                <w:sz w:val="24"/>
                <w:szCs w:val="24"/>
              </w:rPr>
              <w:t>; interakce DNA-protein</w:t>
            </w:r>
            <w:r w:rsidR="00EB14C2">
              <w:rPr>
                <w:color w:val="000000" w:themeColor="text1"/>
                <w:sz w:val="24"/>
                <w:szCs w:val="24"/>
              </w:rPr>
              <w:t>;</w:t>
            </w:r>
            <w:r w:rsidR="00EB14C2" w:rsidRPr="002A4B4A">
              <w:rPr>
                <w:color w:val="000000" w:themeColor="text1"/>
                <w:sz w:val="24"/>
                <w:szCs w:val="24"/>
              </w:rPr>
              <w:t xml:space="preserve"> historie objevu </w:t>
            </w:r>
            <w:r w:rsidR="00EB14C2">
              <w:rPr>
                <w:color w:val="000000" w:themeColor="text1"/>
                <w:sz w:val="24"/>
                <w:szCs w:val="24"/>
              </w:rPr>
              <w:t xml:space="preserve">struktury </w:t>
            </w:r>
            <w:r w:rsidR="00EB14C2" w:rsidRPr="002A4B4A">
              <w:rPr>
                <w:color w:val="000000" w:themeColor="text1"/>
                <w:sz w:val="24"/>
                <w:szCs w:val="24"/>
              </w:rPr>
              <w:t>DNA</w:t>
            </w:r>
            <w:r w:rsidR="00EB14C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5D3C" w:rsidRPr="002A4B4A" w14:paraId="20032C4B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ACFE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B85" w14:textId="547A3B35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AF3B43">
              <w:rPr>
                <w:b/>
                <w:bCs/>
                <w:color w:val="000000" w:themeColor="text1"/>
                <w:sz w:val="24"/>
                <w:szCs w:val="24"/>
              </w:rPr>
              <w:t>Cytoplazmatická membrána</w:t>
            </w:r>
            <w:r w:rsidR="0099031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0318">
              <w:rPr>
                <w:color w:val="000000" w:themeColor="text1"/>
                <w:sz w:val="24"/>
                <w:szCs w:val="24"/>
              </w:rPr>
              <w:t xml:space="preserve">stavba, </w:t>
            </w:r>
            <w:r>
              <w:rPr>
                <w:color w:val="000000" w:themeColor="text1"/>
                <w:sz w:val="24"/>
                <w:szCs w:val="24"/>
              </w:rPr>
              <w:t>funkce</w:t>
            </w:r>
            <w:r w:rsidR="00052AC8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A4B4A">
              <w:rPr>
                <w:color w:val="000000" w:themeColor="text1"/>
                <w:sz w:val="24"/>
                <w:szCs w:val="24"/>
              </w:rPr>
              <w:t>vlastnosti</w:t>
            </w:r>
            <w:r w:rsidR="00990318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membránové proteiny a jej</w:t>
            </w:r>
            <w:r w:rsidR="00796B28">
              <w:rPr>
                <w:color w:val="000000" w:themeColor="text1"/>
                <w:sz w:val="24"/>
                <w:szCs w:val="24"/>
              </w:rPr>
              <w:t>i</w:t>
            </w:r>
            <w:r w:rsidRPr="002A4B4A">
              <w:rPr>
                <w:color w:val="000000" w:themeColor="text1"/>
                <w:sz w:val="24"/>
                <w:szCs w:val="24"/>
              </w:rPr>
              <w:t>ch funkce; lipidové rafty</w:t>
            </w:r>
            <w:r w:rsidR="003C5FE8">
              <w:rPr>
                <w:color w:val="000000" w:themeColor="text1"/>
                <w:sz w:val="24"/>
                <w:szCs w:val="24"/>
              </w:rPr>
              <w:t>, vztah c</w:t>
            </w:r>
            <w:r w:rsidR="003C5FE8" w:rsidRPr="003C5FE8">
              <w:rPr>
                <w:color w:val="000000" w:themeColor="text1"/>
                <w:sz w:val="24"/>
                <w:szCs w:val="24"/>
              </w:rPr>
              <w:t>ytoplazmatick</w:t>
            </w:r>
            <w:r w:rsidR="003C5FE8">
              <w:rPr>
                <w:color w:val="000000" w:themeColor="text1"/>
                <w:sz w:val="24"/>
                <w:szCs w:val="24"/>
              </w:rPr>
              <w:t>é</w:t>
            </w:r>
            <w:r w:rsidR="003C5FE8" w:rsidRPr="003C5FE8">
              <w:rPr>
                <w:color w:val="000000" w:themeColor="text1"/>
                <w:sz w:val="24"/>
                <w:szCs w:val="24"/>
              </w:rPr>
              <w:t xml:space="preserve"> membrán</w:t>
            </w:r>
            <w:r w:rsidR="003C5FE8">
              <w:rPr>
                <w:color w:val="000000" w:themeColor="text1"/>
                <w:sz w:val="24"/>
                <w:szCs w:val="24"/>
              </w:rPr>
              <w:t>y</w:t>
            </w:r>
            <w:r w:rsidR="003C5FE8" w:rsidRPr="003C5F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5FE8">
              <w:rPr>
                <w:color w:val="000000" w:themeColor="text1"/>
                <w:sz w:val="24"/>
                <w:szCs w:val="24"/>
              </w:rPr>
              <w:t>k cytoskeletu</w:t>
            </w:r>
          </w:p>
        </w:tc>
      </w:tr>
      <w:tr w:rsidR="001A5D3C" w:rsidRPr="002A4B4A" w14:paraId="711321F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6FDF5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6922" w14:textId="0D32EDC5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C5FE8">
              <w:rPr>
                <w:b/>
                <w:bCs/>
                <w:color w:val="000000" w:themeColor="text1"/>
                <w:sz w:val="24"/>
                <w:szCs w:val="24"/>
              </w:rPr>
              <w:t>Transport látek přes cytoplazmatickou membránu</w:t>
            </w:r>
            <w:r w:rsidR="0099031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semipermeabilita, </w:t>
            </w:r>
            <w:r w:rsidR="00990318">
              <w:rPr>
                <w:color w:val="000000" w:themeColor="text1"/>
                <w:sz w:val="24"/>
                <w:szCs w:val="24"/>
              </w:rPr>
              <w:t xml:space="preserve">pojmy </w:t>
            </w:r>
            <w:r w:rsidR="009519E6">
              <w:rPr>
                <w:color w:val="000000" w:themeColor="text1"/>
                <w:sz w:val="24"/>
                <w:szCs w:val="24"/>
              </w:rPr>
              <w:t>difúze</w:t>
            </w:r>
            <w:r w:rsidR="00990318">
              <w:rPr>
                <w:color w:val="000000" w:themeColor="text1"/>
                <w:sz w:val="24"/>
                <w:szCs w:val="24"/>
              </w:rPr>
              <w:t xml:space="preserve"> a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7153" w:rsidRPr="002A4B4A">
              <w:rPr>
                <w:color w:val="000000" w:themeColor="text1"/>
                <w:sz w:val="24"/>
                <w:szCs w:val="24"/>
              </w:rPr>
              <w:t>osmóza (chování buněk</w:t>
            </w:r>
            <w:r w:rsidR="00017153">
              <w:rPr>
                <w:color w:val="000000" w:themeColor="text1"/>
                <w:sz w:val="24"/>
                <w:szCs w:val="24"/>
              </w:rPr>
              <w:t xml:space="preserve"> při změnách osmotických poměrů</w:t>
            </w:r>
            <w:r w:rsidR="00017153" w:rsidRPr="002A4B4A">
              <w:rPr>
                <w:color w:val="000000" w:themeColor="text1"/>
                <w:sz w:val="24"/>
                <w:szCs w:val="24"/>
              </w:rPr>
              <w:t>)</w:t>
            </w:r>
            <w:r w:rsidR="009519E6">
              <w:rPr>
                <w:color w:val="000000" w:themeColor="text1"/>
                <w:sz w:val="24"/>
                <w:szCs w:val="24"/>
              </w:rPr>
              <w:t>;</w:t>
            </w:r>
            <w:r w:rsidR="000171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kanály</w:t>
            </w:r>
            <w:r w:rsidR="009519E6">
              <w:rPr>
                <w:color w:val="000000" w:themeColor="text1"/>
                <w:sz w:val="24"/>
                <w:szCs w:val="24"/>
              </w:rPr>
              <w:t>,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přenašeče, pumpy</w:t>
            </w:r>
            <w:r w:rsidR="009519E6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pasivní a aktivní </w:t>
            </w:r>
            <w:r w:rsidR="009519E6">
              <w:rPr>
                <w:color w:val="000000" w:themeColor="text1"/>
                <w:sz w:val="24"/>
                <w:szCs w:val="24"/>
              </w:rPr>
              <w:t>transport;</w:t>
            </w:r>
            <w:r w:rsidR="00017153">
              <w:rPr>
                <w:color w:val="000000" w:themeColor="text1"/>
                <w:sz w:val="24"/>
                <w:szCs w:val="24"/>
              </w:rPr>
              <w:t xml:space="preserve"> primární a sekundární aktivní transport, konkrétní příklady</w:t>
            </w:r>
            <w:r w:rsidRPr="002A4B4A">
              <w:rPr>
                <w:color w:val="000000" w:themeColor="text1"/>
                <w:sz w:val="24"/>
                <w:szCs w:val="24"/>
              </w:rPr>
              <w:t>; klidový membránový potenciál</w:t>
            </w:r>
          </w:p>
        </w:tc>
      </w:tr>
      <w:tr w:rsidR="001A5D3C" w:rsidRPr="002A4B4A" w14:paraId="3A00D47F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B71D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7FC2" w14:textId="53A7F038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C5FE8">
              <w:rPr>
                <w:b/>
                <w:bCs/>
                <w:color w:val="000000" w:themeColor="text1"/>
                <w:sz w:val="24"/>
                <w:szCs w:val="24"/>
              </w:rPr>
              <w:t>Na příkladu vstřebávání glukózy v tenkém střevě vysvětlit typy transportů</w:t>
            </w:r>
            <w:r w:rsidR="0099031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pasivní a aktivní</w:t>
            </w:r>
            <w:r w:rsidR="003C5FE8" w:rsidRPr="002A4B4A">
              <w:rPr>
                <w:color w:val="000000" w:themeColor="text1"/>
                <w:sz w:val="24"/>
                <w:szCs w:val="24"/>
              </w:rPr>
              <w:t xml:space="preserve"> transport</w:t>
            </w:r>
            <w:r w:rsidRPr="002A4B4A">
              <w:rPr>
                <w:color w:val="000000" w:themeColor="text1"/>
                <w:sz w:val="24"/>
                <w:szCs w:val="24"/>
              </w:rPr>
              <w:t>, primární a sekundární aktivní transport, kotransport</w:t>
            </w:r>
            <w:r w:rsidR="00EB6B70" w:rsidRPr="002A4B4A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EB6B70" w:rsidRPr="002A4B4A">
              <w:rPr>
                <w:color w:val="000000" w:themeColor="text1"/>
                <w:sz w:val="24"/>
                <w:szCs w:val="24"/>
              </w:rPr>
              <w:t>Na</w:t>
            </w:r>
            <w:r w:rsidR="00EB6B70" w:rsidRPr="001C3551">
              <w:rPr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EB6B70" w:rsidRPr="002A4B4A">
              <w:rPr>
                <w:color w:val="000000" w:themeColor="text1"/>
                <w:sz w:val="24"/>
                <w:szCs w:val="24"/>
              </w:rPr>
              <w:t>K</w:t>
            </w:r>
            <w:r w:rsidR="00EB6B70" w:rsidRPr="001C3551">
              <w:rPr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EB6B70" w:rsidRPr="002A4B4A">
              <w:rPr>
                <w:color w:val="000000" w:themeColor="text1"/>
                <w:sz w:val="24"/>
                <w:szCs w:val="24"/>
              </w:rPr>
              <w:t xml:space="preserve"> ATPáza</w:t>
            </w:r>
            <w:r w:rsidR="009519E6">
              <w:rPr>
                <w:color w:val="000000" w:themeColor="text1"/>
                <w:sz w:val="24"/>
                <w:szCs w:val="24"/>
              </w:rPr>
              <w:t>;</w:t>
            </w:r>
            <w:r w:rsidR="00EB6B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1887">
              <w:rPr>
                <w:color w:val="000000" w:themeColor="text1"/>
                <w:sz w:val="24"/>
                <w:szCs w:val="24"/>
              </w:rPr>
              <w:t xml:space="preserve">umístění </w:t>
            </w:r>
            <w:r w:rsidR="009519E6">
              <w:rPr>
                <w:color w:val="000000" w:themeColor="text1"/>
                <w:sz w:val="24"/>
                <w:szCs w:val="24"/>
              </w:rPr>
              <w:t xml:space="preserve">zúčastněných přenašečů </w:t>
            </w:r>
            <w:r w:rsidR="00B41887">
              <w:rPr>
                <w:color w:val="000000" w:themeColor="text1"/>
                <w:sz w:val="24"/>
                <w:szCs w:val="24"/>
              </w:rPr>
              <w:t xml:space="preserve">v rámci </w:t>
            </w:r>
            <w:r w:rsidR="00C118B8">
              <w:rPr>
                <w:color w:val="000000" w:themeColor="text1"/>
                <w:sz w:val="24"/>
                <w:szCs w:val="24"/>
              </w:rPr>
              <w:t xml:space="preserve">polarity </w:t>
            </w:r>
            <w:r w:rsidR="00990318">
              <w:rPr>
                <w:color w:val="000000" w:themeColor="text1"/>
                <w:sz w:val="24"/>
                <w:szCs w:val="24"/>
              </w:rPr>
              <w:t>enterocytu</w:t>
            </w:r>
          </w:p>
        </w:tc>
      </w:tr>
      <w:tr w:rsidR="001A5D3C" w:rsidRPr="002A4B4A" w14:paraId="1D12C82F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4ED9F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AB1" w14:textId="0885A4F4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EB6B70">
              <w:rPr>
                <w:b/>
                <w:bCs/>
                <w:color w:val="000000" w:themeColor="text1"/>
                <w:sz w:val="24"/>
                <w:szCs w:val="24"/>
              </w:rPr>
              <w:t>Struktura a organizace bu</w:t>
            </w:r>
            <w:r w:rsidR="00EB6B70">
              <w:rPr>
                <w:b/>
                <w:bCs/>
                <w:color w:val="000000" w:themeColor="text1"/>
                <w:sz w:val="24"/>
                <w:szCs w:val="24"/>
              </w:rPr>
              <w:t>něk</w:t>
            </w:r>
            <w:r w:rsidR="00EB6B70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buněčná teorie</w:t>
            </w:r>
            <w:r w:rsidR="00EB6B7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znaky živých buněk, </w:t>
            </w:r>
            <w:r w:rsidR="00C92710">
              <w:rPr>
                <w:color w:val="000000" w:themeColor="text1"/>
                <w:sz w:val="24"/>
                <w:szCs w:val="24"/>
              </w:rPr>
              <w:t xml:space="preserve">domény života – </w:t>
            </w:r>
            <w:r w:rsidRPr="002A4B4A">
              <w:rPr>
                <w:color w:val="000000" w:themeColor="text1"/>
                <w:sz w:val="24"/>
                <w:szCs w:val="24"/>
              </w:rPr>
              <w:t>2 výstavbové modely buněk – evoluční vznik</w:t>
            </w:r>
            <w:r w:rsidR="00B41887">
              <w:rPr>
                <w:color w:val="000000" w:themeColor="text1"/>
                <w:sz w:val="24"/>
                <w:szCs w:val="24"/>
              </w:rPr>
              <w:t>, příklady shodných a rozdílných znaků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</w:t>
            </w:r>
            <w:r w:rsidR="009519E6">
              <w:rPr>
                <w:color w:val="000000" w:themeColor="text1"/>
                <w:sz w:val="24"/>
                <w:szCs w:val="24"/>
              </w:rPr>
              <w:t xml:space="preserve">možnosti </w:t>
            </w:r>
            <w:r w:rsidRPr="002A4B4A">
              <w:rPr>
                <w:color w:val="000000" w:themeColor="text1"/>
                <w:sz w:val="24"/>
                <w:szCs w:val="24"/>
              </w:rPr>
              <w:t>mikroskopie</w:t>
            </w:r>
            <w:r w:rsidR="00B06320">
              <w:rPr>
                <w:color w:val="000000" w:themeColor="text1"/>
                <w:sz w:val="24"/>
                <w:szCs w:val="24"/>
              </w:rPr>
              <w:t xml:space="preserve"> (co lze jakou mikroskopií / technikou pozorovat)</w:t>
            </w:r>
          </w:p>
        </w:tc>
      </w:tr>
      <w:tr w:rsidR="001A5D3C" w:rsidRPr="002A4B4A" w14:paraId="4174A4D4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6692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C5E" w14:textId="54EF71A5" w:rsidR="006151B5" w:rsidRPr="006151B5" w:rsidRDefault="001A5D3C" w:rsidP="00C92710">
            <w:pPr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B70">
              <w:rPr>
                <w:b/>
                <w:bCs/>
                <w:color w:val="000000" w:themeColor="text1"/>
                <w:sz w:val="24"/>
                <w:szCs w:val="24"/>
              </w:rPr>
              <w:t xml:space="preserve">Prokaryotická </w:t>
            </w:r>
            <w:r w:rsidR="00C92710">
              <w:rPr>
                <w:b/>
                <w:bCs/>
                <w:color w:val="000000" w:themeColor="text1"/>
                <w:sz w:val="24"/>
                <w:szCs w:val="24"/>
              </w:rPr>
              <w:t xml:space="preserve">(bakteriální) </w:t>
            </w:r>
            <w:r w:rsidRPr="00EB6B70">
              <w:rPr>
                <w:b/>
                <w:bCs/>
                <w:color w:val="000000" w:themeColor="text1"/>
                <w:sz w:val="24"/>
                <w:szCs w:val="24"/>
              </w:rPr>
              <w:t>buňka</w:t>
            </w:r>
            <w:r w:rsidR="00C9271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B4188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1727">
              <w:rPr>
                <w:color w:val="000000" w:themeColor="text1"/>
                <w:sz w:val="24"/>
                <w:szCs w:val="24"/>
              </w:rPr>
              <w:t>struktura</w:t>
            </w:r>
            <w:r w:rsidR="00C9271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06320">
              <w:rPr>
                <w:color w:val="000000" w:themeColor="text1"/>
                <w:sz w:val="24"/>
                <w:szCs w:val="24"/>
              </w:rPr>
              <w:t>velikost</w:t>
            </w:r>
            <w:r w:rsidR="00C92710">
              <w:rPr>
                <w:color w:val="000000" w:themeColor="text1"/>
                <w:sz w:val="24"/>
                <w:szCs w:val="24"/>
              </w:rPr>
              <w:t xml:space="preserve">, genom a jeho uspořádání (rozdíly od Eukar.); význam bakterií; </w:t>
            </w:r>
            <w:r w:rsidRPr="002A4B4A">
              <w:rPr>
                <w:color w:val="000000" w:themeColor="text1"/>
                <w:sz w:val="24"/>
                <w:szCs w:val="24"/>
              </w:rPr>
              <w:t>Gramovo barvení; bakteriální choroby</w:t>
            </w:r>
            <w:r w:rsidR="00B06320">
              <w:rPr>
                <w:color w:val="000000" w:themeColor="text1"/>
                <w:sz w:val="24"/>
                <w:szCs w:val="24"/>
              </w:rPr>
              <w:t xml:space="preserve"> (</w:t>
            </w:r>
            <w:r w:rsidR="00C92710">
              <w:rPr>
                <w:color w:val="000000" w:themeColor="text1"/>
                <w:sz w:val="24"/>
                <w:szCs w:val="24"/>
              </w:rPr>
              <w:t xml:space="preserve">příklady </w:t>
            </w:r>
            <w:r w:rsidR="00AA100E">
              <w:rPr>
                <w:color w:val="000000" w:themeColor="text1"/>
                <w:sz w:val="24"/>
                <w:szCs w:val="24"/>
              </w:rPr>
              <w:t>původců</w:t>
            </w:r>
            <w:r w:rsidR="00B06320">
              <w:rPr>
                <w:color w:val="000000" w:themeColor="text1"/>
                <w:sz w:val="24"/>
                <w:szCs w:val="24"/>
              </w:rPr>
              <w:t>)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plazmidy </w:t>
            </w:r>
            <w:r w:rsidR="00B06320" w:rsidRPr="00A35549">
              <w:rPr>
                <w:sz w:val="24"/>
                <w:szCs w:val="24"/>
              </w:rPr>
              <w:t xml:space="preserve">a bakteriální enzymy </w:t>
            </w:r>
            <w:r w:rsidR="00B06320">
              <w:rPr>
                <w:color w:val="000000" w:themeColor="text1"/>
                <w:sz w:val="24"/>
                <w:szCs w:val="24"/>
              </w:rPr>
              <w:t xml:space="preserve">využívané </w:t>
            </w:r>
            <w:r w:rsidR="00AA100E">
              <w:rPr>
                <w:color w:val="000000" w:themeColor="text1"/>
                <w:sz w:val="24"/>
                <w:szCs w:val="24"/>
              </w:rPr>
              <w:t>v</w:t>
            </w:r>
            <w:r w:rsidR="00B06320">
              <w:rPr>
                <w:color w:val="000000" w:themeColor="text1"/>
                <w:sz w:val="24"/>
                <w:szCs w:val="24"/>
              </w:rPr>
              <w:t xml:space="preserve"> molekulární </w:t>
            </w:r>
            <w:r w:rsidR="00AA100E">
              <w:rPr>
                <w:color w:val="000000" w:themeColor="text1"/>
                <w:sz w:val="24"/>
                <w:szCs w:val="24"/>
              </w:rPr>
              <w:t>biologii</w:t>
            </w:r>
            <w:r w:rsidRPr="002A4B4A">
              <w:rPr>
                <w:color w:val="000000" w:themeColor="text1"/>
                <w:sz w:val="24"/>
                <w:szCs w:val="24"/>
              </w:rPr>
              <w:t>; antibiotika</w:t>
            </w:r>
            <w:r w:rsidR="006151B5" w:rsidRPr="006151B5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</w:tr>
      <w:tr w:rsidR="001A5D3C" w:rsidRPr="002A4B4A" w14:paraId="2A05E778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43B53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9E9D" w14:textId="74DD891C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2F1EAC">
              <w:rPr>
                <w:b/>
                <w:bCs/>
                <w:color w:val="000000" w:themeColor="text1"/>
                <w:sz w:val="24"/>
                <w:szCs w:val="24"/>
              </w:rPr>
              <w:t>Eukaryotická buňka</w:t>
            </w:r>
            <w:r w:rsidR="00C9271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2F1EAC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A7E75">
              <w:rPr>
                <w:color w:val="000000" w:themeColor="text1"/>
                <w:sz w:val="24"/>
                <w:szCs w:val="24"/>
              </w:rPr>
              <w:t>s</w:t>
            </w:r>
            <w:r w:rsidR="00E21727">
              <w:rPr>
                <w:color w:val="000000" w:themeColor="text1"/>
                <w:sz w:val="24"/>
                <w:szCs w:val="24"/>
              </w:rPr>
              <w:t>truktura</w:t>
            </w:r>
            <w:r w:rsidR="000A7E7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6320">
              <w:rPr>
                <w:color w:val="000000" w:themeColor="text1"/>
                <w:sz w:val="24"/>
                <w:szCs w:val="24"/>
              </w:rPr>
              <w:t xml:space="preserve">a velikost, </w:t>
            </w:r>
            <w:r w:rsidR="00B06320" w:rsidRPr="00A35549">
              <w:rPr>
                <w:sz w:val="24"/>
                <w:szCs w:val="24"/>
              </w:rPr>
              <w:t>typy organismů</w:t>
            </w:r>
            <w:r w:rsidR="002D7D7B" w:rsidRPr="00A35549">
              <w:rPr>
                <w:sz w:val="24"/>
                <w:szCs w:val="24"/>
              </w:rPr>
              <w:t>;</w:t>
            </w:r>
            <w:r w:rsidR="000A7E75" w:rsidRPr="00A35549">
              <w:rPr>
                <w:sz w:val="24"/>
                <w:szCs w:val="24"/>
              </w:rPr>
              <w:t xml:space="preserve"> </w:t>
            </w:r>
            <w:r w:rsidR="002D7D7B">
              <w:rPr>
                <w:color w:val="000000" w:themeColor="text1"/>
                <w:sz w:val="24"/>
                <w:szCs w:val="24"/>
              </w:rPr>
              <w:t xml:space="preserve">genom a </w:t>
            </w:r>
            <w:r w:rsidR="000A7E75">
              <w:rPr>
                <w:color w:val="000000" w:themeColor="text1"/>
                <w:sz w:val="24"/>
                <w:szCs w:val="24"/>
              </w:rPr>
              <w:t xml:space="preserve">organizace genetické informace; </w:t>
            </w:r>
            <w:r w:rsidR="002F1EAC" w:rsidRPr="002F1EAC">
              <w:rPr>
                <w:color w:val="000000" w:themeColor="text1"/>
                <w:sz w:val="24"/>
                <w:szCs w:val="24"/>
              </w:rPr>
              <w:t>kompartmentace buňky</w:t>
            </w:r>
            <w:r w:rsidR="002F1EAC">
              <w:rPr>
                <w:color w:val="000000" w:themeColor="text1"/>
                <w:sz w:val="24"/>
                <w:szCs w:val="24"/>
              </w:rPr>
              <w:t xml:space="preserve"> a její </w:t>
            </w:r>
            <w:r w:rsidR="00B06320">
              <w:rPr>
                <w:color w:val="000000" w:themeColor="text1"/>
                <w:sz w:val="24"/>
                <w:szCs w:val="24"/>
              </w:rPr>
              <w:t>význam</w:t>
            </w:r>
            <w:r w:rsidR="00C92710">
              <w:rPr>
                <w:color w:val="000000" w:themeColor="text1"/>
                <w:sz w:val="24"/>
                <w:szCs w:val="24"/>
              </w:rPr>
              <w:t>, organely</w:t>
            </w:r>
            <w:r w:rsidR="00E21727" w:rsidRPr="002A4B4A">
              <w:rPr>
                <w:color w:val="000000" w:themeColor="text1"/>
                <w:sz w:val="24"/>
                <w:szCs w:val="24"/>
              </w:rPr>
              <w:t>;</w:t>
            </w:r>
            <w:r w:rsidR="00E21727">
              <w:rPr>
                <w:color w:val="000000" w:themeColor="text1"/>
                <w:sz w:val="24"/>
                <w:szCs w:val="24"/>
              </w:rPr>
              <w:t xml:space="preserve"> lokalizace pochodů genové exprese</w:t>
            </w:r>
          </w:p>
        </w:tc>
      </w:tr>
      <w:tr w:rsidR="001A5D3C" w:rsidRPr="002A4B4A" w14:paraId="0D8239F7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DB8F1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0EE" w14:textId="5C881F14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2F1EAC">
              <w:rPr>
                <w:b/>
                <w:bCs/>
                <w:color w:val="000000" w:themeColor="text1"/>
                <w:sz w:val="24"/>
                <w:szCs w:val="24"/>
              </w:rPr>
              <w:t>Cytoskelet</w:t>
            </w:r>
            <w:r w:rsidR="00C92710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415A16" w:rsidRPr="002A4B4A">
              <w:rPr>
                <w:color w:val="000000" w:themeColor="text1"/>
                <w:sz w:val="24"/>
                <w:szCs w:val="24"/>
              </w:rPr>
              <w:t>charakteristik</w:t>
            </w:r>
            <w:r w:rsidR="00415A16">
              <w:rPr>
                <w:color w:val="000000" w:themeColor="text1"/>
                <w:sz w:val="24"/>
                <w:szCs w:val="24"/>
              </w:rPr>
              <w:t>a</w:t>
            </w:r>
            <w:r w:rsidR="00C92710">
              <w:rPr>
                <w:color w:val="000000" w:themeColor="text1"/>
                <w:sz w:val="24"/>
                <w:szCs w:val="24"/>
              </w:rPr>
              <w:t xml:space="preserve"> obecně, význam; </w:t>
            </w:r>
            <w:r w:rsidR="00415A16">
              <w:rPr>
                <w:color w:val="000000" w:themeColor="text1"/>
                <w:sz w:val="24"/>
                <w:szCs w:val="24"/>
              </w:rPr>
              <w:t>typy molekul a výstavbový princip</w:t>
            </w:r>
            <w:r w:rsidRPr="002A4B4A">
              <w:rPr>
                <w:color w:val="000000" w:themeColor="text1"/>
                <w:sz w:val="24"/>
                <w:szCs w:val="24"/>
              </w:rPr>
              <w:t>; prokaryotní vs</w:t>
            </w:r>
            <w:r w:rsidR="00832423">
              <w:rPr>
                <w:color w:val="000000" w:themeColor="text1"/>
                <w:sz w:val="24"/>
                <w:szCs w:val="24"/>
              </w:rPr>
              <w:t>.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2423">
              <w:rPr>
                <w:color w:val="000000" w:themeColor="text1"/>
                <w:sz w:val="24"/>
                <w:szCs w:val="24"/>
              </w:rPr>
              <w:t>e</w:t>
            </w:r>
            <w:r w:rsidRPr="002A4B4A">
              <w:rPr>
                <w:color w:val="000000" w:themeColor="text1"/>
                <w:sz w:val="24"/>
                <w:szCs w:val="24"/>
              </w:rPr>
              <w:t>ukaryotní</w:t>
            </w:r>
            <w:r w:rsidR="00832423">
              <w:rPr>
                <w:color w:val="000000" w:themeColor="text1"/>
                <w:sz w:val="24"/>
                <w:szCs w:val="24"/>
              </w:rPr>
              <w:t xml:space="preserve"> c</w:t>
            </w:r>
            <w:r w:rsidR="00832423" w:rsidRPr="00832423">
              <w:rPr>
                <w:color w:val="000000" w:themeColor="text1"/>
                <w:sz w:val="24"/>
                <w:szCs w:val="24"/>
              </w:rPr>
              <w:t>ytoskelet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jaderný a membránový skelet; </w:t>
            </w:r>
            <w:r w:rsidR="00832423">
              <w:rPr>
                <w:color w:val="000000" w:themeColor="text1"/>
                <w:sz w:val="24"/>
                <w:szCs w:val="24"/>
              </w:rPr>
              <w:t>cyto</w:t>
            </w:r>
            <w:r w:rsidRPr="002A4B4A">
              <w:rPr>
                <w:color w:val="000000" w:themeColor="text1"/>
                <w:sz w:val="24"/>
                <w:szCs w:val="24"/>
              </w:rPr>
              <w:t>skelet erytrocyt</w:t>
            </w:r>
            <w:r w:rsidR="00832423">
              <w:rPr>
                <w:color w:val="000000" w:themeColor="text1"/>
                <w:sz w:val="24"/>
                <w:szCs w:val="24"/>
              </w:rPr>
              <w:t>ů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 xml:space="preserve">příklady </w:t>
            </w:r>
            <w:r w:rsidRPr="002A4B4A">
              <w:rPr>
                <w:color w:val="000000" w:themeColor="text1"/>
                <w:sz w:val="24"/>
                <w:szCs w:val="24"/>
              </w:rPr>
              <w:t>chorob</w:t>
            </w:r>
            <w:r w:rsidR="00DD310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A5D3C" w:rsidRPr="002A4B4A" w14:paraId="7F687D1E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6617E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F16C" w14:textId="258A89D8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32423">
              <w:rPr>
                <w:b/>
                <w:bCs/>
                <w:color w:val="000000" w:themeColor="text1"/>
                <w:sz w:val="24"/>
                <w:szCs w:val="24"/>
              </w:rPr>
              <w:t>Mikrotubuly</w:t>
            </w:r>
            <w:r w:rsidR="00C9271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832423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struktura, dynamika a funkce</w:t>
            </w:r>
            <w:r w:rsidR="00C92710">
              <w:rPr>
                <w:color w:val="000000" w:themeColor="text1"/>
                <w:sz w:val="24"/>
                <w:szCs w:val="24"/>
              </w:rPr>
              <w:t>; pojmy centrozom, centriola a bazální tělísko bičíku</w:t>
            </w:r>
            <w:r w:rsidRPr="002A4B4A">
              <w:rPr>
                <w:color w:val="000000" w:themeColor="text1"/>
                <w:sz w:val="24"/>
                <w:szCs w:val="24"/>
              </w:rPr>
              <w:t>; asociované proteiny a motory; dělicí vřeténko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 (</w:t>
            </w:r>
            <w:r w:rsidR="00E21727">
              <w:rPr>
                <w:color w:val="000000" w:themeColor="text1"/>
                <w:sz w:val="24"/>
                <w:szCs w:val="24"/>
              </w:rPr>
              <w:t>struktura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a význam</w:t>
            </w:r>
            <w:r w:rsidR="00E21871">
              <w:rPr>
                <w:color w:val="000000" w:themeColor="text1"/>
                <w:sz w:val="24"/>
                <w:szCs w:val="24"/>
              </w:rPr>
              <w:t>)</w:t>
            </w:r>
            <w:r w:rsidRPr="002A4B4A">
              <w:rPr>
                <w:color w:val="000000" w:themeColor="text1"/>
                <w:sz w:val="24"/>
                <w:szCs w:val="24"/>
              </w:rPr>
              <w:t>;</w:t>
            </w:r>
            <w:r w:rsidR="00832423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mikrotubulární jedy 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– příklady a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význam; poruchy funkce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mikrotubulů </w:t>
            </w:r>
            <w:r w:rsidRPr="002A4B4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 xml:space="preserve">příklady </w:t>
            </w:r>
            <w:r w:rsidR="00DD310F">
              <w:rPr>
                <w:color w:val="000000" w:themeColor="text1"/>
                <w:sz w:val="24"/>
                <w:szCs w:val="24"/>
              </w:rPr>
              <w:t>dysfunkcí</w:t>
            </w:r>
            <w:r w:rsidR="00E21871">
              <w:rPr>
                <w:color w:val="000000" w:themeColor="text1"/>
                <w:sz w:val="24"/>
                <w:szCs w:val="24"/>
              </w:rPr>
              <w:t>, chorob</w:t>
            </w:r>
            <w:r w:rsidRPr="002A4B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A5D3C" w:rsidRPr="002A4B4A" w14:paraId="53DE8E52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4F3A3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B46" w14:textId="12BD41B5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32423">
              <w:rPr>
                <w:b/>
                <w:bCs/>
                <w:color w:val="000000" w:themeColor="text1"/>
                <w:sz w:val="24"/>
                <w:szCs w:val="24"/>
              </w:rPr>
              <w:t>Mikrofilamenta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2423" w:rsidRPr="002A4B4A">
              <w:rPr>
                <w:color w:val="000000" w:themeColor="text1"/>
                <w:sz w:val="24"/>
                <w:szCs w:val="24"/>
              </w:rPr>
              <w:t xml:space="preserve">struktura, dynamika a funkce; asociované proteiny a motory;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G a F aktin; </w:t>
            </w:r>
            <w:r w:rsidRPr="002A4B4A">
              <w:rPr>
                <w:color w:val="000000" w:themeColor="text1"/>
                <w:sz w:val="24"/>
                <w:szCs w:val="24"/>
              </w:rPr>
              <w:t>poruchy funkce (</w:t>
            </w:r>
            <w:r>
              <w:rPr>
                <w:color w:val="000000" w:themeColor="text1"/>
                <w:sz w:val="24"/>
                <w:szCs w:val="24"/>
              </w:rPr>
              <w:t xml:space="preserve">příklady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dysfunkcí, </w:t>
            </w:r>
            <w:r w:rsidRPr="002A4B4A">
              <w:rPr>
                <w:color w:val="000000" w:themeColor="text1"/>
                <w:sz w:val="24"/>
                <w:szCs w:val="24"/>
              </w:rPr>
              <w:t>chorob)</w:t>
            </w:r>
            <w:r w:rsidR="00E87FF1">
              <w:rPr>
                <w:color w:val="000000" w:themeColor="text1"/>
                <w:sz w:val="24"/>
                <w:szCs w:val="24"/>
              </w:rPr>
              <w:t>; fluorescenční barvení F-aktinu</w:t>
            </w:r>
          </w:p>
        </w:tc>
      </w:tr>
      <w:tr w:rsidR="001A5D3C" w:rsidRPr="002A4B4A" w14:paraId="1F7B040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6BD3A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20F4" w14:textId="706C3FA3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32423">
              <w:rPr>
                <w:b/>
                <w:bCs/>
                <w:color w:val="000000" w:themeColor="text1"/>
                <w:sz w:val="24"/>
                <w:szCs w:val="24"/>
              </w:rPr>
              <w:t>Intermediální filamenta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832423" w:rsidRPr="002A4B4A">
              <w:rPr>
                <w:color w:val="000000" w:themeColor="text1"/>
                <w:sz w:val="24"/>
                <w:szCs w:val="24"/>
              </w:rPr>
              <w:t xml:space="preserve"> struktura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2E574D" w:rsidRPr="002E574D">
              <w:rPr>
                <w:color w:val="000000" w:themeColor="text1"/>
                <w:sz w:val="24"/>
                <w:szCs w:val="24"/>
              </w:rPr>
              <w:t>typy proteinů</w:t>
            </w:r>
            <w:r w:rsidR="00832423" w:rsidRPr="002A4B4A">
              <w:rPr>
                <w:color w:val="000000" w:themeColor="text1"/>
                <w:sz w:val="24"/>
                <w:szCs w:val="24"/>
              </w:rPr>
              <w:t>, dynamika a funkce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</w:t>
            </w:r>
            <w:r w:rsidR="001E3ACD">
              <w:rPr>
                <w:color w:val="000000" w:themeColor="text1"/>
                <w:sz w:val="24"/>
                <w:szCs w:val="24"/>
              </w:rPr>
              <w:t xml:space="preserve">jaderná </w:t>
            </w:r>
            <w:r w:rsidRPr="002A4B4A">
              <w:rPr>
                <w:color w:val="000000" w:themeColor="text1"/>
                <w:sz w:val="24"/>
                <w:szCs w:val="24"/>
              </w:rPr>
              <w:t>lamina, mezibuněčné spoje; poruchy (</w:t>
            </w:r>
            <w:r>
              <w:rPr>
                <w:color w:val="000000" w:themeColor="text1"/>
                <w:sz w:val="24"/>
                <w:szCs w:val="24"/>
              </w:rPr>
              <w:t xml:space="preserve">příklady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dysfunkcí, </w:t>
            </w:r>
            <w:r w:rsidRPr="002A4B4A">
              <w:rPr>
                <w:color w:val="000000" w:themeColor="text1"/>
                <w:sz w:val="24"/>
                <w:szCs w:val="24"/>
              </w:rPr>
              <w:t>chorob)</w:t>
            </w:r>
            <w:r w:rsidR="00AB2B6C">
              <w:rPr>
                <w:color w:val="000000" w:themeColor="text1"/>
                <w:sz w:val="24"/>
                <w:szCs w:val="24"/>
              </w:rPr>
              <w:t xml:space="preserve">; využití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IF </w:t>
            </w:r>
            <w:r w:rsidR="00AB2B6C">
              <w:rPr>
                <w:color w:val="000000" w:themeColor="text1"/>
                <w:sz w:val="24"/>
                <w:szCs w:val="24"/>
              </w:rPr>
              <w:t>v diagnostice</w:t>
            </w:r>
          </w:p>
        </w:tc>
      </w:tr>
      <w:tr w:rsidR="001A5D3C" w:rsidRPr="002A4B4A" w14:paraId="5F829690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6AD7A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3DB" w14:textId="3C94440E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2E574D">
              <w:rPr>
                <w:b/>
                <w:bCs/>
                <w:color w:val="000000" w:themeColor="text1"/>
                <w:sz w:val="24"/>
                <w:szCs w:val="24"/>
              </w:rPr>
              <w:t>Mezibuněčná hmota (ECM</w:t>
            </w:r>
            <w:r w:rsidR="00C61DF4" w:rsidRPr="002E574D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složení a význam;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2A62">
              <w:rPr>
                <w:color w:val="000000" w:themeColor="text1"/>
                <w:sz w:val="24"/>
                <w:szCs w:val="24"/>
              </w:rPr>
              <w:t xml:space="preserve">vztah k cytoskeletu a </w:t>
            </w:r>
            <w:r w:rsidR="00FA2A62" w:rsidRPr="002A4B4A">
              <w:rPr>
                <w:color w:val="000000" w:themeColor="text1"/>
                <w:sz w:val="24"/>
                <w:szCs w:val="24"/>
              </w:rPr>
              <w:t>mezibuněčn</w:t>
            </w:r>
            <w:r w:rsidR="00FA2A62">
              <w:rPr>
                <w:color w:val="000000" w:themeColor="text1"/>
                <w:sz w:val="24"/>
                <w:szCs w:val="24"/>
              </w:rPr>
              <w:t>ým</w:t>
            </w:r>
            <w:r w:rsidR="00FA2A62" w:rsidRPr="002A4B4A">
              <w:rPr>
                <w:color w:val="000000" w:themeColor="text1"/>
                <w:sz w:val="24"/>
                <w:szCs w:val="24"/>
              </w:rPr>
              <w:t xml:space="preserve"> spoj</w:t>
            </w:r>
            <w:r w:rsidR="00FA2A62">
              <w:rPr>
                <w:color w:val="000000" w:themeColor="text1"/>
                <w:sz w:val="24"/>
                <w:szCs w:val="24"/>
              </w:rPr>
              <w:t>ům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</w:t>
            </w:r>
            <w:r w:rsidR="00FA2A62" w:rsidRPr="00DD310F">
              <w:rPr>
                <w:color w:val="000000" w:themeColor="text1"/>
                <w:sz w:val="24"/>
                <w:szCs w:val="24"/>
              </w:rPr>
              <w:t>úloha v </w:t>
            </w:r>
            <w:hyperlink r:id="rId5" w:tooltip="Buněčná diferenciace" w:history="1">
              <w:r w:rsidR="00FA2A62" w:rsidRPr="00DD310F">
                <w:rPr>
                  <w:color w:val="000000" w:themeColor="text1"/>
                  <w:sz w:val="24"/>
                  <w:szCs w:val="24"/>
                </w:rPr>
                <w:t>buněčné diferenciaci</w:t>
              </w:r>
            </w:hyperlink>
            <w:r w:rsidR="00DD310F">
              <w:rPr>
                <w:color w:val="000000" w:themeColor="text1"/>
                <w:sz w:val="24"/>
                <w:szCs w:val="24"/>
              </w:rPr>
              <w:t>;</w:t>
            </w:r>
            <w:r w:rsidR="00FA2A62" w:rsidRPr="00DD310F">
              <w:rPr>
                <w:color w:val="000000" w:themeColor="text1"/>
                <w:sz w:val="24"/>
                <w:szCs w:val="24"/>
              </w:rPr>
              <w:t> </w:t>
            </w:r>
            <w:r w:rsidRPr="00DD310F">
              <w:rPr>
                <w:color w:val="000000" w:themeColor="text1"/>
                <w:sz w:val="24"/>
                <w:szCs w:val="24"/>
              </w:rPr>
              <w:t>mutace genů pro protein</w:t>
            </w:r>
            <w:r w:rsidR="00DD310F">
              <w:rPr>
                <w:color w:val="000000" w:themeColor="text1"/>
                <w:sz w:val="24"/>
                <w:szCs w:val="24"/>
              </w:rPr>
              <w:t>ové složky</w:t>
            </w:r>
            <w:r w:rsidRPr="00DD310F">
              <w:rPr>
                <w:color w:val="000000" w:themeColor="text1"/>
                <w:sz w:val="24"/>
                <w:szCs w:val="24"/>
              </w:rPr>
              <w:t xml:space="preserve"> ECM (příklady chorob)</w:t>
            </w:r>
          </w:p>
        </w:tc>
      </w:tr>
      <w:tr w:rsidR="001A5D3C" w:rsidRPr="002A4B4A" w14:paraId="544970F9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7006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2EB" w14:textId="72F5B4C7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A2A62">
              <w:rPr>
                <w:b/>
                <w:bCs/>
                <w:color w:val="000000" w:themeColor="text1"/>
                <w:sz w:val="24"/>
                <w:szCs w:val="24"/>
              </w:rPr>
              <w:t>Semiautonomní organely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72025C">
              <w:rPr>
                <w:color w:val="000000" w:themeColor="text1"/>
                <w:sz w:val="24"/>
                <w:szCs w:val="24"/>
              </w:rPr>
              <w:t>s</w:t>
            </w:r>
            <w:r w:rsidR="0072025C" w:rsidRPr="002A4B4A">
              <w:rPr>
                <w:color w:val="000000" w:themeColor="text1"/>
                <w:sz w:val="24"/>
                <w:szCs w:val="24"/>
              </w:rPr>
              <w:t>truktura</w:t>
            </w:r>
            <w:r w:rsidR="0072025C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funkce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dynamika a velikost; </w:t>
            </w:r>
            <w:r w:rsidRPr="002A4B4A">
              <w:rPr>
                <w:color w:val="000000" w:themeColor="text1"/>
                <w:sz w:val="24"/>
                <w:szCs w:val="24"/>
              </w:rPr>
              <w:t>genom</w:t>
            </w:r>
            <w:r w:rsidR="00FA2A6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A2A62" w:rsidRPr="002A4B4A">
              <w:rPr>
                <w:color w:val="000000" w:themeColor="text1"/>
                <w:sz w:val="24"/>
                <w:szCs w:val="24"/>
              </w:rPr>
              <w:t>evoluční původ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důraz na </w:t>
            </w:r>
            <w:r w:rsidR="00FA2A62">
              <w:rPr>
                <w:color w:val="000000" w:themeColor="text1"/>
                <w:sz w:val="24"/>
                <w:szCs w:val="24"/>
              </w:rPr>
              <w:t>roli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mitochondrií </w:t>
            </w:r>
            <w:r w:rsidR="00FA2A62">
              <w:rPr>
                <w:color w:val="000000" w:themeColor="text1"/>
                <w:sz w:val="24"/>
                <w:szCs w:val="24"/>
              </w:rPr>
              <w:t>v</w:t>
            </w:r>
            <w:r w:rsidR="00A06A20">
              <w:rPr>
                <w:color w:val="000000" w:themeColor="text1"/>
                <w:sz w:val="24"/>
                <w:szCs w:val="24"/>
              </w:rPr>
              <w:t xml:space="preserve"> metabolismu a </w:t>
            </w:r>
            <w:r w:rsidRPr="002A4B4A">
              <w:rPr>
                <w:color w:val="000000" w:themeColor="text1"/>
                <w:sz w:val="24"/>
                <w:szCs w:val="24"/>
              </w:rPr>
              <w:t>apoptóz</w:t>
            </w:r>
            <w:r w:rsidR="00FA2A62">
              <w:rPr>
                <w:color w:val="000000" w:themeColor="text1"/>
                <w:sz w:val="24"/>
                <w:szCs w:val="24"/>
              </w:rPr>
              <w:t>e</w:t>
            </w:r>
          </w:p>
        </w:tc>
      </w:tr>
      <w:tr w:rsidR="001A5D3C" w:rsidRPr="002A4B4A" w14:paraId="421DC9D9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FE71C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F12A" w14:textId="42BC169E" w:rsidR="001A5D3C" w:rsidRPr="002A4B4A" w:rsidRDefault="00FA2A62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1A5D3C" w:rsidRPr="00FA2A62">
              <w:rPr>
                <w:b/>
                <w:bCs/>
                <w:color w:val="000000" w:themeColor="text1"/>
                <w:sz w:val="24"/>
                <w:szCs w:val="24"/>
              </w:rPr>
              <w:t>ndoplazmatické retikul</w:t>
            </w:r>
            <w:r w:rsidRPr="00FA2A62">
              <w:rPr>
                <w:b/>
                <w:bCs/>
                <w:color w:val="000000" w:themeColor="text1"/>
                <w:sz w:val="24"/>
                <w:szCs w:val="24"/>
              </w:rPr>
              <w:t xml:space="preserve">um </w:t>
            </w:r>
            <w:r w:rsidR="001A5D3C" w:rsidRPr="00FA2A62">
              <w:rPr>
                <w:b/>
                <w:bCs/>
                <w:color w:val="000000" w:themeColor="text1"/>
                <w:sz w:val="24"/>
                <w:szCs w:val="24"/>
              </w:rPr>
              <w:t xml:space="preserve">a Golgiho </w:t>
            </w:r>
            <w:r w:rsidR="001613FE">
              <w:rPr>
                <w:b/>
                <w:bCs/>
                <w:color w:val="000000" w:themeColor="text1"/>
                <w:sz w:val="24"/>
                <w:szCs w:val="24"/>
              </w:rPr>
              <w:t>aparát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A5D3C" w:rsidRPr="00FA2A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2A62">
              <w:rPr>
                <w:color w:val="000000" w:themeColor="text1"/>
                <w:sz w:val="24"/>
                <w:szCs w:val="24"/>
              </w:rPr>
              <w:t>struktura, funkce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jejich vztah a </w:t>
            </w:r>
            <w:r w:rsidR="00DD310F">
              <w:rPr>
                <w:color w:val="000000" w:themeColor="text1"/>
                <w:sz w:val="24"/>
                <w:szCs w:val="24"/>
              </w:rPr>
              <w:t>rozložení v buňce</w:t>
            </w:r>
            <w:r w:rsidRPr="00FA2A62">
              <w:rPr>
                <w:color w:val="000000" w:themeColor="text1"/>
                <w:sz w:val="24"/>
                <w:szCs w:val="24"/>
              </w:rPr>
              <w:t xml:space="preserve">;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principy vezikulárního transportu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endocytóza, exocytóza, transcytóza</w:t>
            </w:r>
            <w:r w:rsidR="00DD310F">
              <w:rPr>
                <w:color w:val="000000" w:themeColor="text1"/>
                <w:sz w:val="24"/>
                <w:szCs w:val="24"/>
              </w:rPr>
              <w:t>;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 receptory zprostředkovaná endocytóza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 (obalo</w:t>
            </w:r>
            <w:r w:rsidR="00667538">
              <w:rPr>
                <w:color w:val="000000" w:themeColor="text1"/>
                <w:sz w:val="24"/>
                <w:szCs w:val="24"/>
              </w:rPr>
              <w:t>vé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 proteiny</w:t>
            </w:r>
            <w:r w:rsidR="00A35549">
              <w:rPr>
                <w:color w:val="000000" w:themeColor="text1"/>
                <w:sz w:val="24"/>
                <w:szCs w:val="24"/>
              </w:rPr>
              <w:t>, klatrin</w:t>
            </w:r>
            <w:r w:rsidR="00DD310F">
              <w:rPr>
                <w:color w:val="000000" w:themeColor="text1"/>
                <w:sz w:val="24"/>
                <w:szCs w:val="24"/>
              </w:rPr>
              <w:t>);</w:t>
            </w:r>
            <w:r w:rsidR="00A355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exosomy</w:t>
            </w:r>
          </w:p>
        </w:tc>
      </w:tr>
      <w:tr w:rsidR="001A5D3C" w:rsidRPr="002A4B4A" w14:paraId="5FFF8E5D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571C3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F6D9" w14:textId="47B752F1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72025C">
              <w:rPr>
                <w:b/>
                <w:bCs/>
                <w:color w:val="000000" w:themeColor="text1"/>
                <w:sz w:val="24"/>
                <w:szCs w:val="24"/>
              </w:rPr>
              <w:t>Lysozomy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2025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2A4B4A">
              <w:rPr>
                <w:color w:val="000000" w:themeColor="text1"/>
                <w:sz w:val="24"/>
                <w:szCs w:val="24"/>
              </w:rPr>
              <w:t>truktura</w:t>
            </w:r>
            <w:r w:rsidR="00DD310F">
              <w:rPr>
                <w:color w:val="000000" w:themeColor="text1"/>
                <w:sz w:val="24"/>
                <w:szCs w:val="24"/>
              </w:rPr>
              <w:t xml:space="preserve"> a</w:t>
            </w:r>
            <w:r w:rsidR="007202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funkce; primární, sekundární a terciální lysozom; </w:t>
            </w:r>
            <w:r w:rsidR="006A3100" w:rsidRPr="00A35549">
              <w:rPr>
                <w:sz w:val="24"/>
                <w:szCs w:val="24"/>
              </w:rPr>
              <w:t>H</w:t>
            </w:r>
            <w:r w:rsidR="006A3100" w:rsidRPr="00A35549">
              <w:rPr>
                <w:sz w:val="24"/>
                <w:szCs w:val="24"/>
                <w:vertAlign w:val="superscript"/>
              </w:rPr>
              <w:t>+</w:t>
            </w:r>
            <w:r w:rsidR="006A3100" w:rsidRPr="00A35549">
              <w:rPr>
                <w:sz w:val="24"/>
                <w:szCs w:val="24"/>
              </w:rPr>
              <w:t xml:space="preserve"> pumpa,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role lysozomů v degradačních procesech;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lysozomální enzymy,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lysozomální nemoci </w:t>
            </w:r>
            <w:r w:rsidR="00A525BE">
              <w:rPr>
                <w:color w:val="000000" w:themeColor="text1"/>
                <w:sz w:val="24"/>
                <w:szCs w:val="24"/>
              </w:rPr>
              <w:t>(příklad</w:t>
            </w:r>
            <w:r w:rsidR="00E21871">
              <w:rPr>
                <w:color w:val="000000" w:themeColor="text1"/>
                <w:sz w:val="24"/>
                <w:szCs w:val="24"/>
              </w:rPr>
              <w:t>y</w:t>
            </w:r>
            <w:r w:rsidR="00A525BE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A5D3C" w:rsidRPr="002A4B4A" w14:paraId="1D1CADA7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57414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0B7D" w14:textId="0747E767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72025C">
              <w:rPr>
                <w:b/>
                <w:bCs/>
                <w:color w:val="000000" w:themeColor="text1"/>
                <w:sz w:val="24"/>
                <w:szCs w:val="24"/>
              </w:rPr>
              <w:t>Buněčné jádro</w:t>
            </w:r>
            <w:r w:rsidR="006151B5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struktura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 a</w:t>
            </w:r>
            <w:r w:rsidR="00FD2E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funkce; </w:t>
            </w:r>
            <w:r w:rsidR="00FD2EED" w:rsidRPr="002A4B4A">
              <w:rPr>
                <w:color w:val="000000" w:themeColor="text1"/>
                <w:sz w:val="24"/>
                <w:szCs w:val="24"/>
              </w:rPr>
              <w:t>chromatin (</w:t>
            </w:r>
            <w:r w:rsidR="00FD2EED">
              <w:rPr>
                <w:color w:val="000000" w:themeColor="text1"/>
                <w:sz w:val="24"/>
                <w:szCs w:val="24"/>
              </w:rPr>
              <w:t>histony, formy chromatinu)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 a jeho </w:t>
            </w:r>
            <w:r w:rsidR="00FD2EED" w:rsidRPr="002A4B4A">
              <w:rPr>
                <w:color w:val="000000" w:themeColor="text1"/>
                <w:sz w:val="24"/>
                <w:szCs w:val="24"/>
              </w:rPr>
              <w:t>role v</w:t>
            </w:r>
            <w:r w:rsidR="00FD2EED">
              <w:rPr>
                <w:color w:val="000000" w:themeColor="text1"/>
                <w:sz w:val="24"/>
                <w:szCs w:val="24"/>
              </w:rPr>
              <w:t xml:space="preserve"> regulaci </w:t>
            </w:r>
            <w:r w:rsidR="00FD2EED" w:rsidRPr="002A4B4A">
              <w:rPr>
                <w:color w:val="000000" w:themeColor="text1"/>
                <w:sz w:val="24"/>
                <w:szCs w:val="24"/>
              </w:rPr>
              <w:t>genové expres</w:t>
            </w:r>
            <w:r w:rsidR="00FD2EED">
              <w:rPr>
                <w:color w:val="000000" w:themeColor="text1"/>
                <w:sz w:val="24"/>
                <w:szCs w:val="24"/>
              </w:rPr>
              <w:t>e;</w:t>
            </w:r>
            <w:r w:rsidR="00FD2EED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5749">
              <w:rPr>
                <w:color w:val="000000" w:themeColor="text1"/>
                <w:sz w:val="24"/>
                <w:szCs w:val="24"/>
              </w:rPr>
              <w:t xml:space="preserve">spiralizace chromatinu; </w:t>
            </w:r>
            <w:r w:rsidR="006A3100">
              <w:rPr>
                <w:color w:val="000000" w:themeColor="text1"/>
                <w:sz w:val="24"/>
                <w:szCs w:val="24"/>
              </w:rPr>
              <w:t>jadérk</w:t>
            </w:r>
            <w:r w:rsidR="00B35749">
              <w:rPr>
                <w:color w:val="000000" w:themeColor="text1"/>
                <w:sz w:val="24"/>
                <w:szCs w:val="24"/>
              </w:rPr>
              <w:t xml:space="preserve">o, </w:t>
            </w:r>
            <w:r w:rsidR="00FD2EED" w:rsidRPr="002A4B4A">
              <w:rPr>
                <w:color w:val="000000" w:themeColor="text1"/>
                <w:sz w:val="24"/>
                <w:szCs w:val="24"/>
              </w:rPr>
              <w:t>jaderná membrána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 a </w:t>
            </w:r>
            <w:r w:rsidRPr="002A4B4A">
              <w:rPr>
                <w:color w:val="000000" w:themeColor="text1"/>
                <w:sz w:val="24"/>
                <w:szCs w:val="24"/>
              </w:rPr>
              <w:t>jadern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é </w:t>
            </w:r>
            <w:r w:rsidRPr="002A4B4A">
              <w:rPr>
                <w:color w:val="000000" w:themeColor="text1"/>
                <w:sz w:val="24"/>
                <w:szCs w:val="24"/>
              </w:rPr>
              <w:t>póry</w:t>
            </w:r>
            <w:r w:rsidR="006A3100">
              <w:rPr>
                <w:color w:val="000000" w:themeColor="text1"/>
                <w:sz w:val="24"/>
                <w:szCs w:val="24"/>
              </w:rPr>
              <w:t>, vztah ke genové expresi</w:t>
            </w:r>
            <w:r w:rsidR="00B35749">
              <w:rPr>
                <w:color w:val="000000" w:themeColor="text1"/>
                <w:sz w:val="24"/>
                <w:szCs w:val="24"/>
              </w:rPr>
              <w:t>; jaderná lamina</w:t>
            </w:r>
          </w:p>
        </w:tc>
      </w:tr>
      <w:tr w:rsidR="001A5D3C" w:rsidRPr="002A4B4A" w14:paraId="26E92985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EA13A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2BCD" w14:textId="6E1576DC" w:rsidR="001A5D3C" w:rsidRPr="002A4B4A" w:rsidRDefault="00E338DB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D2EED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1A5D3C" w:rsidRPr="00FD2EED">
              <w:rPr>
                <w:b/>
                <w:bCs/>
                <w:color w:val="000000" w:themeColor="text1"/>
                <w:sz w:val="24"/>
                <w:szCs w:val="24"/>
              </w:rPr>
              <w:t>rganizace prokaryotického a eukaryotického genomu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E3ACD">
              <w:rPr>
                <w:color w:val="000000" w:themeColor="text1"/>
                <w:sz w:val="24"/>
                <w:szCs w:val="24"/>
              </w:rPr>
              <w:t xml:space="preserve"> porovnání </w:t>
            </w:r>
            <w:r w:rsidR="00FD2EED">
              <w:rPr>
                <w:color w:val="000000" w:themeColor="text1"/>
                <w:sz w:val="24"/>
                <w:szCs w:val="24"/>
              </w:rPr>
              <w:t>struktury a uspořádání</w:t>
            </w:r>
            <w:r w:rsidR="001E3ACD">
              <w:rPr>
                <w:color w:val="000000" w:themeColor="text1"/>
                <w:sz w:val="24"/>
                <w:szCs w:val="24"/>
              </w:rPr>
              <w:t xml:space="preserve"> gen</w:t>
            </w:r>
            <w:r w:rsidR="00FD2EED">
              <w:rPr>
                <w:color w:val="000000" w:themeColor="text1"/>
                <w:sz w:val="24"/>
                <w:szCs w:val="24"/>
              </w:rPr>
              <w:t>ů</w:t>
            </w:r>
            <w:r w:rsidR="00FD2EED" w:rsidRPr="00FA2A62">
              <w:rPr>
                <w:color w:val="000000" w:themeColor="text1"/>
                <w:sz w:val="24"/>
                <w:szCs w:val="24"/>
              </w:rPr>
              <w:t>;</w:t>
            </w:r>
            <w:r w:rsidR="00FD2EED">
              <w:rPr>
                <w:color w:val="000000" w:themeColor="text1"/>
                <w:sz w:val="24"/>
                <w:szCs w:val="24"/>
              </w:rPr>
              <w:t xml:space="preserve"> porovnání</w:t>
            </w:r>
            <w:r w:rsidR="001E3ACD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procesů </w:t>
            </w:r>
            <w:r w:rsidR="001E3ACD">
              <w:rPr>
                <w:color w:val="000000" w:themeColor="text1"/>
                <w:sz w:val="24"/>
                <w:szCs w:val="24"/>
              </w:rPr>
              <w:t>genové exprese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uspořádání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lidsk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ého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genom</w:t>
            </w:r>
            <w:r w:rsidR="00E21871">
              <w:rPr>
                <w:color w:val="000000" w:themeColor="text1"/>
                <w:sz w:val="24"/>
                <w:szCs w:val="24"/>
              </w:rPr>
              <w:t>u</w:t>
            </w:r>
          </w:p>
        </w:tc>
      </w:tr>
      <w:tr w:rsidR="001A5D3C" w:rsidRPr="002A4B4A" w14:paraId="55311D13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AA92F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00F" w14:textId="0612A066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6502A">
              <w:rPr>
                <w:b/>
                <w:bCs/>
                <w:color w:val="000000" w:themeColor="text1"/>
                <w:sz w:val="24"/>
                <w:szCs w:val="24"/>
              </w:rPr>
              <w:t>Replikace DNA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E3ACD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 w:rsidRPr="008B2037">
              <w:rPr>
                <w:color w:val="000000" w:themeColor="text1"/>
                <w:sz w:val="24"/>
                <w:szCs w:val="24"/>
              </w:rPr>
              <w:t>definice</w:t>
            </w:r>
            <w:r w:rsidR="00A35549">
              <w:rPr>
                <w:color w:val="000000" w:themeColor="text1"/>
                <w:sz w:val="24"/>
                <w:szCs w:val="24"/>
              </w:rPr>
              <w:t>,</w:t>
            </w:r>
            <w:r w:rsidR="00E21871">
              <w:rPr>
                <w:sz w:val="24"/>
                <w:szCs w:val="24"/>
              </w:rPr>
              <w:t xml:space="preserve"> </w:t>
            </w:r>
            <w:r w:rsidR="006A3100" w:rsidRPr="00A35549">
              <w:rPr>
                <w:sz w:val="24"/>
                <w:szCs w:val="24"/>
              </w:rPr>
              <w:t>význam</w:t>
            </w:r>
            <w:r w:rsidR="006A3100" w:rsidRPr="008B2037">
              <w:rPr>
                <w:color w:val="000000" w:themeColor="text1"/>
                <w:sz w:val="24"/>
                <w:szCs w:val="24"/>
              </w:rPr>
              <w:t xml:space="preserve">, vztah k buněčnému cyklu; </w:t>
            </w:r>
            <w:r w:rsidR="0086502A">
              <w:rPr>
                <w:color w:val="000000" w:themeColor="text1"/>
                <w:sz w:val="24"/>
                <w:szCs w:val="24"/>
              </w:rPr>
              <w:t xml:space="preserve">organizace </w:t>
            </w:r>
            <w:r w:rsidRPr="002A4B4A">
              <w:rPr>
                <w:color w:val="000000" w:themeColor="text1"/>
                <w:sz w:val="24"/>
                <w:szCs w:val="24"/>
              </w:rPr>
              <w:t>replikační</w:t>
            </w:r>
            <w:r w:rsidR="0086502A">
              <w:rPr>
                <w:color w:val="000000" w:themeColor="text1"/>
                <w:sz w:val="24"/>
                <w:szCs w:val="24"/>
              </w:rPr>
              <w:t>ho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aparát</w:t>
            </w:r>
            <w:r w:rsidR="0086502A">
              <w:rPr>
                <w:color w:val="000000" w:themeColor="text1"/>
                <w:sz w:val="24"/>
                <w:szCs w:val="24"/>
              </w:rPr>
              <w:t>u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enzymy, </w:t>
            </w:r>
            <w:r w:rsidR="006A3100">
              <w:rPr>
                <w:color w:val="000000" w:themeColor="text1"/>
                <w:sz w:val="24"/>
                <w:szCs w:val="24"/>
              </w:rPr>
              <w:t>počátek a průběh replikace (</w:t>
            </w:r>
            <w:r w:rsidR="0086502A">
              <w:rPr>
                <w:color w:val="000000" w:themeColor="text1"/>
                <w:sz w:val="24"/>
                <w:szCs w:val="24"/>
              </w:rPr>
              <w:t xml:space="preserve">vedoucí a </w:t>
            </w:r>
            <w:r w:rsidR="0086502A" w:rsidRPr="0086502A">
              <w:rPr>
                <w:color w:val="000000" w:themeColor="text1"/>
                <w:sz w:val="24"/>
                <w:szCs w:val="24"/>
              </w:rPr>
              <w:t>opožďující</w:t>
            </w:r>
            <w:r w:rsidR="007A5999">
              <w:rPr>
                <w:color w:val="000000" w:themeColor="text1"/>
                <w:sz w:val="24"/>
                <w:szCs w:val="24"/>
              </w:rPr>
              <w:t xml:space="preserve"> se řetězec</w:t>
            </w:r>
            <w:r w:rsidR="006A3100">
              <w:rPr>
                <w:color w:val="000000" w:themeColor="text1"/>
                <w:sz w:val="24"/>
                <w:szCs w:val="24"/>
              </w:rPr>
              <w:t>)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E21871" w:rsidRPr="00A35549">
              <w:rPr>
                <w:sz w:val="24"/>
                <w:szCs w:val="24"/>
              </w:rPr>
              <w:t>semikonzervativní replikace</w:t>
            </w:r>
            <w:r w:rsidR="00E21871">
              <w:rPr>
                <w:sz w:val="24"/>
                <w:szCs w:val="24"/>
              </w:rPr>
              <w:t>;</w:t>
            </w:r>
            <w:r w:rsidR="00E218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rozdíl </w:t>
            </w:r>
            <w:r w:rsidR="008B2037">
              <w:rPr>
                <w:color w:val="000000" w:themeColor="text1"/>
                <w:sz w:val="24"/>
                <w:szCs w:val="24"/>
              </w:rPr>
              <w:t>p</w:t>
            </w:r>
            <w:r w:rsidR="006A3100">
              <w:rPr>
                <w:color w:val="000000" w:themeColor="text1"/>
                <w:sz w:val="24"/>
                <w:szCs w:val="24"/>
              </w:rPr>
              <w:t>rokaryota vs</w:t>
            </w:r>
            <w:r w:rsidR="008B2037">
              <w:rPr>
                <w:color w:val="000000" w:themeColor="text1"/>
                <w:sz w:val="24"/>
                <w:szCs w:val="24"/>
              </w:rPr>
              <w:t>.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>
              <w:rPr>
                <w:color w:val="000000" w:themeColor="text1"/>
                <w:sz w:val="24"/>
                <w:szCs w:val="24"/>
              </w:rPr>
              <w:t>e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ukaryota; problematika </w:t>
            </w:r>
            <w:r w:rsidRPr="002A4B4A">
              <w:rPr>
                <w:color w:val="000000" w:themeColor="text1"/>
                <w:sz w:val="24"/>
                <w:szCs w:val="24"/>
              </w:rPr>
              <w:t>zkracování telomer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, telomerázy </w:t>
            </w:r>
          </w:p>
        </w:tc>
      </w:tr>
      <w:tr w:rsidR="001A5D3C" w:rsidRPr="002A4B4A" w14:paraId="4ECBC8FE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42A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DCD" w14:textId="3E2F5E72" w:rsidR="001A5D3C" w:rsidRPr="002A4B4A" w:rsidRDefault="007A5999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Ty</w:t>
            </w:r>
            <w:r w:rsidR="001A5D3C" w:rsidRPr="007A5999">
              <w:rPr>
                <w:b/>
                <w:bCs/>
                <w:color w:val="000000" w:themeColor="text1"/>
                <w:sz w:val="24"/>
                <w:szCs w:val="24"/>
              </w:rPr>
              <w:t>pick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ý</w:t>
            </w:r>
            <w:r w:rsidR="001A5D3C" w:rsidRPr="007A5999">
              <w:rPr>
                <w:b/>
                <w:bCs/>
                <w:color w:val="000000" w:themeColor="text1"/>
                <w:sz w:val="24"/>
                <w:szCs w:val="24"/>
              </w:rPr>
              <w:t xml:space="preserve"> lidsk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ý</w:t>
            </w:r>
            <w:r w:rsidR="001A5D3C" w:rsidRPr="007A5999">
              <w:rPr>
                <w:b/>
                <w:bCs/>
                <w:color w:val="000000" w:themeColor="text1"/>
                <w:sz w:val="24"/>
                <w:szCs w:val="24"/>
              </w:rPr>
              <w:t xml:space="preserve"> protein-kódující gen</w:t>
            </w:r>
            <w:r w:rsidR="00B35E90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A3100">
              <w:rPr>
                <w:color w:val="000000" w:themeColor="text1"/>
                <w:sz w:val="24"/>
                <w:szCs w:val="24"/>
              </w:rPr>
              <w:t>nakreslete</w:t>
            </w:r>
            <w:r w:rsidRPr="007A5999">
              <w:rPr>
                <w:color w:val="000000" w:themeColor="text1"/>
                <w:sz w:val="24"/>
                <w:szCs w:val="24"/>
              </w:rPr>
              <w:t xml:space="preserve"> schéma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úseky a</w:t>
            </w:r>
            <w:r w:rsidR="001A5D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sekvence</w:t>
            </w:r>
            <w:r w:rsidR="001A5D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důležité pro </w:t>
            </w:r>
            <w:r w:rsidR="006A3100">
              <w:rPr>
                <w:color w:val="000000" w:themeColor="text1"/>
                <w:sz w:val="24"/>
                <w:szCs w:val="24"/>
              </w:rPr>
              <w:t xml:space="preserve">počátek </w:t>
            </w:r>
            <w:r w:rsidR="008B2037">
              <w:rPr>
                <w:color w:val="000000" w:themeColor="text1"/>
                <w:sz w:val="24"/>
                <w:szCs w:val="24"/>
              </w:rPr>
              <w:br/>
            </w:r>
            <w:r w:rsidR="006A3100">
              <w:rPr>
                <w:color w:val="000000" w:themeColor="text1"/>
                <w:sz w:val="24"/>
                <w:szCs w:val="24"/>
              </w:rPr>
              <w:t xml:space="preserve">a regulaci genové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expres</w:t>
            </w:r>
            <w:r w:rsidR="006A3100">
              <w:rPr>
                <w:color w:val="000000" w:themeColor="text1"/>
                <w:sz w:val="24"/>
                <w:szCs w:val="24"/>
              </w:rPr>
              <w:t>e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; transkripční faktory</w:t>
            </w:r>
            <w:r w:rsidR="001A5D3C">
              <w:rPr>
                <w:color w:val="000000" w:themeColor="text1"/>
                <w:sz w:val="24"/>
                <w:szCs w:val="24"/>
              </w:rPr>
              <w:t xml:space="preserve"> a jejich uplatnění v regulaci genové exprese</w:t>
            </w:r>
            <w:r w:rsidR="003219C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5E90">
              <w:rPr>
                <w:color w:val="000000" w:themeColor="text1"/>
                <w:sz w:val="24"/>
                <w:szCs w:val="24"/>
              </w:rPr>
              <w:t xml:space="preserve">u Eukaryot </w:t>
            </w:r>
            <w:r w:rsidR="003219C4">
              <w:rPr>
                <w:color w:val="000000" w:themeColor="text1"/>
                <w:sz w:val="24"/>
                <w:szCs w:val="24"/>
              </w:rPr>
              <w:t>(příklad</w:t>
            </w:r>
            <w:r w:rsidR="008B2037">
              <w:rPr>
                <w:color w:val="000000" w:themeColor="text1"/>
                <w:sz w:val="24"/>
                <w:szCs w:val="24"/>
              </w:rPr>
              <w:t>y</w:t>
            </w:r>
            <w:r w:rsidR="003219C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A5D3C" w:rsidRPr="002A4B4A" w14:paraId="7C67D75E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AA8F6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CC4" w14:textId="5ACBD5F0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7A5999">
              <w:rPr>
                <w:b/>
                <w:bCs/>
                <w:color w:val="000000" w:themeColor="text1"/>
                <w:sz w:val="24"/>
                <w:szCs w:val="24"/>
              </w:rPr>
              <w:t xml:space="preserve">Genová exprese u </w:t>
            </w:r>
            <w:r w:rsidR="00B35E90">
              <w:rPr>
                <w:b/>
                <w:bCs/>
                <w:color w:val="000000" w:themeColor="text1"/>
                <w:sz w:val="24"/>
                <w:szCs w:val="24"/>
              </w:rPr>
              <w:t>bakterií</w:t>
            </w:r>
            <w:r w:rsidR="00E2187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A599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>
              <w:rPr>
                <w:color w:val="000000" w:themeColor="text1"/>
                <w:sz w:val="24"/>
                <w:szCs w:val="24"/>
              </w:rPr>
              <w:t xml:space="preserve">definice pojmu genová exprese;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základní rysy a rozdíly </w:t>
            </w:r>
            <w:r>
              <w:rPr>
                <w:color w:val="000000" w:themeColor="text1"/>
                <w:sz w:val="24"/>
                <w:szCs w:val="24"/>
              </w:rPr>
              <w:t xml:space="preserve">oproti </w:t>
            </w:r>
            <w:r w:rsidR="007A5999">
              <w:rPr>
                <w:color w:val="000000" w:themeColor="text1"/>
                <w:sz w:val="24"/>
                <w:szCs w:val="24"/>
              </w:rPr>
              <w:t>e</w:t>
            </w:r>
            <w:r w:rsidRPr="002A4B4A">
              <w:rPr>
                <w:color w:val="000000" w:themeColor="text1"/>
                <w:sz w:val="24"/>
                <w:szCs w:val="24"/>
              </w:rPr>
              <w:t>ukaryot</w:t>
            </w:r>
            <w:r>
              <w:rPr>
                <w:color w:val="000000" w:themeColor="text1"/>
                <w:sz w:val="24"/>
                <w:szCs w:val="24"/>
              </w:rPr>
              <w:t>ům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</w:t>
            </w:r>
            <w:r w:rsidR="008B2037">
              <w:rPr>
                <w:color w:val="000000" w:themeColor="text1"/>
                <w:sz w:val="24"/>
                <w:szCs w:val="24"/>
              </w:rPr>
              <w:t xml:space="preserve">regulace transkripce; </w:t>
            </w:r>
            <w:r w:rsidR="007A5999">
              <w:rPr>
                <w:color w:val="000000" w:themeColor="text1"/>
                <w:sz w:val="24"/>
                <w:szCs w:val="24"/>
              </w:rPr>
              <w:t>operon</w:t>
            </w:r>
            <w:r w:rsidR="008B2037">
              <w:rPr>
                <w:color w:val="000000" w:themeColor="text1"/>
                <w:sz w:val="24"/>
                <w:szCs w:val="24"/>
              </w:rPr>
              <w:t>, dva typy operonů</w:t>
            </w:r>
          </w:p>
        </w:tc>
      </w:tr>
      <w:tr w:rsidR="001A5D3C" w:rsidRPr="002A4B4A" w14:paraId="5DB04C42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E2BE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4F5" w14:textId="567413F8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7A5999">
              <w:rPr>
                <w:b/>
                <w:bCs/>
                <w:color w:val="000000" w:themeColor="text1"/>
                <w:sz w:val="24"/>
                <w:szCs w:val="24"/>
              </w:rPr>
              <w:t>Transkripce</w:t>
            </w:r>
            <w:r w:rsidR="00B35E9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A599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>
              <w:rPr>
                <w:color w:val="000000" w:themeColor="text1"/>
                <w:sz w:val="24"/>
                <w:szCs w:val="24"/>
              </w:rPr>
              <w:t xml:space="preserve">definice, </w:t>
            </w:r>
            <w:r w:rsidRPr="002A4B4A">
              <w:rPr>
                <w:color w:val="000000" w:themeColor="text1"/>
                <w:sz w:val="24"/>
                <w:szCs w:val="24"/>
              </w:rPr>
              <w:t>průběh</w:t>
            </w:r>
            <w:r w:rsidR="008B2037">
              <w:rPr>
                <w:color w:val="000000" w:themeColor="text1"/>
                <w:sz w:val="24"/>
                <w:szCs w:val="24"/>
              </w:rPr>
              <w:t>,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regulace</w:t>
            </w:r>
            <w:r w:rsidR="008B2037">
              <w:rPr>
                <w:color w:val="000000" w:themeColor="text1"/>
                <w:sz w:val="24"/>
                <w:szCs w:val="24"/>
              </w:rPr>
              <w:t>;</w:t>
            </w:r>
            <w:r w:rsidR="003029E6">
              <w:rPr>
                <w:color w:val="000000" w:themeColor="text1"/>
                <w:sz w:val="24"/>
                <w:szCs w:val="24"/>
              </w:rPr>
              <w:t xml:space="preserve"> p</w:t>
            </w:r>
            <w:r w:rsidR="003029E6" w:rsidRPr="002A4B4A">
              <w:rPr>
                <w:color w:val="000000" w:themeColor="text1"/>
                <w:sz w:val="24"/>
                <w:szCs w:val="24"/>
              </w:rPr>
              <w:t>rokaryota vs</w:t>
            </w:r>
            <w:r w:rsidR="003029E6">
              <w:rPr>
                <w:color w:val="000000" w:themeColor="text1"/>
                <w:sz w:val="24"/>
                <w:szCs w:val="24"/>
              </w:rPr>
              <w:t>.</w:t>
            </w:r>
            <w:r w:rsidR="003029E6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029E6">
              <w:rPr>
                <w:color w:val="000000" w:themeColor="text1"/>
                <w:sz w:val="24"/>
                <w:szCs w:val="24"/>
              </w:rPr>
              <w:t>e</w:t>
            </w:r>
            <w:r w:rsidR="003029E6" w:rsidRPr="002A4B4A">
              <w:rPr>
                <w:color w:val="000000" w:themeColor="text1"/>
                <w:sz w:val="24"/>
                <w:szCs w:val="24"/>
              </w:rPr>
              <w:t>ukaryota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RNA-polymerázy; transkripční faktory;</w:t>
            </w:r>
            <w:r w:rsidR="003029E6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>
              <w:rPr>
                <w:color w:val="000000" w:themeColor="text1"/>
                <w:sz w:val="24"/>
                <w:szCs w:val="24"/>
              </w:rPr>
              <w:t xml:space="preserve">pojem </w:t>
            </w:r>
            <w:r>
              <w:rPr>
                <w:color w:val="000000" w:themeColor="text1"/>
                <w:sz w:val="24"/>
                <w:szCs w:val="24"/>
              </w:rPr>
              <w:t>polycistronní mRNA</w:t>
            </w:r>
            <w:r w:rsidR="008B2037">
              <w:rPr>
                <w:color w:val="000000" w:themeColor="text1"/>
                <w:sz w:val="24"/>
                <w:szCs w:val="24"/>
              </w:rPr>
              <w:t>;</w:t>
            </w:r>
            <w:r w:rsidR="008B2037" w:rsidRPr="002A4B4A">
              <w:rPr>
                <w:color w:val="000000" w:themeColor="text1"/>
                <w:sz w:val="24"/>
                <w:szCs w:val="24"/>
              </w:rPr>
              <w:t xml:space="preserve"> reverzní transkripce</w:t>
            </w:r>
            <w:r w:rsidR="008B2037">
              <w:rPr>
                <w:color w:val="000000" w:themeColor="text1"/>
                <w:sz w:val="24"/>
                <w:szCs w:val="24"/>
              </w:rPr>
              <w:t>, reverzní transkriptáza a její</w:t>
            </w:r>
            <w:r w:rsidR="008B2037" w:rsidRPr="002A4B4A">
              <w:rPr>
                <w:color w:val="000000" w:themeColor="text1"/>
                <w:sz w:val="24"/>
                <w:szCs w:val="24"/>
              </w:rPr>
              <w:t xml:space="preserve"> význam</w:t>
            </w:r>
            <w:r w:rsidR="008B203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037">
              <w:rPr>
                <w:color w:val="000000" w:themeColor="text1"/>
                <w:sz w:val="24"/>
                <w:szCs w:val="24"/>
              </w:rPr>
              <w:br/>
              <w:t>(cDNA</w:t>
            </w:r>
            <w:r w:rsidR="00465A3F">
              <w:rPr>
                <w:color w:val="000000" w:themeColor="text1"/>
                <w:sz w:val="24"/>
                <w:szCs w:val="24"/>
              </w:rPr>
              <w:t>, význam</w:t>
            </w:r>
            <w:r w:rsidR="008B203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A5D3C" w:rsidRPr="002A4B4A" w14:paraId="04F257E6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A7756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05A5" w14:textId="732B8C5E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029E6">
              <w:rPr>
                <w:b/>
                <w:bCs/>
                <w:color w:val="000000" w:themeColor="text1"/>
                <w:sz w:val="24"/>
                <w:szCs w:val="24"/>
              </w:rPr>
              <w:t>Posttranskripční úpravy</w:t>
            </w:r>
            <w:r w:rsidR="00465A3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5A3F" w:rsidRPr="00465A3F">
              <w:rPr>
                <w:color w:val="000000" w:themeColor="text1"/>
                <w:sz w:val="24"/>
                <w:szCs w:val="24"/>
              </w:rPr>
              <w:t>u eukaryot</w:t>
            </w:r>
            <w:r w:rsidR="003029E6" w:rsidRPr="00465A3F">
              <w:rPr>
                <w:color w:val="000000" w:themeColor="text1"/>
                <w:sz w:val="24"/>
                <w:szCs w:val="24"/>
              </w:rPr>
              <w:t>;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5A3F">
              <w:rPr>
                <w:color w:val="000000" w:themeColor="text1"/>
                <w:sz w:val="24"/>
                <w:szCs w:val="24"/>
              </w:rPr>
              <w:t>lokalizace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a v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ýznam; </w:t>
            </w:r>
            <w:r w:rsidRPr="002A4B4A">
              <w:rPr>
                <w:color w:val="000000" w:themeColor="text1"/>
                <w:sz w:val="24"/>
                <w:szCs w:val="24"/>
              </w:rPr>
              <w:t>primární transkript</w:t>
            </w:r>
            <w:r w:rsidR="003029E6">
              <w:rPr>
                <w:color w:val="000000" w:themeColor="text1"/>
                <w:sz w:val="24"/>
                <w:szCs w:val="24"/>
              </w:rPr>
              <w:t xml:space="preserve"> a </w:t>
            </w:r>
            <w:r w:rsidR="00347B20">
              <w:rPr>
                <w:color w:val="000000" w:themeColor="text1"/>
                <w:sz w:val="24"/>
                <w:szCs w:val="24"/>
              </w:rPr>
              <w:t xml:space="preserve">typy </w:t>
            </w:r>
            <w:r w:rsidR="003029E6">
              <w:rPr>
                <w:color w:val="000000" w:themeColor="text1"/>
                <w:sz w:val="24"/>
                <w:szCs w:val="24"/>
              </w:rPr>
              <w:t>jeho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úprav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; pojem alternativní </w:t>
            </w:r>
            <w:r w:rsidRPr="002A4B4A">
              <w:rPr>
                <w:color w:val="000000" w:themeColor="text1"/>
                <w:sz w:val="24"/>
                <w:szCs w:val="24"/>
              </w:rPr>
              <w:t>sestřih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a jeho </w:t>
            </w:r>
            <w:r w:rsidR="00465A3F">
              <w:rPr>
                <w:color w:val="000000" w:themeColor="text1"/>
                <w:sz w:val="24"/>
                <w:szCs w:val="24"/>
              </w:rPr>
              <w:t>význam</w:t>
            </w:r>
          </w:p>
        </w:tc>
      </w:tr>
      <w:tr w:rsidR="001A5D3C" w:rsidRPr="002A4B4A" w14:paraId="073790A2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2B49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30B6" w14:textId="20ADC82E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029E6">
              <w:rPr>
                <w:b/>
                <w:bCs/>
                <w:color w:val="000000" w:themeColor="text1"/>
                <w:sz w:val="24"/>
                <w:szCs w:val="24"/>
              </w:rPr>
              <w:t>Genetický kód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029E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6108">
              <w:rPr>
                <w:color w:val="000000" w:themeColor="text1"/>
                <w:sz w:val="24"/>
                <w:szCs w:val="24"/>
              </w:rPr>
              <w:t>definice, v</w:t>
            </w:r>
            <w:r w:rsidRPr="002A4B4A">
              <w:rPr>
                <w:color w:val="000000" w:themeColor="text1"/>
                <w:sz w:val="24"/>
                <w:szCs w:val="24"/>
              </w:rPr>
              <w:t>lastnosti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, důsledky </w:t>
            </w:r>
            <w:r>
              <w:rPr>
                <w:color w:val="000000" w:themeColor="text1"/>
                <w:sz w:val="24"/>
                <w:szCs w:val="24"/>
              </w:rPr>
              <w:t>degenerovanosti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 genetického kódu;</w:t>
            </w:r>
            <w:r w:rsidR="00FB42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3029E6" w:rsidRPr="002A4B4A">
              <w:rPr>
                <w:color w:val="000000" w:themeColor="text1"/>
                <w:sz w:val="24"/>
                <w:szCs w:val="24"/>
              </w:rPr>
              <w:t>iniciační a terminační kodony</w:t>
            </w:r>
            <w:r w:rsidR="00FB420D">
              <w:rPr>
                <w:color w:val="000000" w:themeColor="text1"/>
                <w:sz w:val="24"/>
                <w:szCs w:val="24"/>
              </w:rPr>
              <w:t>; centrální dogma molekulární biologie</w:t>
            </w:r>
            <w:r w:rsidR="003219C4">
              <w:rPr>
                <w:color w:val="000000" w:themeColor="text1"/>
                <w:sz w:val="24"/>
                <w:szCs w:val="24"/>
              </w:rPr>
              <w:t xml:space="preserve"> – grafické znázornění</w:t>
            </w:r>
            <w:r w:rsidR="00465A3F">
              <w:rPr>
                <w:color w:val="000000" w:themeColor="text1"/>
                <w:sz w:val="24"/>
                <w:szCs w:val="24"/>
              </w:rPr>
              <w:t>,</w:t>
            </w:r>
            <w:r w:rsidR="003219C4">
              <w:rPr>
                <w:color w:val="000000" w:themeColor="text1"/>
                <w:sz w:val="24"/>
                <w:szCs w:val="24"/>
              </w:rPr>
              <w:t xml:space="preserve"> jeho interpretace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 a </w:t>
            </w:r>
            <w:r w:rsidR="00A66108">
              <w:rPr>
                <w:color w:val="000000" w:themeColor="text1"/>
                <w:sz w:val="24"/>
                <w:szCs w:val="24"/>
              </w:rPr>
              <w:t>limity</w:t>
            </w:r>
          </w:p>
        </w:tc>
      </w:tr>
      <w:tr w:rsidR="001A5D3C" w:rsidRPr="002A4B4A" w14:paraId="2358455D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45A8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2E42" w14:textId="070673E9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91130">
              <w:rPr>
                <w:b/>
                <w:bCs/>
                <w:color w:val="000000" w:themeColor="text1"/>
                <w:sz w:val="24"/>
                <w:szCs w:val="24"/>
              </w:rPr>
              <w:t>Translace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691130" w:rsidRPr="003029E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5A3F" w:rsidRPr="00465A3F">
              <w:rPr>
                <w:color w:val="000000" w:themeColor="text1"/>
                <w:sz w:val="24"/>
                <w:szCs w:val="24"/>
              </w:rPr>
              <w:t>definice,</w:t>
            </w:r>
            <w:r w:rsidR="00465A3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lokalizace a průběh; ribozom</w:t>
            </w:r>
            <w:r w:rsidR="00213072">
              <w:rPr>
                <w:color w:val="000000" w:themeColor="text1"/>
                <w:sz w:val="24"/>
                <w:szCs w:val="24"/>
              </w:rPr>
              <w:t>y</w:t>
            </w:r>
            <w:r w:rsidR="00465A3F">
              <w:rPr>
                <w:color w:val="000000" w:themeColor="text1"/>
                <w:sz w:val="24"/>
                <w:szCs w:val="24"/>
              </w:rPr>
              <w:t xml:space="preserve"> (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rozdíl </w:t>
            </w:r>
            <w:r w:rsidR="00691130">
              <w:rPr>
                <w:color w:val="000000" w:themeColor="text1"/>
                <w:sz w:val="24"/>
                <w:szCs w:val="24"/>
              </w:rPr>
              <w:t>prokaryot</w:t>
            </w:r>
            <w:r w:rsidR="00213072">
              <w:rPr>
                <w:color w:val="000000" w:themeColor="text1"/>
                <w:sz w:val="24"/>
                <w:szCs w:val="24"/>
              </w:rPr>
              <w:t>a</w:t>
            </w:r>
            <w:r w:rsidR="00691130">
              <w:rPr>
                <w:color w:val="000000" w:themeColor="text1"/>
                <w:sz w:val="24"/>
                <w:szCs w:val="24"/>
              </w:rPr>
              <w:t xml:space="preserve"> vs. eukaryot</w:t>
            </w:r>
            <w:r w:rsidR="00213072">
              <w:rPr>
                <w:color w:val="000000" w:themeColor="text1"/>
                <w:sz w:val="24"/>
                <w:szCs w:val="24"/>
              </w:rPr>
              <w:t>a</w:t>
            </w:r>
            <w:r w:rsidR="00465A3F">
              <w:rPr>
                <w:color w:val="000000" w:themeColor="text1"/>
                <w:sz w:val="24"/>
                <w:szCs w:val="24"/>
              </w:rPr>
              <w:t>)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66108">
              <w:rPr>
                <w:color w:val="000000" w:themeColor="text1"/>
                <w:sz w:val="24"/>
                <w:szCs w:val="24"/>
              </w:rPr>
              <w:t>p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olyribozomy; </w:t>
            </w:r>
            <w:r w:rsidR="00A66108">
              <w:rPr>
                <w:color w:val="000000" w:themeColor="text1"/>
                <w:sz w:val="24"/>
                <w:szCs w:val="24"/>
              </w:rPr>
              <w:t>regu</w:t>
            </w:r>
            <w:r w:rsidR="00A66108" w:rsidRPr="002A4B4A">
              <w:rPr>
                <w:color w:val="000000" w:themeColor="text1"/>
                <w:sz w:val="24"/>
                <w:szCs w:val="24"/>
              </w:rPr>
              <w:t xml:space="preserve">lace 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pomocí </w:t>
            </w:r>
            <w:r w:rsidR="00A66108" w:rsidRPr="002A4B4A">
              <w:rPr>
                <w:color w:val="000000" w:themeColor="text1"/>
                <w:sz w:val="24"/>
                <w:szCs w:val="24"/>
              </w:rPr>
              <w:t>RNA interference (</w:t>
            </w:r>
            <w:r w:rsidR="00A66108">
              <w:rPr>
                <w:color w:val="000000" w:themeColor="text1"/>
                <w:sz w:val="24"/>
                <w:szCs w:val="24"/>
              </w:rPr>
              <w:t>m</w:t>
            </w:r>
            <w:r w:rsidR="00A66108" w:rsidRPr="002A4B4A">
              <w:rPr>
                <w:color w:val="000000" w:themeColor="text1"/>
                <w:sz w:val="24"/>
                <w:szCs w:val="24"/>
              </w:rPr>
              <w:t>iRNA)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(pretranslační);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nonsense-mediated decay 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(kotranslační) </w:t>
            </w:r>
            <w:r w:rsidRPr="002A4B4A">
              <w:rPr>
                <w:color w:val="000000" w:themeColor="text1"/>
                <w:sz w:val="24"/>
                <w:szCs w:val="24"/>
              </w:rPr>
              <w:t>– význam</w:t>
            </w:r>
          </w:p>
        </w:tc>
      </w:tr>
      <w:tr w:rsidR="001A5D3C" w:rsidRPr="002A4B4A" w14:paraId="65D388F7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9BAC8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54C2" w14:textId="23BD25EC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8253A">
              <w:rPr>
                <w:b/>
                <w:bCs/>
                <w:color w:val="000000" w:themeColor="text1"/>
                <w:sz w:val="24"/>
                <w:szCs w:val="24"/>
              </w:rPr>
              <w:t>Posttranslační úpravy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C7B8C">
              <w:rPr>
                <w:color w:val="000000" w:themeColor="text1"/>
                <w:sz w:val="24"/>
                <w:szCs w:val="24"/>
              </w:rPr>
              <w:t xml:space="preserve"> význam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 a lokalizace v buňce;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molekulární chaperony, 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folding, příklady </w:t>
            </w:r>
            <w:r w:rsidR="007C7B8C" w:rsidRPr="002A4B4A">
              <w:rPr>
                <w:color w:val="000000" w:themeColor="text1"/>
                <w:sz w:val="24"/>
                <w:szCs w:val="24"/>
              </w:rPr>
              <w:t>chemick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ých </w:t>
            </w:r>
            <w:r w:rsidR="007C7B8C" w:rsidRPr="002A4B4A">
              <w:rPr>
                <w:color w:val="000000" w:themeColor="text1"/>
                <w:sz w:val="24"/>
                <w:szCs w:val="24"/>
              </w:rPr>
              <w:t>modifikac</w:t>
            </w:r>
            <w:r w:rsidR="00213072">
              <w:rPr>
                <w:color w:val="000000" w:themeColor="text1"/>
                <w:sz w:val="24"/>
                <w:szCs w:val="24"/>
              </w:rPr>
              <w:t>í;</w:t>
            </w:r>
            <w:r w:rsidR="007C7B8C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sign</w:t>
            </w:r>
            <w:r w:rsidR="00FB420D">
              <w:rPr>
                <w:color w:val="000000" w:themeColor="text1"/>
                <w:sz w:val="24"/>
                <w:szCs w:val="24"/>
              </w:rPr>
              <w:t xml:space="preserve">ální </w:t>
            </w:r>
            <w:r w:rsidRPr="002A4B4A">
              <w:rPr>
                <w:color w:val="000000" w:themeColor="text1"/>
                <w:sz w:val="24"/>
                <w:szCs w:val="24"/>
              </w:rPr>
              <w:t>sekvence; osud proteinů syntetizovaných na hrubém ER a na volných rib</w:t>
            </w:r>
            <w:r>
              <w:rPr>
                <w:color w:val="000000" w:themeColor="text1"/>
                <w:sz w:val="24"/>
                <w:szCs w:val="24"/>
              </w:rPr>
              <w:t>ozomech</w:t>
            </w:r>
            <w:r w:rsidRPr="002A4B4A">
              <w:rPr>
                <w:color w:val="000000" w:themeColor="text1"/>
                <w:sz w:val="24"/>
                <w:szCs w:val="24"/>
              </w:rPr>
              <w:t>; sekreční dráha</w:t>
            </w:r>
          </w:p>
        </w:tc>
      </w:tr>
      <w:tr w:rsidR="001A5D3C" w:rsidRPr="002A4B4A" w14:paraId="1EE3C80B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A5A8C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F7F" w14:textId="220EF62B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8253A">
              <w:rPr>
                <w:b/>
                <w:bCs/>
                <w:color w:val="000000" w:themeColor="text1"/>
                <w:sz w:val="24"/>
                <w:szCs w:val="24"/>
              </w:rPr>
              <w:t>Buněčná signalizace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definice, obecné </w:t>
            </w:r>
            <w:r w:rsidR="0048253A">
              <w:rPr>
                <w:color w:val="000000" w:themeColor="text1"/>
                <w:sz w:val="24"/>
                <w:szCs w:val="24"/>
              </w:rPr>
              <w:t>principy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přenos</w:t>
            </w:r>
            <w:r w:rsidR="0048253A">
              <w:rPr>
                <w:color w:val="000000" w:themeColor="text1"/>
                <w:sz w:val="24"/>
                <w:szCs w:val="24"/>
              </w:rPr>
              <w:t xml:space="preserve"> signálu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dle </w:t>
            </w:r>
            <w:r w:rsidRPr="002A4B4A">
              <w:rPr>
                <w:color w:val="000000" w:themeColor="text1"/>
                <w:sz w:val="24"/>
                <w:szCs w:val="24"/>
              </w:rPr>
              <w:t>vzdálenost</w:t>
            </w:r>
            <w:r w:rsidR="00213072">
              <w:rPr>
                <w:color w:val="000000" w:themeColor="text1"/>
                <w:sz w:val="24"/>
                <w:szCs w:val="24"/>
              </w:rPr>
              <w:t>i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8253A" w:rsidRPr="002A4B4A">
              <w:rPr>
                <w:color w:val="000000" w:themeColor="text1"/>
                <w:sz w:val="24"/>
                <w:szCs w:val="24"/>
              </w:rPr>
              <w:t>gap junction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</w:t>
            </w:r>
            <w:r w:rsidR="00213072">
              <w:rPr>
                <w:color w:val="000000" w:themeColor="text1"/>
                <w:sz w:val="24"/>
                <w:szCs w:val="24"/>
              </w:rPr>
              <w:t>příklady s</w:t>
            </w:r>
            <w:r w:rsidR="0048253A" w:rsidRPr="002A4B4A">
              <w:rPr>
                <w:color w:val="000000" w:themeColor="text1"/>
                <w:sz w:val="24"/>
                <w:szCs w:val="24"/>
              </w:rPr>
              <w:t>ignál</w:t>
            </w:r>
            <w:r w:rsidR="00213072">
              <w:rPr>
                <w:color w:val="000000" w:themeColor="text1"/>
                <w:sz w:val="24"/>
                <w:szCs w:val="24"/>
              </w:rPr>
              <w:t>ů,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příklady 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signalizačních </w:t>
            </w:r>
            <w:r w:rsidR="0048253A" w:rsidRPr="002A4B4A">
              <w:rPr>
                <w:color w:val="000000" w:themeColor="text1"/>
                <w:sz w:val="24"/>
                <w:szCs w:val="24"/>
              </w:rPr>
              <w:t xml:space="preserve">molekul </w:t>
            </w:r>
            <w:r w:rsidR="00213072">
              <w:rPr>
                <w:color w:val="000000" w:themeColor="text1"/>
                <w:sz w:val="24"/>
                <w:szCs w:val="24"/>
              </w:rPr>
              <w:t>(</w:t>
            </w:r>
            <w:r w:rsidR="00213072" w:rsidRPr="002A4B4A">
              <w:rPr>
                <w:color w:val="000000" w:themeColor="text1"/>
                <w:sz w:val="24"/>
                <w:szCs w:val="24"/>
              </w:rPr>
              <w:t>hydrofilní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 vs. </w:t>
            </w:r>
            <w:r w:rsidR="00213072" w:rsidRPr="002A4B4A">
              <w:rPr>
                <w:color w:val="000000" w:themeColor="text1"/>
                <w:sz w:val="24"/>
                <w:szCs w:val="24"/>
              </w:rPr>
              <w:t>lipofilní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) </w:t>
            </w:r>
            <w:r w:rsidR="0048253A" w:rsidRPr="002A4B4A">
              <w:rPr>
                <w:color w:val="000000" w:themeColor="text1"/>
                <w:sz w:val="24"/>
                <w:szCs w:val="24"/>
              </w:rPr>
              <w:t xml:space="preserve">a 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jejich </w:t>
            </w:r>
            <w:r w:rsidR="0048253A" w:rsidRPr="002A4B4A">
              <w:rPr>
                <w:color w:val="000000" w:themeColor="text1"/>
                <w:sz w:val="24"/>
                <w:szCs w:val="24"/>
              </w:rPr>
              <w:t>receptorů</w:t>
            </w:r>
            <w:r w:rsidR="00213072">
              <w:rPr>
                <w:color w:val="000000" w:themeColor="text1"/>
                <w:sz w:val="24"/>
                <w:szCs w:val="24"/>
              </w:rPr>
              <w:t xml:space="preserve">; </w:t>
            </w:r>
            <w:r w:rsidR="005B24DF">
              <w:rPr>
                <w:color w:val="000000" w:themeColor="text1"/>
                <w:sz w:val="24"/>
                <w:szCs w:val="24"/>
              </w:rPr>
              <w:t xml:space="preserve">pojem signalizační kaskáda; </w:t>
            </w:r>
            <w:r w:rsidR="00213072">
              <w:rPr>
                <w:color w:val="000000" w:themeColor="text1"/>
                <w:sz w:val="24"/>
                <w:szCs w:val="24"/>
              </w:rPr>
              <w:t>příklady buněčných dějů v reakci na signál, příklad okamžité reakce vs. dlouhotrvající</w:t>
            </w:r>
          </w:p>
        </w:tc>
      </w:tr>
      <w:tr w:rsidR="001A5D3C" w:rsidRPr="002A4B4A" w14:paraId="7159CD44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E200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BDD" w14:textId="2EC06042" w:rsidR="001A5D3C" w:rsidRPr="002A4B4A" w:rsidRDefault="001A5D3C" w:rsidP="00D7607D">
            <w:pPr>
              <w:rPr>
                <w:color w:val="000000" w:themeColor="text1"/>
                <w:sz w:val="24"/>
                <w:szCs w:val="24"/>
              </w:rPr>
            </w:pPr>
            <w:r w:rsidRPr="0048253A">
              <w:rPr>
                <w:b/>
                <w:bCs/>
                <w:color w:val="000000" w:themeColor="text1"/>
                <w:sz w:val="24"/>
                <w:szCs w:val="24"/>
              </w:rPr>
              <w:t xml:space="preserve">Kinázy </w:t>
            </w:r>
            <w:r w:rsidR="003E569B">
              <w:rPr>
                <w:b/>
                <w:bCs/>
                <w:color w:val="000000" w:themeColor="text1"/>
                <w:sz w:val="24"/>
                <w:szCs w:val="24"/>
              </w:rPr>
              <w:t xml:space="preserve">a fosfatázy </w:t>
            </w:r>
            <w:r w:rsidR="00F975FF" w:rsidRPr="005B580D">
              <w:rPr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3E569B" w:rsidRPr="005B580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B580D">
              <w:rPr>
                <w:b/>
                <w:bCs/>
                <w:color w:val="000000" w:themeColor="text1"/>
                <w:sz w:val="24"/>
                <w:szCs w:val="24"/>
              </w:rPr>
              <w:t>klíčové enzymy buněčné signalizace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B580D">
              <w:rPr>
                <w:color w:val="000000" w:themeColor="text1"/>
                <w:sz w:val="24"/>
                <w:szCs w:val="24"/>
              </w:rPr>
              <w:t>význam</w:t>
            </w:r>
            <w:r w:rsidR="00A66108">
              <w:rPr>
                <w:color w:val="000000" w:themeColor="text1"/>
                <w:sz w:val="24"/>
                <w:szCs w:val="24"/>
              </w:rPr>
              <w:t>,</w:t>
            </w:r>
            <w:r w:rsidR="005B58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53BF">
              <w:rPr>
                <w:color w:val="000000" w:themeColor="text1"/>
                <w:sz w:val="24"/>
                <w:szCs w:val="24"/>
              </w:rPr>
              <w:t xml:space="preserve">kaskáda kináz, </w:t>
            </w:r>
            <w:r w:rsidR="005B24DF">
              <w:rPr>
                <w:color w:val="000000" w:themeColor="text1"/>
                <w:sz w:val="24"/>
                <w:szCs w:val="24"/>
              </w:rPr>
              <w:t xml:space="preserve">příklady kináz </w:t>
            </w:r>
            <w:r w:rsidR="00A35549">
              <w:rPr>
                <w:color w:val="000000" w:themeColor="text1"/>
                <w:sz w:val="24"/>
                <w:szCs w:val="24"/>
              </w:rPr>
              <w:t>(</w:t>
            </w:r>
            <w:r w:rsidR="005B24DF">
              <w:rPr>
                <w:color w:val="000000" w:themeColor="text1"/>
                <w:sz w:val="24"/>
                <w:szCs w:val="24"/>
              </w:rPr>
              <w:t>membránové, cyto</w:t>
            </w:r>
            <w:r w:rsidR="00667538">
              <w:rPr>
                <w:color w:val="000000" w:themeColor="text1"/>
                <w:sz w:val="24"/>
                <w:szCs w:val="24"/>
              </w:rPr>
              <w:t>s</w:t>
            </w:r>
            <w:r w:rsidR="005B24DF">
              <w:rPr>
                <w:color w:val="000000" w:themeColor="text1"/>
                <w:sz w:val="24"/>
                <w:szCs w:val="24"/>
              </w:rPr>
              <w:t>olické</w:t>
            </w:r>
            <w:r w:rsidR="00A35549">
              <w:rPr>
                <w:color w:val="000000" w:themeColor="text1"/>
                <w:sz w:val="24"/>
                <w:szCs w:val="24"/>
              </w:rPr>
              <w:t>)</w:t>
            </w:r>
            <w:r w:rsidR="005B24DF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příklad </w:t>
            </w:r>
            <w:r w:rsidR="0048253A">
              <w:rPr>
                <w:color w:val="000000" w:themeColor="text1"/>
                <w:sz w:val="24"/>
                <w:szCs w:val="24"/>
              </w:rPr>
              <w:t>signální drá</w:t>
            </w:r>
            <w:r w:rsidR="003E569B">
              <w:rPr>
                <w:color w:val="000000" w:themeColor="text1"/>
                <w:sz w:val="24"/>
                <w:szCs w:val="24"/>
              </w:rPr>
              <w:t>h</w:t>
            </w:r>
            <w:r w:rsidR="0048253A">
              <w:rPr>
                <w:color w:val="000000" w:themeColor="text1"/>
                <w:sz w:val="24"/>
                <w:szCs w:val="24"/>
              </w:rPr>
              <w:t xml:space="preserve">y zahrnující </w:t>
            </w:r>
            <w:r w:rsidRPr="002A4B4A">
              <w:rPr>
                <w:color w:val="000000" w:themeColor="text1"/>
                <w:sz w:val="24"/>
                <w:szCs w:val="24"/>
              </w:rPr>
              <w:t>kináz</w:t>
            </w:r>
            <w:r w:rsidR="0048253A">
              <w:rPr>
                <w:color w:val="000000" w:themeColor="text1"/>
                <w:sz w:val="24"/>
                <w:szCs w:val="24"/>
              </w:rPr>
              <w:t>y</w:t>
            </w:r>
            <w:r w:rsidR="005B580D">
              <w:rPr>
                <w:color w:val="000000" w:themeColor="text1"/>
                <w:sz w:val="24"/>
                <w:szCs w:val="24"/>
              </w:rPr>
              <w:t xml:space="preserve"> – n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akreslete </w:t>
            </w:r>
            <w:r w:rsidR="003219C4">
              <w:rPr>
                <w:color w:val="000000" w:themeColor="text1"/>
                <w:sz w:val="24"/>
                <w:szCs w:val="24"/>
              </w:rPr>
              <w:t xml:space="preserve">a interpretujte </w:t>
            </w:r>
            <w:r w:rsidRPr="002A4B4A">
              <w:rPr>
                <w:color w:val="000000" w:themeColor="text1"/>
                <w:sz w:val="24"/>
                <w:szCs w:val="24"/>
              </w:rPr>
              <w:t>schéma</w:t>
            </w:r>
            <w:r w:rsidR="005B24DF">
              <w:rPr>
                <w:color w:val="000000" w:themeColor="text1"/>
                <w:sz w:val="24"/>
                <w:szCs w:val="24"/>
              </w:rPr>
              <w:t xml:space="preserve">; </w:t>
            </w:r>
            <w:r w:rsidR="00A66108">
              <w:rPr>
                <w:color w:val="000000" w:themeColor="text1"/>
                <w:sz w:val="24"/>
                <w:szCs w:val="24"/>
              </w:rPr>
              <w:t>geny pro kinázy jako protoonkogeny (příklady)</w:t>
            </w:r>
          </w:p>
        </w:tc>
      </w:tr>
      <w:tr w:rsidR="001A5D3C" w:rsidRPr="002A4B4A" w14:paraId="5E50CFD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49DB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7009" w14:textId="75296734" w:rsidR="001A5D3C" w:rsidRPr="002A4B4A" w:rsidRDefault="003E569B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E569B">
              <w:rPr>
                <w:b/>
                <w:bCs/>
                <w:color w:val="000000" w:themeColor="text1"/>
                <w:sz w:val="24"/>
                <w:szCs w:val="24"/>
              </w:rPr>
              <w:t xml:space="preserve">Dráha přenosu signálu zahrnující membránový receptor s vnitřní tyrozinkinázovou aktivitou </w:t>
            </w:r>
            <w:r w:rsidR="00347B20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E569B">
              <w:rPr>
                <w:b/>
                <w:bCs/>
                <w:color w:val="000000" w:themeColor="text1"/>
                <w:sz w:val="24"/>
                <w:szCs w:val="24"/>
              </w:rPr>
              <w:t>a bez tyrozinkinázové aktivity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47B20">
              <w:rPr>
                <w:color w:val="000000" w:themeColor="text1"/>
                <w:sz w:val="24"/>
                <w:szCs w:val="24"/>
              </w:rPr>
              <w:t>k oběma příkladům n</w:t>
            </w:r>
            <w:r w:rsidRPr="002A4B4A">
              <w:rPr>
                <w:color w:val="000000" w:themeColor="text1"/>
                <w:sz w:val="24"/>
                <w:szCs w:val="24"/>
              </w:rPr>
              <w:t>akreslete a popište schéma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1659C">
              <w:rPr>
                <w:color w:val="000000" w:themeColor="text1"/>
                <w:sz w:val="24"/>
                <w:szCs w:val="24"/>
              </w:rPr>
              <w:t>dráhy</w:t>
            </w:r>
            <w:r w:rsidR="00347B20">
              <w:rPr>
                <w:color w:val="000000" w:themeColor="text1"/>
                <w:sz w:val="24"/>
                <w:szCs w:val="24"/>
              </w:rPr>
              <w:t xml:space="preserve">; </w:t>
            </w:r>
            <w:r w:rsidR="00C24A8F" w:rsidRPr="00DE7C90">
              <w:rPr>
                <w:sz w:val="24"/>
                <w:szCs w:val="24"/>
              </w:rPr>
              <w:t>co je typickým ligandem</w:t>
            </w:r>
            <w:r w:rsidR="00A66108">
              <w:rPr>
                <w:sz w:val="24"/>
                <w:szCs w:val="24"/>
              </w:rPr>
              <w:t xml:space="preserve"> a odpovědí </w:t>
            </w:r>
            <w:r w:rsidR="00347B20" w:rsidRPr="002A4B4A">
              <w:rPr>
                <w:color w:val="000000" w:themeColor="text1"/>
                <w:sz w:val="24"/>
                <w:szCs w:val="24"/>
              </w:rPr>
              <w:t>buňky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(příklady)</w:t>
            </w:r>
          </w:p>
        </w:tc>
      </w:tr>
      <w:tr w:rsidR="001A5D3C" w:rsidRPr="002A4B4A" w14:paraId="0FA7070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2BC14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BF5" w14:textId="3A6C6D03" w:rsidR="001A5D3C" w:rsidRPr="002A4B4A" w:rsidRDefault="003E569B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E569B">
              <w:rPr>
                <w:b/>
                <w:bCs/>
                <w:color w:val="000000" w:themeColor="text1"/>
                <w:sz w:val="24"/>
                <w:szCs w:val="24"/>
              </w:rPr>
              <w:t>Dráh</w:t>
            </w:r>
            <w:r w:rsidR="00347B20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E569B">
              <w:rPr>
                <w:b/>
                <w:bCs/>
                <w:color w:val="000000" w:themeColor="text1"/>
                <w:sz w:val="24"/>
                <w:szCs w:val="24"/>
              </w:rPr>
              <w:t xml:space="preserve"> přenosu signálu zahrnující membránový receptor spojený s G-proteinem</w:t>
            </w:r>
            <w:r w:rsidR="00A6610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n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akreslete a popište schéma</w:t>
            </w:r>
            <w:r>
              <w:rPr>
                <w:color w:val="000000" w:themeColor="text1"/>
                <w:sz w:val="24"/>
                <w:szCs w:val="24"/>
              </w:rPr>
              <w:t xml:space="preserve"> drá</w:t>
            </w:r>
            <w:r w:rsidR="00347B20">
              <w:rPr>
                <w:color w:val="000000" w:themeColor="text1"/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>y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24A8F">
              <w:rPr>
                <w:color w:val="000000" w:themeColor="text1"/>
                <w:sz w:val="24"/>
                <w:szCs w:val="24"/>
              </w:rPr>
              <w:t xml:space="preserve">popište </w:t>
            </w:r>
            <w:r w:rsidR="00A1659C">
              <w:rPr>
                <w:color w:val="000000" w:themeColor="text1"/>
                <w:sz w:val="24"/>
                <w:szCs w:val="24"/>
              </w:rPr>
              <w:t>struktur</w:t>
            </w:r>
            <w:r w:rsidR="00C24A8F">
              <w:rPr>
                <w:color w:val="000000" w:themeColor="text1"/>
                <w:sz w:val="24"/>
                <w:szCs w:val="24"/>
              </w:rPr>
              <w:t>u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 receptoru a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G-protein</w:t>
            </w:r>
            <w:r w:rsidR="00A1659C">
              <w:rPr>
                <w:color w:val="000000" w:themeColor="text1"/>
                <w:sz w:val="24"/>
                <w:szCs w:val="24"/>
              </w:rPr>
              <w:t>u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; membránové enzymy, 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kinázy,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druzí poslové; </w:t>
            </w:r>
            <w:r w:rsidR="00A66108" w:rsidRPr="00DE7C90">
              <w:rPr>
                <w:sz w:val="24"/>
                <w:szCs w:val="24"/>
              </w:rPr>
              <w:t>co je typickým ligandem</w:t>
            </w:r>
            <w:r w:rsidR="00A66108">
              <w:rPr>
                <w:sz w:val="24"/>
                <w:szCs w:val="24"/>
              </w:rPr>
              <w:t xml:space="preserve"> a odpovědí </w:t>
            </w:r>
            <w:r w:rsidR="00A66108" w:rsidRPr="002A4B4A">
              <w:rPr>
                <w:color w:val="000000" w:themeColor="text1"/>
                <w:sz w:val="24"/>
                <w:szCs w:val="24"/>
              </w:rPr>
              <w:t>buňky</w:t>
            </w:r>
            <w:r w:rsidR="00A66108">
              <w:rPr>
                <w:color w:val="000000" w:themeColor="text1"/>
                <w:sz w:val="24"/>
                <w:szCs w:val="24"/>
              </w:rPr>
              <w:t xml:space="preserve"> (příklady); dráha ADH</w:t>
            </w:r>
          </w:p>
        </w:tc>
      </w:tr>
      <w:tr w:rsidR="001A5D3C" w:rsidRPr="002A4B4A" w14:paraId="57F70E49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5C6BA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9AF8" w14:textId="1C2FA124" w:rsidR="001A5D3C" w:rsidRPr="002A4B4A" w:rsidRDefault="003E569B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E569B">
              <w:rPr>
                <w:b/>
                <w:bCs/>
                <w:color w:val="000000" w:themeColor="text1"/>
                <w:sz w:val="24"/>
                <w:szCs w:val="24"/>
              </w:rPr>
              <w:t>Přenos signálu zahrnující cytosolický receptor pro steroidní hormon</w:t>
            </w:r>
            <w:r w:rsidR="001B2C9C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akreslete a popište schéma dráh</w:t>
            </w:r>
            <w:r w:rsidR="001B2C9C">
              <w:rPr>
                <w:color w:val="000000" w:themeColor="text1"/>
                <w:sz w:val="24"/>
                <w:szCs w:val="24"/>
              </w:rPr>
              <w:t>y</w:t>
            </w:r>
            <w:r w:rsidR="00C24A8F">
              <w:rPr>
                <w:color w:val="000000" w:themeColor="text1"/>
                <w:sz w:val="24"/>
                <w:szCs w:val="24"/>
              </w:rPr>
              <w:t>;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6108" w:rsidRPr="00DE7C90">
              <w:rPr>
                <w:sz w:val="24"/>
                <w:szCs w:val="24"/>
              </w:rPr>
              <w:t>co je typickým ligandem</w:t>
            </w:r>
            <w:r w:rsidR="00A66108">
              <w:rPr>
                <w:sz w:val="24"/>
                <w:szCs w:val="24"/>
              </w:rPr>
              <w:t xml:space="preserve"> a odpovědí </w:t>
            </w:r>
            <w:r w:rsidR="00A66108" w:rsidRPr="002A4B4A">
              <w:rPr>
                <w:color w:val="000000" w:themeColor="text1"/>
                <w:sz w:val="24"/>
                <w:szCs w:val="24"/>
              </w:rPr>
              <w:t>buňky</w:t>
            </w:r>
            <w:r w:rsidR="001B2C9C">
              <w:rPr>
                <w:color w:val="000000" w:themeColor="text1"/>
                <w:sz w:val="24"/>
                <w:szCs w:val="24"/>
              </w:rPr>
              <w:t xml:space="preserve">; </w:t>
            </w:r>
            <w:r w:rsidR="001B2C9C" w:rsidRPr="002A4B4A">
              <w:rPr>
                <w:color w:val="000000" w:themeColor="text1"/>
                <w:sz w:val="24"/>
                <w:szCs w:val="24"/>
              </w:rPr>
              <w:t>mutace</w:t>
            </w:r>
            <w:r w:rsidR="001B2C9C">
              <w:rPr>
                <w:color w:val="000000" w:themeColor="text1"/>
                <w:sz w:val="24"/>
                <w:szCs w:val="24"/>
              </w:rPr>
              <w:t xml:space="preserve"> androgenového receptoru a jeho důsledky</w:t>
            </w:r>
          </w:p>
        </w:tc>
      </w:tr>
      <w:tr w:rsidR="001A5D3C" w:rsidRPr="002A4B4A" w14:paraId="1601932C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BD977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86FD" w14:textId="29BE9D58" w:rsidR="001A5D3C" w:rsidRPr="002A4B4A" w:rsidRDefault="001A5D3C" w:rsidP="00D7607D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C40045">
              <w:rPr>
                <w:b/>
                <w:bCs/>
                <w:color w:val="000000" w:themeColor="text1"/>
                <w:sz w:val="24"/>
                <w:szCs w:val="24"/>
              </w:rPr>
              <w:t>Buněčný cyklus a jeho regulace</w:t>
            </w:r>
            <w:r w:rsidR="001B2C9C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40045">
              <w:rPr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definice,</w:t>
            </w:r>
            <w:r w:rsidR="00C40045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fáze </w:t>
            </w:r>
            <w:r w:rsidR="00C40045" w:rsidRPr="002A4B4A">
              <w:rPr>
                <w:color w:val="000000" w:themeColor="text1"/>
                <w:sz w:val="24"/>
                <w:szCs w:val="24"/>
              </w:rPr>
              <w:t>a význam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generační doba, </w:t>
            </w:r>
            <w:r w:rsidRPr="002A4B4A">
              <w:rPr>
                <w:color w:val="000000" w:themeColor="text1"/>
                <w:sz w:val="24"/>
                <w:szCs w:val="24"/>
              </w:rPr>
              <w:t>mitogenní faktory</w:t>
            </w:r>
            <w:r w:rsidR="00A1659C">
              <w:rPr>
                <w:color w:val="000000" w:themeColor="text1"/>
                <w:sz w:val="24"/>
                <w:szCs w:val="24"/>
              </w:rPr>
              <w:t>/signály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, pravidla průchodu 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buněčným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cyklem; 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klíčové molekuly: </w:t>
            </w:r>
            <w:r w:rsidRPr="002A4B4A">
              <w:rPr>
                <w:color w:val="000000" w:themeColor="text1"/>
                <w:sz w:val="24"/>
                <w:szCs w:val="24"/>
              </w:rPr>
              <w:t>cykliny</w:t>
            </w:r>
            <w:r w:rsidR="001C355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A4B4A">
              <w:rPr>
                <w:color w:val="000000" w:themeColor="text1"/>
                <w:sz w:val="24"/>
                <w:szCs w:val="24"/>
              </w:rPr>
              <w:t>CDK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; </w:t>
            </w:r>
            <w:r w:rsidR="00950F83">
              <w:rPr>
                <w:color w:val="000000" w:themeColor="text1"/>
                <w:sz w:val="24"/>
                <w:szCs w:val="24"/>
              </w:rPr>
              <w:t xml:space="preserve">CDK </w:t>
            </w:r>
            <w:r w:rsidR="001C3551">
              <w:rPr>
                <w:color w:val="000000" w:themeColor="text1"/>
                <w:sz w:val="24"/>
                <w:szCs w:val="24"/>
              </w:rPr>
              <w:t>inhibitory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kontrolní </w:t>
            </w:r>
            <w:r w:rsidR="00FB420D">
              <w:rPr>
                <w:color w:val="000000" w:themeColor="text1"/>
                <w:sz w:val="24"/>
                <w:szCs w:val="24"/>
              </w:rPr>
              <w:t>body</w:t>
            </w:r>
            <w:r w:rsidR="001B2C9C">
              <w:rPr>
                <w:color w:val="000000" w:themeColor="text1"/>
                <w:sz w:val="24"/>
                <w:szCs w:val="24"/>
              </w:rPr>
              <w:t xml:space="preserve"> (uzle)</w:t>
            </w:r>
            <w:r w:rsidRPr="002A4B4A">
              <w:rPr>
                <w:color w:val="000000" w:themeColor="text1"/>
                <w:sz w:val="24"/>
                <w:szCs w:val="24"/>
              </w:rPr>
              <w:t>; regulace v G1 fázi</w:t>
            </w:r>
            <w:r w:rsidR="00D74D07">
              <w:rPr>
                <w:color w:val="000000" w:themeColor="text1"/>
                <w:sz w:val="24"/>
                <w:szCs w:val="24"/>
              </w:rPr>
              <w:t xml:space="preserve"> (pRB, p53, p21)</w:t>
            </w:r>
            <w:r w:rsidR="00C40045" w:rsidRPr="002A4B4A">
              <w:rPr>
                <w:color w:val="000000" w:themeColor="text1"/>
                <w:sz w:val="24"/>
                <w:szCs w:val="24"/>
              </w:rPr>
              <w:t>;</w:t>
            </w:r>
            <w:r w:rsidR="00FB42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709BA">
              <w:rPr>
                <w:color w:val="000000" w:themeColor="text1"/>
                <w:sz w:val="24"/>
                <w:szCs w:val="24"/>
              </w:rPr>
              <w:t>G0 fáze a její význam</w:t>
            </w:r>
          </w:p>
        </w:tc>
      </w:tr>
      <w:tr w:rsidR="001A5D3C" w:rsidRPr="002A4B4A" w14:paraId="65462EC8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7AABE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7DB" w14:textId="08C986DE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40045">
              <w:rPr>
                <w:b/>
                <w:bCs/>
                <w:color w:val="000000" w:themeColor="text1"/>
                <w:sz w:val="24"/>
                <w:szCs w:val="24"/>
              </w:rPr>
              <w:t>Mitóza</w:t>
            </w:r>
            <w:r w:rsidR="00D74D07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definice, </w:t>
            </w:r>
            <w:r w:rsidR="00C40045" w:rsidRPr="00054925">
              <w:rPr>
                <w:sz w:val="24"/>
                <w:szCs w:val="24"/>
              </w:rPr>
              <w:t xml:space="preserve">fáze </w:t>
            </w:r>
            <w:r w:rsidRPr="002A4B4A">
              <w:rPr>
                <w:color w:val="000000" w:themeColor="text1"/>
                <w:sz w:val="24"/>
                <w:szCs w:val="24"/>
              </w:rPr>
              <w:t>a význam</w:t>
            </w:r>
            <w:r w:rsidR="00A1659C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kontrolní </w:t>
            </w:r>
            <w:r w:rsidR="00D74D07">
              <w:rPr>
                <w:color w:val="000000" w:themeColor="text1"/>
                <w:sz w:val="24"/>
                <w:szCs w:val="24"/>
              </w:rPr>
              <w:t xml:space="preserve">uzel M fáze; </w:t>
            </w:r>
            <w:r w:rsidRPr="002A4B4A">
              <w:rPr>
                <w:color w:val="000000" w:themeColor="text1"/>
                <w:sz w:val="24"/>
                <w:szCs w:val="24"/>
              </w:rPr>
              <w:t>cytokineze; farmakologické ovlivnění mitózy</w:t>
            </w:r>
            <w:r w:rsidR="00DE7C90">
              <w:rPr>
                <w:color w:val="000000" w:themeColor="text1"/>
                <w:sz w:val="24"/>
                <w:szCs w:val="24"/>
              </w:rPr>
              <w:t>;</w:t>
            </w:r>
            <w:r w:rsidRPr="00A1659C">
              <w:rPr>
                <w:color w:val="FF0000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dělicí vřeténko; koheziny; mitotický index</w:t>
            </w:r>
            <w:r w:rsidR="00A1659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659C" w:rsidRPr="00DE7C90">
              <w:rPr>
                <w:sz w:val="24"/>
                <w:szCs w:val="24"/>
              </w:rPr>
              <w:t>a jeho význam</w:t>
            </w:r>
            <w:r w:rsidR="00C40045" w:rsidRPr="00DE7C90">
              <w:rPr>
                <w:sz w:val="24"/>
                <w:szCs w:val="24"/>
              </w:rPr>
              <w:t xml:space="preserve">; </w:t>
            </w:r>
            <w:r w:rsidR="00C40045" w:rsidRPr="002A4B4A">
              <w:rPr>
                <w:color w:val="000000" w:themeColor="text1"/>
                <w:sz w:val="24"/>
                <w:szCs w:val="24"/>
              </w:rPr>
              <w:t>důsledky mitotické nondisjunkce</w:t>
            </w:r>
          </w:p>
        </w:tc>
      </w:tr>
      <w:tr w:rsidR="001A5D3C" w:rsidRPr="00054925" w14:paraId="61D6BCAA" w14:textId="77777777" w:rsidTr="00D7607D">
        <w:trPr>
          <w:trHeight w:val="237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DA32B" w14:textId="77777777" w:rsidR="001A5D3C" w:rsidRPr="00054925" w:rsidRDefault="001A5D3C" w:rsidP="00D7607D">
            <w:pPr>
              <w:snapToGrid w:val="0"/>
              <w:jc w:val="center"/>
              <w:rPr>
                <w:sz w:val="24"/>
                <w:szCs w:val="24"/>
              </w:rPr>
            </w:pPr>
            <w:r w:rsidRPr="00054925">
              <w:rPr>
                <w:sz w:val="24"/>
                <w:szCs w:val="24"/>
              </w:rPr>
              <w:t>36.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93C4" w14:textId="0B860ED6" w:rsidR="001A5D3C" w:rsidRPr="00054925" w:rsidRDefault="001A5D3C" w:rsidP="00D7607D">
            <w:pPr>
              <w:snapToGrid w:val="0"/>
              <w:rPr>
                <w:sz w:val="24"/>
                <w:szCs w:val="24"/>
              </w:rPr>
            </w:pPr>
            <w:r w:rsidRPr="0048253A">
              <w:rPr>
                <w:b/>
                <w:bCs/>
                <w:sz w:val="24"/>
                <w:szCs w:val="24"/>
              </w:rPr>
              <w:t>Meióza</w:t>
            </w:r>
            <w:r w:rsidR="00D74D07">
              <w:rPr>
                <w:b/>
                <w:bCs/>
                <w:sz w:val="24"/>
                <w:szCs w:val="24"/>
              </w:rPr>
              <w:t>:</w:t>
            </w:r>
            <w:r w:rsidR="004825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54925">
              <w:rPr>
                <w:sz w:val="24"/>
                <w:szCs w:val="24"/>
              </w:rPr>
              <w:t xml:space="preserve">definice, </w:t>
            </w:r>
            <w:r w:rsidR="0048253A" w:rsidRPr="00054925">
              <w:rPr>
                <w:sz w:val="24"/>
                <w:szCs w:val="24"/>
              </w:rPr>
              <w:t>fáze</w:t>
            </w:r>
            <w:r w:rsidRPr="00054925">
              <w:rPr>
                <w:sz w:val="24"/>
                <w:szCs w:val="24"/>
              </w:rPr>
              <w:t xml:space="preserve"> a význam; srovnání s mitózou; </w:t>
            </w:r>
            <w:r w:rsidR="00A1659C">
              <w:rPr>
                <w:sz w:val="24"/>
                <w:szCs w:val="24"/>
              </w:rPr>
              <w:t>specifika p</w:t>
            </w:r>
            <w:r w:rsidRPr="00054925">
              <w:rPr>
                <w:sz w:val="24"/>
                <w:szCs w:val="24"/>
              </w:rPr>
              <w:t>rofáz</w:t>
            </w:r>
            <w:r w:rsidR="00A1659C">
              <w:rPr>
                <w:sz w:val="24"/>
                <w:szCs w:val="24"/>
              </w:rPr>
              <w:t>e</w:t>
            </w:r>
            <w:r w:rsidRPr="00054925">
              <w:rPr>
                <w:sz w:val="24"/>
                <w:szCs w:val="24"/>
              </w:rPr>
              <w:t xml:space="preserve"> I</w:t>
            </w:r>
            <w:r w:rsidR="00D74D07">
              <w:rPr>
                <w:sz w:val="24"/>
                <w:szCs w:val="24"/>
              </w:rPr>
              <w:t xml:space="preserve">; </w:t>
            </w:r>
            <w:r w:rsidRPr="00054925">
              <w:rPr>
                <w:sz w:val="24"/>
                <w:szCs w:val="24"/>
              </w:rPr>
              <w:t xml:space="preserve">popsat na schématu </w:t>
            </w:r>
            <w:r w:rsidR="00A1659C">
              <w:rPr>
                <w:sz w:val="24"/>
                <w:szCs w:val="24"/>
              </w:rPr>
              <w:t xml:space="preserve">meiózy řazení </w:t>
            </w:r>
            <w:r w:rsidR="00D74D07">
              <w:rPr>
                <w:sz w:val="24"/>
                <w:szCs w:val="24"/>
              </w:rPr>
              <w:t xml:space="preserve">páru homologních </w:t>
            </w:r>
            <w:r w:rsidR="00A1659C">
              <w:rPr>
                <w:sz w:val="24"/>
                <w:szCs w:val="24"/>
              </w:rPr>
              <w:t xml:space="preserve">chromozomů a </w:t>
            </w:r>
            <w:r w:rsidR="00C16DAC">
              <w:rPr>
                <w:sz w:val="24"/>
                <w:szCs w:val="24"/>
              </w:rPr>
              <w:t xml:space="preserve">význam </w:t>
            </w:r>
            <w:r w:rsidRPr="00054925">
              <w:rPr>
                <w:sz w:val="24"/>
                <w:szCs w:val="24"/>
              </w:rPr>
              <w:t>veličin C a n</w:t>
            </w:r>
            <w:r w:rsidR="009E4EA0">
              <w:rPr>
                <w:sz w:val="24"/>
                <w:szCs w:val="24"/>
              </w:rPr>
              <w:t xml:space="preserve">; </w:t>
            </w:r>
            <w:r w:rsidR="009E4EA0" w:rsidRPr="00AF117D">
              <w:rPr>
                <w:sz w:val="24"/>
                <w:szCs w:val="24"/>
              </w:rPr>
              <w:t>meiotick</w:t>
            </w:r>
            <w:r w:rsidR="009E4EA0">
              <w:rPr>
                <w:sz w:val="24"/>
                <w:szCs w:val="24"/>
              </w:rPr>
              <w:t>á</w:t>
            </w:r>
            <w:r w:rsidR="009E4EA0" w:rsidRPr="00AF117D">
              <w:rPr>
                <w:sz w:val="24"/>
                <w:szCs w:val="24"/>
              </w:rPr>
              <w:t xml:space="preserve"> nondisjunkce</w:t>
            </w:r>
          </w:p>
        </w:tc>
      </w:tr>
      <w:tr w:rsidR="001A5D3C" w14:paraId="339E0B2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0A658" w14:textId="77777777" w:rsidR="001A5D3C" w:rsidRPr="00AF117D" w:rsidRDefault="001A5D3C" w:rsidP="00D7607D">
            <w:pPr>
              <w:snapToGrid w:val="0"/>
              <w:jc w:val="center"/>
              <w:rPr>
                <w:sz w:val="24"/>
                <w:szCs w:val="24"/>
              </w:rPr>
            </w:pPr>
            <w:r w:rsidRPr="00AF117D">
              <w:rPr>
                <w:sz w:val="24"/>
                <w:szCs w:val="24"/>
              </w:rPr>
              <w:t>37.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69D" w14:textId="30F3DCF1" w:rsidR="001A5D3C" w:rsidRDefault="001A5D3C" w:rsidP="00D7607D">
            <w:pPr>
              <w:snapToGrid w:val="0"/>
              <w:rPr>
                <w:sz w:val="24"/>
                <w:szCs w:val="24"/>
              </w:rPr>
            </w:pPr>
            <w:r w:rsidRPr="0048253A">
              <w:rPr>
                <w:b/>
                <w:bCs/>
                <w:sz w:val="24"/>
                <w:szCs w:val="24"/>
              </w:rPr>
              <w:t>Gametogeneze</w:t>
            </w:r>
            <w:r w:rsidR="00213F0F">
              <w:rPr>
                <w:b/>
                <w:bCs/>
                <w:sz w:val="24"/>
                <w:szCs w:val="24"/>
              </w:rPr>
              <w:t>:</w:t>
            </w:r>
            <w:r w:rsidRPr="00AF117D">
              <w:rPr>
                <w:sz w:val="24"/>
                <w:szCs w:val="24"/>
              </w:rPr>
              <w:t xml:space="preserve"> </w:t>
            </w:r>
            <w:r w:rsidR="009E4EA0">
              <w:rPr>
                <w:sz w:val="24"/>
                <w:szCs w:val="24"/>
              </w:rPr>
              <w:t>definice</w:t>
            </w:r>
            <w:r w:rsidR="00213F0F">
              <w:rPr>
                <w:sz w:val="24"/>
                <w:szCs w:val="24"/>
              </w:rPr>
              <w:t>, fáze</w:t>
            </w:r>
            <w:r w:rsidR="009E4EA0">
              <w:rPr>
                <w:sz w:val="24"/>
                <w:szCs w:val="24"/>
              </w:rPr>
              <w:t xml:space="preserve">; </w:t>
            </w:r>
            <w:r w:rsidRPr="00AF117D">
              <w:rPr>
                <w:sz w:val="24"/>
                <w:szCs w:val="24"/>
              </w:rPr>
              <w:t xml:space="preserve">spermatogeneze </w:t>
            </w:r>
            <w:r>
              <w:rPr>
                <w:sz w:val="24"/>
                <w:szCs w:val="24"/>
              </w:rPr>
              <w:t>a spermiogeneze,</w:t>
            </w:r>
            <w:r w:rsidRPr="00AF117D">
              <w:rPr>
                <w:sz w:val="24"/>
                <w:szCs w:val="24"/>
              </w:rPr>
              <w:t xml:space="preserve"> oogeneze </w:t>
            </w:r>
            <w:r w:rsidR="00F975FF" w:rsidRPr="00F975FF">
              <w:rPr>
                <w:sz w:val="24"/>
                <w:szCs w:val="24"/>
              </w:rPr>
              <w:t>–</w:t>
            </w:r>
            <w:r w:rsidR="00950F83">
              <w:rPr>
                <w:sz w:val="24"/>
                <w:szCs w:val="24"/>
              </w:rPr>
              <w:t xml:space="preserve"> srovnání </w:t>
            </w:r>
            <w:r w:rsidR="009E4EA0">
              <w:rPr>
                <w:sz w:val="24"/>
                <w:szCs w:val="24"/>
              </w:rPr>
              <w:t xml:space="preserve">obou </w:t>
            </w:r>
            <w:r w:rsidR="00950F83">
              <w:rPr>
                <w:sz w:val="24"/>
                <w:szCs w:val="24"/>
              </w:rPr>
              <w:t>procesů</w:t>
            </w:r>
            <w:r w:rsidRPr="00AF117D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spermie</w:t>
            </w:r>
            <w:r w:rsidR="00213F0F">
              <w:rPr>
                <w:sz w:val="24"/>
                <w:szCs w:val="24"/>
              </w:rPr>
              <w:t xml:space="preserve">/vajíčko – </w:t>
            </w:r>
            <w:r>
              <w:rPr>
                <w:sz w:val="24"/>
                <w:szCs w:val="24"/>
              </w:rPr>
              <w:t>jej</w:t>
            </w:r>
            <w:r w:rsidR="00213F0F">
              <w:rPr>
                <w:sz w:val="24"/>
                <w:szCs w:val="24"/>
              </w:rPr>
              <w:t>ich</w:t>
            </w:r>
            <w:r>
              <w:rPr>
                <w:sz w:val="24"/>
                <w:szCs w:val="24"/>
              </w:rPr>
              <w:t xml:space="preserve"> příspěvek </w:t>
            </w:r>
            <w:r w:rsidR="009E4EA0">
              <w:rPr>
                <w:sz w:val="24"/>
                <w:szCs w:val="24"/>
              </w:rPr>
              <w:t>do zygoty</w:t>
            </w:r>
            <w:r w:rsidR="00C40045">
              <w:rPr>
                <w:sz w:val="24"/>
                <w:szCs w:val="24"/>
              </w:rPr>
              <w:t>;</w:t>
            </w:r>
            <w:r w:rsidR="00C40045" w:rsidRPr="00AF117D">
              <w:rPr>
                <w:sz w:val="24"/>
                <w:szCs w:val="24"/>
              </w:rPr>
              <w:t xml:space="preserve"> důsledky meiotické nondisjunkce</w:t>
            </w:r>
          </w:p>
        </w:tc>
      </w:tr>
      <w:tr w:rsidR="001A5D3C" w:rsidRPr="00054925" w14:paraId="76E5973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F13D6" w14:textId="77777777" w:rsidR="001A5D3C" w:rsidRPr="00054925" w:rsidRDefault="001A5D3C" w:rsidP="00D7607D">
            <w:pPr>
              <w:snapToGrid w:val="0"/>
              <w:jc w:val="center"/>
              <w:rPr>
                <w:sz w:val="24"/>
                <w:szCs w:val="24"/>
              </w:rPr>
            </w:pPr>
            <w:r w:rsidRPr="000549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054925">
              <w:rPr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E0D2" w14:textId="5D3F8754" w:rsidR="001A5D3C" w:rsidRPr="00054925" w:rsidRDefault="001A5D3C" w:rsidP="00D7607D">
            <w:pPr>
              <w:snapToGrid w:val="0"/>
              <w:rPr>
                <w:sz w:val="24"/>
                <w:szCs w:val="24"/>
              </w:rPr>
            </w:pPr>
            <w:r w:rsidRPr="004B1F27">
              <w:rPr>
                <w:b/>
                <w:bCs/>
                <w:sz w:val="24"/>
                <w:szCs w:val="24"/>
              </w:rPr>
              <w:t>Protein p53</w:t>
            </w:r>
            <w:r w:rsidR="00213F0F">
              <w:rPr>
                <w:b/>
                <w:bCs/>
                <w:sz w:val="24"/>
                <w:szCs w:val="24"/>
              </w:rPr>
              <w:t>:</w:t>
            </w:r>
            <w:r w:rsidRPr="00054925">
              <w:rPr>
                <w:sz w:val="24"/>
                <w:szCs w:val="24"/>
              </w:rPr>
              <w:t xml:space="preserve"> </w:t>
            </w:r>
            <w:r w:rsidR="004B1F27">
              <w:rPr>
                <w:sz w:val="24"/>
                <w:szCs w:val="24"/>
              </w:rPr>
              <w:t>struktura,</w:t>
            </w:r>
            <w:r w:rsidR="00950F83">
              <w:rPr>
                <w:sz w:val="24"/>
                <w:szCs w:val="24"/>
              </w:rPr>
              <w:t xml:space="preserve"> </w:t>
            </w:r>
            <w:r w:rsidR="004709BA">
              <w:rPr>
                <w:sz w:val="24"/>
                <w:szCs w:val="24"/>
              </w:rPr>
              <w:t>funkce</w:t>
            </w:r>
            <w:r w:rsidRPr="00054925">
              <w:rPr>
                <w:sz w:val="24"/>
                <w:szCs w:val="24"/>
              </w:rPr>
              <w:t xml:space="preserve">, molekulární mechanismus působení, </w:t>
            </w:r>
            <w:r w:rsidR="001C3551">
              <w:rPr>
                <w:sz w:val="24"/>
                <w:szCs w:val="24"/>
              </w:rPr>
              <w:t xml:space="preserve">protein </w:t>
            </w:r>
            <w:r w:rsidRPr="00054925">
              <w:rPr>
                <w:sz w:val="24"/>
                <w:szCs w:val="24"/>
              </w:rPr>
              <w:t>MDM2</w:t>
            </w:r>
            <w:r w:rsidR="004709BA">
              <w:rPr>
                <w:sz w:val="24"/>
                <w:szCs w:val="24"/>
              </w:rPr>
              <w:t xml:space="preserve">; </w:t>
            </w:r>
            <w:r w:rsidRPr="00054925">
              <w:rPr>
                <w:sz w:val="24"/>
                <w:szCs w:val="24"/>
              </w:rPr>
              <w:t xml:space="preserve">regulace v G1 kontrolním </w:t>
            </w:r>
            <w:r w:rsidR="004709BA">
              <w:rPr>
                <w:sz w:val="24"/>
                <w:szCs w:val="24"/>
              </w:rPr>
              <w:t>bodu</w:t>
            </w:r>
            <w:r w:rsidR="004B1F27">
              <w:rPr>
                <w:sz w:val="24"/>
                <w:szCs w:val="24"/>
              </w:rPr>
              <w:t xml:space="preserve"> buněčného cyklu</w:t>
            </w:r>
            <w:r w:rsidRPr="00054925">
              <w:rPr>
                <w:sz w:val="24"/>
                <w:szCs w:val="24"/>
              </w:rPr>
              <w:t xml:space="preserve"> (</w:t>
            </w:r>
            <w:r w:rsidR="004709BA">
              <w:rPr>
                <w:sz w:val="24"/>
                <w:szCs w:val="24"/>
              </w:rPr>
              <w:t xml:space="preserve">od </w:t>
            </w:r>
            <w:r w:rsidR="001C3551">
              <w:rPr>
                <w:sz w:val="24"/>
                <w:szCs w:val="24"/>
              </w:rPr>
              <w:t>zastavení BC</w:t>
            </w:r>
            <w:r w:rsidRPr="00054925">
              <w:rPr>
                <w:sz w:val="24"/>
                <w:szCs w:val="24"/>
              </w:rPr>
              <w:t xml:space="preserve"> </w:t>
            </w:r>
            <w:r w:rsidR="004709BA">
              <w:rPr>
                <w:sz w:val="24"/>
                <w:szCs w:val="24"/>
              </w:rPr>
              <w:t>po aktivaci apoptózy</w:t>
            </w:r>
            <w:r w:rsidRPr="00054925">
              <w:rPr>
                <w:sz w:val="24"/>
                <w:szCs w:val="24"/>
              </w:rPr>
              <w:t>)</w:t>
            </w:r>
          </w:p>
        </w:tc>
      </w:tr>
      <w:tr w:rsidR="001A5D3C" w:rsidRPr="002A4B4A" w14:paraId="5904E552" w14:textId="77777777" w:rsidTr="00D7607D">
        <w:trPr>
          <w:trHeight w:val="27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77C16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71D" w14:textId="1AF2BE92" w:rsidR="001A5D3C" w:rsidRPr="002A4B4A" w:rsidRDefault="00DE7C90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DE7C90">
              <w:rPr>
                <w:b/>
                <w:bCs/>
                <w:sz w:val="24"/>
                <w:szCs w:val="24"/>
              </w:rPr>
              <w:t xml:space="preserve">Programovaná </w:t>
            </w:r>
            <w:r w:rsidR="004B1F27" w:rsidRPr="00DE7C90">
              <w:rPr>
                <w:b/>
                <w:bCs/>
                <w:sz w:val="24"/>
                <w:szCs w:val="24"/>
              </w:rPr>
              <w:t>b</w:t>
            </w:r>
            <w:r w:rsidR="001A5D3C" w:rsidRPr="00DE7C90">
              <w:rPr>
                <w:b/>
                <w:bCs/>
                <w:sz w:val="24"/>
                <w:szCs w:val="24"/>
              </w:rPr>
              <w:t>uněčná smrt</w:t>
            </w:r>
            <w:r w:rsidR="00213F0F">
              <w:rPr>
                <w:b/>
                <w:bCs/>
                <w:sz w:val="24"/>
                <w:szCs w:val="24"/>
              </w:rPr>
              <w:t>:</w:t>
            </w:r>
            <w:r w:rsidR="001A5D3C" w:rsidRPr="00DE7C90">
              <w:rPr>
                <w:sz w:val="24"/>
                <w:szCs w:val="24"/>
              </w:rPr>
              <w:t xml:space="preserve"> </w:t>
            </w:r>
            <w:r w:rsidR="00213F0F">
              <w:rPr>
                <w:sz w:val="24"/>
                <w:szCs w:val="24"/>
              </w:rPr>
              <w:t xml:space="preserve">příklady; </w:t>
            </w:r>
            <w:r w:rsidR="004B1F27">
              <w:rPr>
                <w:color w:val="000000" w:themeColor="text1"/>
                <w:sz w:val="24"/>
                <w:szCs w:val="24"/>
              </w:rPr>
              <w:t xml:space="preserve">aktivace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(typy </w:t>
            </w:r>
            <w:r w:rsidR="00213F0F">
              <w:rPr>
                <w:color w:val="000000" w:themeColor="text1"/>
                <w:sz w:val="24"/>
                <w:szCs w:val="24"/>
              </w:rPr>
              <w:t>stresorů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); morfologické změny b</w:t>
            </w:r>
            <w:r w:rsidR="004B1F27">
              <w:rPr>
                <w:color w:val="000000" w:themeColor="text1"/>
                <w:sz w:val="24"/>
                <w:szCs w:val="24"/>
              </w:rPr>
              <w:t>uňky</w:t>
            </w:r>
            <w:r w:rsidR="009E4EA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při apoptóze (</w:t>
            </w:r>
            <w:r w:rsidR="004B1F27">
              <w:rPr>
                <w:color w:val="000000" w:themeColor="text1"/>
                <w:sz w:val="24"/>
                <w:szCs w:val="24"/>
              </w:rPr>
              <w:t xml:space="preserve">srovnání </w:t>
            </w:r>
            <w:r>
              <w:rPr>
                <w:color w:val="000000" w:themeColor="text1"/>
                <w:sz w:val="24"/>
                <w:szCs w:val="24"/>
              </w:rPr>
              <w:t>s nekrózou)</w:t>
            </w:r>
            <w:r w:rsidR="004B1F27" w:rsidRPr="002A4B4A">
              <w:rPr>
                <w:color w:val="000000" w:themeColor="text1"/>
                <w:sz w:val="24"/>
                <w:szCs w:val="24"/>
              </w:rPr>
              <w:t>,</w:t>
            </w:r>
            <w:r w:rsidR="0062127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apopt</w:t>
            </w:r>
            <w:r w:rsidR="00832992">
              <w:rPr>
                <w:color w:val="000000" w:themeColor="text1"/>
                <w:sz w:val="24"/>
                <w:szCs w:val="24"/>
              </w:rPr>
              <w:t>o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zom</w:t>
            </w:r>
            <w:r w:rsidR="003C343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apoptotická tělíska</w:t>
            </w:r>
            <w:r w:rsidR="00213F0F">
              <w:rPr>
                <w:color w:val="000000" w:themeColor="text1"/>
                <w:sz w:val="24"/>
                <w:szCs w:val="24"/>
              </w:rPr>
              <w:t>; autofagie</w:t>
            </w:r>
            <w:r w:rsidR="0062127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5D3C" w:rsidRPr="002A4B4A" w14:paraId="2CA89D63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E6710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659" w14:textId="0F99037A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32992">
              <w:rPr>
                <w:b/>
                <w:bCs/>
                <w:color w:val="000000" w:themeColor="text1"/>
                <w:sz w:val="24"/>
                <w:szCs w:val="24"/>
              </w:rPr>
              <w:t>Apoptóza</w:t>
            </w:r>
            <w:r w:rsidR="00213F0F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EA0">
              <w:rPr>
                <w:color w:val="000000" w:themeColor="text1"/>
                <w:sz w:val="24"/>
                <w:szCs w:val="24"/>
              </w:rPr>
              <w:t xml:space="preserve">definice, </w:t>
            </w:r>
            <w:r w:rsidRPr="002A4B4A">
              <w:rPr>
                <w:color w:val="000000" w:themeColor="text1"/>
                <w:sz w:val="24"/>
                <w:szCs w:val="24"/>
              </w:rPr>
              <w:t>vnější a vnitřní dráha iniciace</w:t>
            </w:r>
            <w:r w:rsidR="009E4EA0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>receptor</w:t>
            </w:r>
            <w:r w:rsidR="00832992">
              <w:rPr>
                <w:color w:val="000000" w:themeColor="text1"/>
                <w:sz w:val="24"/>
                <w:szCs w:val="24"/>
              </w:rPr>
              <w:t>y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 xml:space="preserve"> smrti</w:t>
            </w:r>
            <w:r w:rsidR="0083299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>role mitochondri</w:t>
            </w:r>
            <w:r w:rsidR="00832992">
              <w:rPr>
                <w:color w:val="000000" w:themeColor="text1"/>
                <w:sz w:val="24"/>
                <w:szCs w:val="24"/>
              </w:rPr>
              <w:t>í;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 xml:space="preserve"> apoptotické a antiapoptotické faktory; </w:t>
            </w:r>
            <w:r w:rsidRPr="002A4B4A">
              <w:rPr>
                <w:color w:val="000000" w:themeColor="text1"/>
                <w:sz w:val="24"/>
                <w:szCs w:val="24"/>
              </w:rPr>
              <w:t>iniciační a exekutivní kaspázy a jejich cíle</w:t>
            </w:r>
            <w:r w:rsidR="00656D31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tkáňová homeostáza, příklady fyziologick</w:t>
            </w:r>
            <w:r>
              <w:rPr>
                <w:color w:val="000000" w:themeColor="text1"/>
                <w:sz w:val="24"/>
                <w:szCs w:val="24"/>
              </w:rPr>
              <w:t>é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apoptóz</w:t>
            </w:r>
            <w:r>
              <w:rPr>
                <w:color w:val="000000" w:themeColor="text1"/>
                <w:sz w:val="24"/>
                <w:szCs w:val="24"/>
              </w:rPr>
              <w:t>y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; poruchy apoptózy – důsledky </w:t>
            </w:r>
          </w:p>
        </w:tc>
      </w:tr>
      <w:tr w:rsidR="001A5D3C" w:rsidRPr="002A4B4A" w14:paraId="3908D50A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ABCA0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21EA" w14:textId="31E21E22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832992">
              <w:rPr>
                <w:b/>
                <w:bCs/>
                <w:color w:val="000000" w:themeColor="text1"/>
                <w:sz w:val="24"/>
                <w:szCs w:val="24"/>
              </w:rPr>
              <w:t>Cílená degradace proteinů v</w:t>
            </w:r>
            <w:r w:rsidR="00213F0F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832992">
              <w:rPr>
                <w:b/>
                <w:bCs/>
                <w:color w:val="000000" w:themeColor="text1"/>
                <w:sz w:val="24"/>
                <w:szCs w:val="24"/>
              </w:rPr>
              <w:t>buňce</w:t>
            </w:r>
            <w:r w:rsidR="00213F0F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3F0F">
              <w:rPr>
                <w:color w:val="000000" w:themeColor="text1"/>
                <w:sz w:val="24"/>
                <w:szCs w:val="24"/>
              </w:rPr>
              <w:t xml:space="preserve">význam; </w:t>
            </w:r>
            <w:r w:rsidRPr="002A4B4A">
              <w:rPr>
                <w:color w:val="000000" w:themeColor="text1"/>
                <w:sz w:val="24"/>
                <w:szCs w:val="24"/>
              </w:rPr>
              <w:t>lysozomy/autofagie vs</w:t>
            </w:r>
            <w:r w:rsidR="00832992">
              <w:rPr>
                <w:color w:val="000000" w:themeColor="text1"/>
                <w:sz w:val="24"/>
                <w:szCs w:val="24"/>
              </w:rPr>
              <w:t>.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proteazomy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>;</w:t>
            </w:r>
            <w:r w:rsidR="008329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>ubiquitinace</w:t>
            </w:r>
            <w:r w:rsidR="0083299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32992" w:rsidRPr="002A4B4A">
              <w:rPr>
                <w:color w:val="000000" w:themeColor="text1"/>
                <w:sz w:val="24"/>
                <w:szCs w:val="24"/>
              </w:rPr>
              <w:t>význam</w:t>
            </w:r>
            <w:r w:rsidR="00832992">
              <w:rPr>
                <w:color w:val="000000" w:themeColor="text1"/>
                <w:sz w:val="24"/>
                <w:szCs w:val="24"/>
              </w:rPr>
              <w:t xml:space="preserve"> v regulaci buněčných procesů </w:t>
            </w:r>
            <w:r w:rsidR="00832992" w:rsidRPr="00DE7C90">
              <w:rPr>
                <w:sz w:val="24"/>
                <w:szCs w:val="24"/>
              </w:rPr>
              <w:t>(MDM2</w:t>
            </w:r>
            <w:r w:rsidR="00DE7C90">
              <w:rPr>
                <w:sz w:val="24"/>
                <w:szCs w:val="24"/>
              </w:rPr>
              <w:t xml:space="preserve"> aj.</w:t>
            </w:r>
            <w:r w:rsidR="00832992" w:rsidRPr="00DE7C90">
              <w:rPr>
                <w:sz w:val="24"/>
                <w:szCs w:val="24"/>
              </w:rPr>
              <w:t xml:space="preserve">), </w:t>
            </w:r>
            <w:r w:rsidRPr="002A4B4A">
              <w:rPr>
                <w:color w:val="000000" w:themeColor="text1"/>
                <w:sz w:val="24"/>
                <w:szCs w:val="24"/>
              </w:rPr>
              <w:t>důsledky poruch</w:t>
            </w:r>
          </w:p>
        </w:tc>
      </w:tr>
      <w:tr w:rsidR="001A5D3C" w:rsidRPr="002A4B4A" w14:paraId="7083A7F1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1C1F7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8B2" w14:textId="3D905D11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3C3431">
              <w:rPr>
                <w:b/>
                <w:bCs/>
                <w:sz w:val="24"/>
                <w:szCs w:val="24"/>
              </w:rPr>
              <w:t>Imunitní systém</w:t>
            </w:r>
            <w:r w:rsidR="003C3431" w:rsidRPr="003C3431">
              <w:rPr>
                <w:b/>
                <w:bCs/>
                <w:sz w:val="24"/>
                <w:szCs w:val="24"/>
              </w:rPr>
              <w:t>:</w:t>
            </w:r>
            <w:r w:rsidR="00832992" w:rsidRPr="003C3431"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vymezení jeho úlohy</w:t>
            </w:r>
            <w:r w:rsidR="00E40CDC">
              <w:rPr>
                <w:color w:val="000000" w:themeColor="text1"/>
                <w:sz w:val="24"/>
                <w:szCs w:val="24"/>
              </w:rPr>
              <w:t xml:space="preserve"> a základní principy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pojmy</w:t>
            </w:r>
            <w:r w:rsidR="009E4EA0">
              <w:rPr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antigen, epitop, protilátka, alergen; buněčná a humorální</w:t>
            </w:r>
            <w:r w:rsidR="00E27438">
              <w:rPr>
                <w:color w:val="000000" w:themeColor="text1"/>
                <w:sz w:val="24"/>
                <w:szCs w:val="24"/>
              </w:rPr>
              <w:t xml:space="preserve"> imunita</w:t>
            </w:r>
            <w:r w:rsidRPr="002A4B4A">
              <w:rPr>
                <w:color w:val="000000" w:themeColor="text1"/>
                <w:sz w:val="24"/>
                <w:szCs w:val="24"/>
              </w:rPr>
              <w:t>; buňky imunitního systému</w:t>
            </w:r>
            <w:r w:rsidR="00E40CDC" w:rsidRPr="002A4B4A">
              <w:rPr>
                <w:color w:val="000000" w:themeColor="text1"/>
                <w:sz w:val="24"/>
                <w:szCs w:val="24"/>
              </w:rPr>
              <w:t>;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lymfatický systém</w:t>
            </w:r>
            <w:r w:rsidR="00E40CD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primární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2A4B4A">
              <w:rPr>
                <w:color w:val="000000" w:themeColor="text1"/>
                <w:sz w:val="24"/>
                <w:szCs w:val="24"/>
              </w:rPr>
              <w:t>a sekundární lymfatické orgány, uzlina</w:t>
            </w:r>
          </w:p>
        </w:tc>
      </w:tr>
      <w:tr w:rsidR="001A5D3C" w:rsidRPr="00B046BA" w14:paraId="2C7695AB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EBC3E" w14:textId="77777777" w:rsidR="001A5D3C" w:rsidRPr="00B046BA" w:rsidRDefault="001A5D3C" w:rsidP="00D7607D">
            <w:pPr>
              <w:snapToGrid w:val="0"/>
              <w:jc w:val="center"/>
              <w:rPr>
                <w:sz w:val="24"/>
                <w:szCs w:val="24"/>
              </w:rPr>
            </w:pPr>
            <w:r w:rsidRPr="00B046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B046BA">
              <w:rPr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5B61" w14:textId="6003647C" w:rsidR="001A5D3C" w:rsidRPr="00B046BA" w:rsidRDefault="009E4EA0" w:rsidP="00D7607D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E27438" w:rsidRPr="000E6224">
              <w:rPr>
                <w:b/>
                <w:bCs/>
                <w:sz w:val="24"/>
                <w:szCs w:val="24"/>
              </w:rPr>
              <w:t>řirozen</w:t>
            </w:r>
            <w:r>
              <w:rPr>
                <w:b/>
                <w:bCs/>
                <w:sz w:val="24"/>
                <w:szCs w:val="24"/>
              </w:rPr>
              <w:t>á</w:t>
            </w:r>
            <w:r w:rsidR="00E27438" w:rsidRPr="000E6224">
              <w:rPr>
                <w:b/>
                <w:bCs/>
                <w:sz w:val="24"/>
                <w:szCs w:val="24"/>
              </w:rPr>
              <w:t xml:space="preserve"> (neadaptivní) </w:t>
            </w:r>
            <w:r w:rsidR="001A5D3C" w:rsidRPr="000E6224">
              <w:rPr>
                <w:b/>
                <w:bCs/>
                <w:sz w:val="24"/>
                <w:szCs w:val="24"/>
              </w:rPr>
              <w:t>imunitní odpově</w:t>
            </w:r>
            <w:r>
              <w:rPr>
                <w:b/>
                <w:bCs/>
                <w:sz w:val="24"/>
                <w:szCs w:val="24"/>
              </w:rPr>
              <w:t>ď a její mechanismy</w:t>
            </w:r>
            <w:r w:rsidR="003C3431">
              <w:rPr>
                <w:b/>
                <w:bCs/>
                <w:sz w:val="24"/>
                <w:szCs w:val="24"/>
              </w:rPr>
              <w:t>: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obecné principy</w:t>
            </w:r>
            <w:r w:rsidR="000E6224" w:rsidRPr="002A4B4A">
              <w:rPr>
                <w:color w:val="000000" w:themeColor="text1"/>
                <w:sz w:val="24"/>
                <w:szCs w:val="24"/>
              </w:rPr>
              <w:t>;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>
              <w:rPr>
                <w:sz w:val="24"/>
                <w:szCs w:val="24"/>
              </w:rPr>
              <w:t>buněčná složka</w:t>
            </w:r>
            <w:r w:rsidR="000E6224">
              <w:rPr>
                <w:sz w:val="24"/>
                <w:szCs w:val="24"/>
              </w:rPr>
              <w:t xml:space="preserve">, receptory, </w:t>
            </w:r>
            <w:r w:rsidR="000E6224" w:rsidRPr="000E6224">
              <w:rPr>
                <w:sz w:val="24"/>
                <w:szCs w:val="24"/>
              </w:rPr>
              <w:t>PAMP</w:t>
            </w:r>
            <w:r w:rsidR="000E6224" w:rsidRPr="002A4B4A">
              <w:rPr>
                <w:color w:val="000000" w:themeColor="text1"/>
                <w:sz w:val="24"/>
                <w:szCs w:val="24"/>
              </w:rPr>
              <w:t>;</w:t>
            </w:r>
            <w:r w:rsidR="001A5D3C" w:rsidRPr="00B046BA">
              <w:rPr>
                <w:sz w:val="24"/>
                <w:szCs w:val="24"/>
              </w:rPr>
              <w:t xml:space="preserve"> humorální složka</w:t>
            </w:r>
            <w:r>
              <w:rPr>
                <w:sz w:val="24"/>
                <w:szCs w:val="24"/>
              </w:rPr>
              <w:t xml:space="preserve"> – příklady</w:t>
            </w:r>
            <w:r w:rsidR="00054B3D">
              <w:rPr>
                <w:sz w:val="24"/>
                <w:szCs w:val="24"/>
              </w:rPr>
              <w:t>,</w:t>
            </w:r>
            <w:r w:rsidR="00E27438">
              <w:rPr>
                <w:sz w:val="24"/>
                <w:szCs w:val="24"/>
              </w:rPr>
              <w:t xml:space="preserve"> interferony</w:t>
            </w:r>
            <w:r w:rsidR="003C3431">
              <w:rPr>
                <w:sz w:val="24"/>
                <w:szCs w:val="24"/>
              </w:rPr>
              <w:t xml:space="preserve">, </w:t>
            </w:r>
            <w:r w:rsidR="00E27438">
              <w:rPr>
                <w:sz w:val="24"/>
                <w:szCs w:val="24"/>
              </w:rPr>
              <w:t>antivirový stav</w:t>
            </w:r>
            <w:r>
              <w:rPr>
                <w:sz w:val="24"/>
                <w:szCs w:val="24"/>
              </w:rPr>
              <w:t>; rozdíly od adaptivní imunity</w:t>
            </w:r>
          </w:p>
        </w:tc>
      </w:tr>
      <w:tr w:rsidR="001A5D3C" w:rsidRPr="002A4B4A" w14:paraId="52B1E64E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89D82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5CA4" w14:textId="1D8A32B2" w:rsidR="001A5D3C" w:rsidRPr="002A4B4A" w:rsidRDefault="009E4EA0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E27438" w:rsidRPr="000E6224">
              <w:rPr>
                <w:b/>
                <w:bCs/>
                <w:color w:val="000000" w:themeColor="text1"/>
                <w:sz w:val="24"/>
                <w:szCs w:val="24"/>
              </w:rPr>
              <w:t>daptivní (s</w:t>
            </w:r>
            <w:r w:rsidR="001A5D3C" w:rsidRPr="000E6224">
              <w:rPr>
                <w:b/>
                <w:bCs/>
                <w:color w:val="000000" w:themeColor="text1"/>
                <w:sz w:val="24"/>
                <w:szCs w:val="24"/>
              </w:rPr>
              <w:t>pecifick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á</w:t>
            </w:r>
            <w:r w:rsidR="00E27438" w:rsidRPr="000E622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1A5D3C" w:rsidRPr="000E6224">
              <w:rPr>
                <w:b/>
                <w:bCs/>
                <w:color w:val="000000" w:themeColor="text1"/>
                <w:sz w:val="24"/>
                <w:szCs w:val="24"/>
              </w:rPr>
              <w:t xml:space="preserve"> imunitní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odpověď a její mechanismy</w:t>
            </w:r>
            <w:r w:rsidR="003C343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buněčná </w:t>
            </w:r>
            <w:r w:rsidR="001A5D3C">
              <w:rPr>
                <w:color w:val="000000" w:themeColor="text1"/>
                <w:sz w:val="24"/>
                <w:szCs w:val="24"/>
              </w:rPr>
              <w:t>a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 humorální složka; </w:t>
            </w:r>
            <w:r w:rsidR="001A5D3C">
              <w:rPr>
                <w:color w:val="000000" w:themeColor="text1"/>
                <w:sz w:val="24"/>
                <w:szCs w:val="24"/>
              </w:rPr>
              <w:t>p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>orovnání struktury a funkce TCR a BCR</w:t>
            </w:r>
            <w:r w:rsidR="003C3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(s čím interagují a co je výsledkem této interakce); </w:t>
            </w:r>
            <w:r w:rsidR="00D030A4">
              <w:rPr>
                <w:color w:val="000000" w:themeColor="text1"/>
                <w:sz w:val="24"/>
                <w:szCs w:val="24"/>
              </w:rPr>
              <w:br/>
            </w:r>
            <w:r w:rsidR="001A5D3C" w:rsidRPr="002A4B4A">
              <w:rPr>
                <w:color w:val="000000" w:themeColor="text1"/>
                <w:sz w:val="24"/>
                <w:szCs w:val="24"/>
              </w:rPr>
              <w:t xml:space="preserve">Tc a Th lymfocyty; </w:t>
            </w:r>
            <w:r w:rsidR="003C3431">
              <w:rPr>
                <w:sz w:val="24"/>
                <w:szCs w:val="24"/>
              </w:rPr>
              <w:t>rozdíly od neadaptivní imunity</w:t>
            </w:r>
          </w:p>
        </w:tc>
      </w:tr>
      <w:tr w:rsidR="001A5D3C" w:rsidRPr="002A4B4A" w14:paraId="53F8F591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D194D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614" w14:textId="74712275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0E6224">
              <w:rPr>
                <w:b/>
                <w:bCs/>
                <w:color w:val="000000" w:themeColor="text1"/>
                <w:sz w:val="24"/>
                <w:szCs w:val="24"/>
              </w:rPr>
              <w:t>Protilátky/imunoglobuliny</w:t>
            </w:r>
            <w:r w:rsidR="003C343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E6224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 w:rsidRPr="00DE7C90">
              <w:rPr>
                <w:sz w:val="24"/>
                <w:szCs w:val="24"/>
              </w:rPr>
              <w:t xml:space="preserve">nákres a popis </w:t>
            </w:r>
            <w:r w:rsidR="00071ED7">
              <w:rPr>
                <w:color w:val="000000" w:themeColor="text1"/>
                <w:sz w:val="24"/>
                <w:szCs w:val="24"/>
              </w:rPr>
              <w:t>struktur</w:t>
            </w:r>
            <w:r w:rsidR="00054B3D">
              <w:rPr>
                <w:color w:val="000000" w:themeColor="text1"/>
                <w:sz w:val="24"/>
                <w:szCs w:val="24"/>
              </w:rPr>
              <w:t>y</w:t>
            </w:r>
            <w:r w:rsidR="003C3431">
              <w:rPr>
                <w:color w:val="000000" w:themeColor="text1"/>
                <w:sz w:val="24"/>
                <w:szCs w:val="24"/>
              </w:rPr>
              <w:t xml:space="preserve"> Ig</w:t>
            </w:r>
            <w:r w:rsidRPr="002A4B4A">
              <w:rPr>
                <w:color w:val="000000" w:themeColor="text1"/>
                <w:sz w:val="24"/>
                <w:szCs w:val="24"/>
              </w:rPr>
              <w:t>; efektorové</w:t>
            </w:r>
            <w:r>
              <w:rPr>
                <w:color w:val="000000" w:themeColor="text1"/>
                <w:sz w:val="24"/>
                <w:szCs w:val="24"/>
              </w:rPr>
              <w:t xml:space="preserve"> mechanismy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působení protilátek; </w:t>
            </w:r>
            <w:r>
              <w:rPr>
                <w:color w:val="000000" w:themeColor="text1"/>
                <w:sz w:val="24"/>
                <w:szCs w:val="24"/>
              </w:rPr>
              <w:t xml:space="preserve">mechanismus vzniku </w:t>
            </w:r>
            <w:r w:rsidRPr="002A4B4A">
              <w:rPr>
                <w:color w:val="000000" w:themeColor="text1"/>
                <w:sz w:val="24"/>
                <w:szCs w:val="24"/>
              </w:rPr>
              <w:t>diverzity</w:t>
            </w:r>
            <w:r>
              <w:rPr>
                <w:color w:val="000000" w:themeColor="text1"/>
                <w:sz w:val="24"/>
                <w:szCs w:val="24"/>
              </w:rPr>
              <w:t xml:space="preserve"> imunoglobulinů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, izotypy Ig; </w:t>
            </w:r>
            <w:r w:rsidRPr="002A4B4A">
              <w:rPr>
                <w:color w:val="000000" w:themeColor="text1"/>
                <w:sz w:val="24"/>
                <w:szCs w:val="24"/>
              </w:rPr>
              <w:t>monoklonální a polyklonální protilátky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C3431">
              <w:rPr>
                <w:color w:val="000000" w:themeColor="text1"/>
                <w:sz w:val="24"/>
                <w:szCs w:val="24"/>
              </w:rPr>
              <w:t xml:space="preserve">jejich </w:t>
            </w:r>
            <w:r w:rsidR="00E27438">
              <w:rPr>
                <w:color w:val="000000" w:themeColor="text1"/>
                <w:sz w:val="24"/>
                <w:szCs w:val="24"/>
              </w:rPr>
              <w:t>využití v medicíně</w:t>
            </w:r>
          </w:p>
        </w:tc>
      </w:tr>
      <w:tr w:rsidR="001A5D3C" w:rsidRPr="002A4B4A" w14:paraId="2A604E43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18F86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C4F9" w14:textId="4E6B6AC7" w:rsidR="001A5D3C" w:rsidRPr="002A4B4A" w:rsidRDefault="001A5D3C" w:rsidP="00D7607D">
            <w:pPr>
              <w:rPr>
                <w:color w:val="000000" w:themeColor="text1"/>
                <w:sz w:val="24"/>
                <w:szCs w:val="24"/>
              </w:rPr>
            </w:pPr>
            <w:r w:rsidRPr="000E6224">
              <w:rPr>
                <w:b/>
                <w:bCs/>
                <w:color w:val="000000" w:themeColor="text1"/>
                <w:sz w:val="24"/>
                <w:szCs w:val="24"/>
              </w:rPr>
              <w:t>MHC-glykoproteiny I a II (HLA systém)</w:t>
            </w:r>
            <w:r w:rsidR="003C343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>
              <w:rPr>
                <w:color w:val="000000" w:themeColor="text1"/>
                <w:sz w:val="24"/>
                <w:szCs w:val="24"/>
              </w:rPr>
              <w:t>definice a význam;</w:t>
            </w:r>
            <w:r w:rsidR="004B33C6">
              <w:rPr>
                <w:color w:val="000000" w:themeColor="text1"/>
                <w:sz w:val="24"/>
                <w:szCs w:val="24"/>
              </w:rPr>
              <w:t xml:space="preserve"> typy buněk</w:t>
            </w:r>
            <w:r w:rsidR="00054B3D">
              <w:rPr>
                <w:color w:val="000000" w:themeColor="text1"/>
                <w:sz w:val="24"/>
                <w:szCs w:val="24"/>
              </w:rPr>
              <w:t>,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na jejichž povrch</w:t>
            </w:r>
            <w:r w:rsidR="00C63422">
              <w:rPr>
                <w:color w:val="000000" w:themeColor="text1"/>
                <w:sz w:val="24"/>
                <w:szCs w:val="24"/>
              </w:rPr>
              <w:t>u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se nachází</w:t>
            </w:r>
            <w:r w:rsidR="004B33C6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A4B4A">
              <w:rPr>
                <w:color w:val="000000" w:themeColor="text1"/>
                <w:sz w:val="24"/>
                <w:szCs w:val="24"/>
              </w:rPr>
              <w:t>rozdíl ve struktuře a funkci MHC I a MHC II</w:t>
            </w:r>
            <w:r>
              <w:rPr>
                <w:color w:val="000000" w:themeColor="text1"/>
                <w:sz w:val="24"/>
                <w:szCs w:val="24"/>
              </w:rPr>
              <w:t>; interakce s T-lymfocyty</w:t>
            </w:r>
          </w:p>
        </w:tc>
      </w:tr>
      <w:tr w:rsidR="001A5D3C" w:rsidRPr="002A4B4A" w14:paraId="7A9367B0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736F5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DF1" w14:textId="2760FE90" w:rsidR="001A5D3C" w:rsidRPr="002A4B4A" w:rsidRDefault="001C3551" w:rsidP="00054B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91130">
              <w:rPr>
                <w:b/>
                <w:bCs/>
                <w:color w:val="000000" w:themeColor="text1"/>
                <w:sz w:val="24"/>
                <w:szCs w:val="24"/>
              </w:rPr>
              <w:t>Viry</w:t>
            </w:r>
            <w:r w:rsidR="003C3431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1C35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charakteristika a popis struktury; </w:t>
            </w:r>
            <w:r w:rsidR="00054B3D" w:rsidRPr="00DE7C90">
              <w:rPr>
                <w:sz w:val="24"/>
                <w:szCs w:val="24"/>
              </w:rPr>
              <w:t xml:space="preserve">způsoby průniku viru do buňky, obecný průběh virové infekce; </w:t>
            </w:r>
            <w:r w:rsidRPr="00DE7C90">
              <w:rPr>
                <w:sz w:val="24"/>
                <w:szCs w:val="24"/>
              </w:rPr>
              <w:t>B</w:t>
            </w:r>
            <w:r>
              <w:rPr>
                <w:color w:val="000000" w:themeColor="text1"/>
                <w:sz w:val="24"/>
                <w:szCs w:val="24"/>
              </w:rPr>
              <w:t>altimorova</w:t>
            </w:r>
            <w:r w:rsidRPr="001C3551">
              <w:rPr>
                <w:color w:val="000000" w:themeColor="text1"/>
                <w:sz w:val="24"/>
                <w:szCs w:val="24"/>
              </w:rPr>
              <w:t xml:space="preserve"> klasifikace</w:t>
            </w:r>
            <w:r w:rsidR="00691130">
              <w:rPr>
                <w:color w:val="000000" w:themeColor="text1"/>
                <w:sz w:val="24"/>
                <w:szCs w:val="24"/>
              </w:rPr>
              <w:t>,</w:t>
            </w:r>
            <w:r w:rsidRPr="001C35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1C3551">
              <w:rPr>
                <w:color w:val="000000" w:themeColor="text1"/>
                <w:sz w:val="24"/>
                <w:szCs w:val="24"/>
              </w:rPr>
              <w:t xml:space="preserve">životní cykly </w:t>
            </w:r>
            <w:r>
              <w:rPr>
                <w:color w:val="000000" w:themeColor="text1"/>
                <w:sz w:val="24"/>
                <w:szCs w:val="24"/>
              </w:rPr>
              <w:t xml:space="preserve">bakteriofága, 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pojem </w:t>
            </w:r>
            <w:r>
              <w:rPr>
                <w:color w:val="000000" w:themeColor="text1"/>
                <w:sz w:val="24"/>
                <w:szCs w:val="24"/>
              </w:rPr>
              <w:t>profág</w:t>
            </w:r>
            <w:r w:rsidR="00691130" w:rsidRPr="002A4B4A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54B3D">
              <w:rPr>
                <w:b/>
                <w:bCs/>
                <w:color w:val="000000" w:themeColor="text1"/>
                <w:sz w:val="24"/>
                <w:szCs w:val="24"/>
              </w:rPr>
              <w:t>DNA viry</w:t>
            </w:r>
            <w:r w:rsidR="0025442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1C3551">
              <w:rPr>
                <w:color w:val="000000" w:themeColor="text1"/>
                <w:sz w:val="24"/>
                <w:szCs w:val="24"/>
              </w:rPr>
              <w:t xml:space="preserve"> příklady chorob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; pojem </w:t>
            </w:r>
            <w:r w:rsidRPr="001C3551">
              <w:rPr>
                <w:color w:val="000000" w:themeColor="text1"/>
                <w:sz w:val="24"/>
                <w:szCs w:val="24"/>
              </w:rPr>
              <w:t>onko</w:t>
            </w:r>
            <w:r>
              <w:rPr>
                <w:color w:val="000000" w:themeColor="text1"/>
                <w:sz w:val="24"/>
                <w:szCs w:val="24"/>
              </w:rPr>
              <w:t>genní viry</w:t>
            </w:r>
            <w:r w:rsidR="00CB5AD2">
              <w:rPr>
                <w:color w:val="000000" w:themeColor="text1"/>
                <w:sz w:val="24"/>
                <w:szCs w:val="24"/>
              </w:rPr>
              <w:t>,</w:t>
            </w:r>
            <w:r w:rsidR="00CB5AD2" w:rsidRPr="001C3551">
              <w:rPr>
                <w:color w:val="000000" w:themeColor="text1"/>
                <w:sz w:val="24"/>
                <w:szCs w:val="24"/>
              </w:rPr>
              <w:t xml:space="preserve"> papi</w:t>
            </w:r>
            <w:r w:rsidR="00CB5AD2">
              <w:rPr>
                <w:color w:val="000000" w:themeColor="text1"/>
                <w:sz w:val="24"/>
                <w:szCs w:val="24"/>
              </w:rPr>
              <w:t>lomaviry</w:t>
            </w:r>
          </w:p>
        </w:tc>
      </w:tr>
      <w:tr w:rsidR="001A5D3C" w:rsidRPr="002A4B4A" w14:paraId="46003C7C" w14:textId="77777777" w:rsidTr="00D7607D">
        <w:trPr>
          <w:trHeight w:val="26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DD5C9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376" w14:textId="7CB80725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691130">
              <w:rPr>
                <w:b/>
                <w:bCs/>
                <w:color w:val="000000" w:themeColor="text1"/>
                <w:sz w:val="24"/>
                <w:szCs w:val="24"/>
              </w:rPr>
              <w:t>RNA viry</w:t>
            </w:r>
            <w:r w:rsidR="0025442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E1F38">
              <w:rPr>
                <w:sz w:val="24"/>
                <w:szCs w:val="24"/>
              </w:rPr>
              <w:t xml:space="preserve"> </w:t>
            </w:r>
            <w:r w:rsidR="00254420">
              <w:rPr>
                <w:color w:val="000000" w:themeColor="text1"/>
                <w:sz w:val="24"/>
                <w:szCs w:val="24"/>
              </w:rPr>
              <w:t>charakteristika a popis struktury</w:t>
            </w:r>
            <w:r w:rsidR="00054B3D">
              <w:rPr>
                <w:sz w:val="24"/>
                <w:szCs w:val="24"/>
              </w:rPr>
              <w:t xml:space="preserve">; </w:t>
            </w:r>
            <w:r w:rsidR="00EE1F38" w:rsidRPr="00EE1F38">
              <w:rPr>
                <w:sz w:val="24"/>
                <w:szCs w:val="24"/>
              </w:rPr>
              <w:t>replikační strategie</w:t>
            </w:r>
            <w:r w:rsidR="00EE1F38">
              <w:rPr>
                <w:sz w:val="24"/>
                <w:szCs w:val="24"/>
              </w:rPr>
              <w:t xml:space="preserve"> </w:t>
            </w:r>
            <w:r w:rsidR="00EE1F38" w:rsidRPr="00EE1F38">
              <w:rPr>
                <w:sz w:val="24"/>
                <w:szCs w:val="24"/>
              </w:rPr>
              <w:t>+</w:t>
            </w:r>
            <w:r w:rsidR="00EE1F38">
              <w:rPr>
                <w:sz w:val="24"/>
                <w:szCs w:val="24"/>
              </w:rPr>
              <w:t>ss</w:t>
            </w:r>
            <w:r w:rsidR="00EE1F38" w:rsidRPr="00EE1F38">
              <w:rPr>
                <w:sz w:val="24"/>
                <w:szCs w:val="24"/>
              </w:rPr>
              <w:t>RN</w:t>
            </w:r>
            <w:r w:rsidR="00CB5AD2">
              <w:rPr>
                <w:sz w:val="24"/>
                <w:szCs w:val="24"/>
              </w:rPr>
              <w:t>A</w:t>
            </w:r>
            <w:r w:rsidR="00EE1F38">
              <w:rPr>
                <w:sz w:val="24"/>
                <w:szCs w:val="24"/>
              </w:rPr>
              <w:t xml:space="preserve">, -ssRNA </w:t>
            </w:r>
            <w:r w:rsidR="00EE1F38" w:rsidRPr="00EE1F38">
              <w:rPr>
                <w:sz w:val="24"/>
                <w:szCs w:val="24"/>
              </w:rPr>
              <w:t>vir</w:t>
            </w:r>
            <w:r w:rsidR="00EE1F38">
              <w:rPr>
                <w:sz w:val="24"/>
                <w:szCs w:val="24"/>
              </w:rPr>
              <w:t>ů</w:t>
            </w:r>
            <w:r w:rsidR="00EE1F38" w:rsidRPr="00EE1F38">
              <w:rPr>
                <w:sz w:val="24"/>
                <w:szCs w:val="24"/>
              </w:rPr>
              <w:t xml:space="preserve"> a retrovir</w:t>
            </w:r>
            <w:r w:rsidR="00EE1F38">
              <w:rPr>
                <w:sz w:val="24"/>
                <w:szCs w:val="24"/>
              </w:rPr>
              <w:t>ů</w:t>
            </w:r>
            <w:r w:rsidR="00CB5AD2" w:rsidRPr="002A4B4A">
              <w:rPr>
                <w:color w:val="000000" w:themeColor="text1"/>
                <w:sz w:val="24"/>
                <w:szCs w:val="24"/>
              </w:rPr>
              <w:t>;</w:t>
            </w:r>
            <w:r w:rsidR="00CB5A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>
              <w:rPr>
                <w:color w:val="000000" w:themeColor="text1"/>
                <w:sz w:val="24"/>
                <w:szCs w:val="24"/>
              </w:rPr>
              <w:t>virus HIV</w:t>
            </w:r>
            <w:r w:rsidR="00254420">
              <w:rPr>
                <w:color w:val="000000" w:themeColor="text1"/>
                <w:sz w:val="24"/>
                <w:szCs w:val="24"/>
              </w:rPr>
              <w:t xml:space="preserve"> (</w:t>
            </w:r>
            <w:r w:rsidR="00EE1F38" w:rsidRPr="00EE1F38">
              <w:rPr>
                <w:sz w:val="24"/>
                <w:szCs w:val="24"/>
              </w:rPr>
              <w:t>životní cyklus</w:t>
            </w:r>
            <w:r w:rsidR="00EE1F38">
              <w:rPr>
                <w:sz w:val="24"/>
                <w:szCs w:val="24"/>
              </w:rPr>
              <w:t xml:space="preserve">, </w:t>
            </w:r>
            <w:r w:rsidR="00054B3D">
              <w:rPr>
                <w:sz w:val="24"/>
                <w:szCs w:val="24"/>
              </w:rPr>
              <w:t xml:space="preserve">pojem </w:t>
            </w:r>
            <w:r w:rsidR="00EE1F38" w:rsidRPr="00EE1F38">
              <w:rPr>
                <w:sz w:val="24"/>
                <w:szCs w:val="24"/>
              </w:rPr>
              <w:t>provirus</w:t>
            </w:r>
            <w:r w:rsidR="00EE1F38">
              <w:rPr>
                <w:sz w:val="24"/>
                <w:szCs w:val="24"/>
              </w:rPr>
              <w:t>,</w:t>
            </w:r>
            <w:r w:rsidR="00EE1F38" w:rsidRPr="00EE1F38">
              <w:rPr>
                <w:sz w:val="24"/>
                <w:szCs w:val="24"/>
              </w:rPr>
              <w:t xml:space="preserve"> strategie léčby</w:t>
            </w:r>
            <w:r w:rsidR="00254420">
              <w:rPr>
                <w:sz w:val="24"/>
                <w:szCs w:val="24"/>
              </w:rPr>
              <w:t xml:space="preserve">); </w:t>
            </w:r>
            <w:r w:rsidR="00EE1F38" w:rsidRPr="00EE1F38">
              <w:rPr>
                <w:sz w:val="24"/>
                <w:szCs w:val="24"/>
              </w:rPr>
              <w:t>vir</w:t>
            </w:r>
            <w:r w:rsidR="00254420">
              <w:rPr>
                <w:sz w:val="24"/>
                <w:szCs w:val="24"/>
              </w:rPr>
              <w:t>us</w:t>
            </w:r>
            <w:r w:rsidR="00EE1F38" w:rsidRPr="00EE1F38">
              <w:rPr>
                <w:sz w:val="24"/>
                <w:szCs w:val="24"/>
              </w:rPr>
              <w:t xml:space="preserve"> chřipky</w:t>
            </w:r>
            <w:r w:rsidR="00CB5AD2">
              <w:rPr>
                <w:color w:val="000000" w:themeColor="text1"/>
                <w:sz w:val="24"/>
                <w:szCs w:val="24"/>
              </w:rPr>
              <w:t xml:space="preserve">; </w:t>
            </w:r>
            <w:r w:rsidR="00EE1F38" w:rsidRPr="00EE1F38">
              <w:rPr>
                <w:sz w:val="24"/>
                <w:szCs w:val="24"/>
              </w:rPr>
              <w:t>koronavir</w:t>
            </w:r>
            <w:r w:rsidR="00054B3D">
              <w:rPr>
                <w:sz w:val="24"/>
                <w:szCs w:val="24"/>
              </w:rPr>
              <w:t>y</w:t>
            </w:r>
            <w:r w:rsidR="00CB5AD2">
              <w:rPr>
                <w:color w:val="000000" w:themeColor="text1"/>
                <w:sz w:val="24"/>
                <w:szCs w:val="24"/>
              </w:rPr>
              <w:t>;</w:t>
            </w:r>
            <w:r w:rsidR="00EE1F38" w:rsidRPr="00EE1F38">
              <w:rPr>
                <w:sz w:val="24"/>
                <w:szCs w:val="24"/>
              </w:rPr>
              <w:t xml:space="preserve"> využití virů </w:t>
            </w:r>
            <w:r w:rsidR="00DE7C90">
              <w:rPr>
                <w:sz w:val="24"/>
                <w:szCs w:val="24"/>
              </w:rPr>
              <w:br/>
            </w:r>
            <w:r w:rsidR="00EE1F38" w:rsidRPr="00EE1F38">
              <w:rPr>
                <w:sz w:val="24"/>
                <w:szCs w:val="24"/>
              </w:rPr>
              <w:t>v molekulární biologii</w:t>
            </w:r>
          </w:p>
        </w:tc>
      </w:tr>
      <w:tr w:rsidR="001A5D3C" w:rsidRPr="002A4B4A" w14:paraId="5651696A" w14:textId="77777777" w:rsidTr="00D7607D">
        <w:trPr>
          <w:trHeight w:val="27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1D39FD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69B1" w14:textId="343DC8EA" w:rsidR="001A5D3C" w:rsidRPr="002A4B4A" w:rsidRDefault="001A5D3C" w:rsidP="00CB5AD2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B5AD2">
              <w:rPr>
                <w:b/>
                <w:bCs/>
                <w:color w:val="000000" w:themeColor="text1"/>
                <w:sz w:val="24"/>
                <w:szCs w:val="24"/>
              </w:rPr>
              <w:t>Tkáňové</w:t>
            </w:r>
            <w:r w:rsidR="00D030A4" w:rsidRPr="00CB5AD2">
              <w:rPr>
                <w:b/>
                <w:bCs/>
                <w:color w:val="000000" w:themeColor="text1"/>
                <w:sz w:val="24"/>
                <w:szCs w:val="24"/>
              </w:rPr>
              <w:t xml:space="preserve">/buněčné </w:t>
            </w:r>
            <w:r w:rsidRPr="00CB5AD2">
              <w:rPr>
                <w:b/>
                <w:bCs/>
                <w:color w:val="000000" w:themeColor="text1"/>
                <w:sz w:val="24"/>
                <w:szCs w:val="24"/>
              </w:rPr>
              <w:t>kultury</w:t>
            </w:r>
            <w:r w:rsidR="0025442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4B3D">
              <w:rPr>
                <w:color w:val="000000" w:themeColor="text1"/>
                <w:sz w:val="24"/>
                <w:szCs w:val="24"/>
              </w:rPr>
              <w:t xml:space="preserve">charakteristika, využití; 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nádorové buněčné linie, </w:t>
            </w:r>
            <w:r w:rsidR="00927E31">
              <w:rPr>
                <w:color w:val="000000" w:themeColor="text1"/>
                <w:sz w:val="24"/>
                <w:szCs w:val="24"/>
              </w:rPr>
              <w:t>principy kultivace buněk, pasážování</w:t>
            </w:r>
            <w:r w:rsidR="00CB5AD2">
              <w:rPr>
                <w:color w:val="000000" w:themeColor="text1"/>
                <w:sz w:val="24"/>
                <w:szCs w:val="24"/>
              </w:rPr>
              <w:t>, růstová kř</w:t>
            </w:r>
            <w:r w:rsidR="00CB5AD2" w:rsidRPr="002A4B4A">
              <w:rPr>
                <w:color w:val="000000" w:themeColor="text1"/>
                <w:sz w:val="24"/>
                <w:szCs w:val="24"/>
              </w:rPr>
              <w:t>ivka</w:t>
            </w:r>
            <w:r w:rsidR="00CB5AD2">
              <w:rPr>
                <w:color w:val="000000" w:themeColor="text1"/>
                <w:sz w:val="24"/>
                <w:szCs w:val="24"/>
              </w:rPr>
              <w:t>,</w:t>
            </w:r>
            <w:r w:rsidR="00CB5AD2" w:rsidRPr="002A4B4A">
              <w:rPr>
                <w:color w:val="000000" w:themeColor="text1"/>
                <w:sz w:val="24"/>
                <w:szCs w:val="24"/>
              </w:rPr>
              <w:t xml:space="preserve"> vybavení laboratoře</w:t>
            </w:r>
            <w:r w:rsidR="00CB5AD2">
              <w:rPr>
                <w:color w:val="000000" w:themeColor="text1"/>
                <w:sz w:val="24"/>
                <w:szCs w:val="24"/>
              </w:rPr>
              <w:t xml:space="preserve"> (přístroje a chemikálie)</w:t>
            </w:r>
            <w:r w:rsidR="004B33C6">
              <w:rPr>
                <w:color w:val="000000" w:themeColor="text1"/>
                <w:sz w:val="24"/>
                <w:szCs w:val="24"/>
              </w:rPr>
              <w:t>;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6224" w:rsidRPr="002A4B4A">
              <w:rPr>
                <w:color w:val="000000" w:themeColor="text1"/>
                <w:sz w:val="24"/>
                <w:szCs w:val="24"/>
              </w:rPr>
              <w:t>možnosti využití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buněčn</w:t>
            </w:r>
            <w:r w:rsidR="00CB5AD2">
              <w:rPr>
                <w:color w:val="000000" w:themeColor="text1"/>
                <w:sz w:val="24"/>
                <w:szCs w:val="24"/>
              </w:rPr>
              <w:t>ých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6224" w:rsidRPr="002A4B4A">
              <w:rPr>
                <w:color w:val="000000" w:themeColor="text1"/>
                <w:sz w:val="24"/>
                <w:szCs w:val="24"/>
              </w:rPr>
              <w:t>kultur</w:t>
            </w:r>
            <w:r w:rsidR="00CB5AD2">
              <w:rPr>
                <w:color w:val="000000" w:themeColor="text1"/>
                <w:sz w:val="24"/>
                <w:szCs w:val="24"/>
              </w:rPr>
              <w:t xml:space="preserve"> v medicíně</w:t>
            </w:r>
            <w:r w:rsidR="000E6224">
              <w:rPr>
                <w:color w:val="000000" w:themeColor="text1"/>
                <w:sz w:val="24"/>
                <w:szCs w:val="24"/>
              </w:rPr>
              <w:t xml:space="preserve">; </w:t>
            </w:r>
            <w:r w:rsidR="00E44F08" w:rsidRPr="00DE7C90">
              <w:rPr>
                <w:sz w:val="24"/>
                <w:szCs w:val="24"/>
              </w:rPr>
              <w:t>kultivace buněk při</w:t>
            </w:r>
            <w:r w:rsidR="004B33C6" w:rsidRPr="00DE7C90">
              <w:rPr>
                <w:sz w:val="24"/>
                <w:szCs w:val="24"/>
              </w:rPr>
              <w:t xml:space="preserve"> příprav</w:t>
            </w:r>
            <w:r w:rsidR="00E44F08" w:rsidRPr="00DE7C90">
              <w:rPr>
                <w:sz w:val="24"/>
                <w:szCs w:val="24"/>
              </w:rPr>
              <w:t>ě</w:t>
            </w:r>
            <w:r w:rsidR="004B33C6" w:rsidRPr="00DE7C90">
              <w:rPr>
                <w:sz w:val="24"/>
                <w:szCs w:val="24"/>
              </w:rPr>
              <w:t xml:space="preserve"> karyotypu</w:t>
            </w:r>
          </w:p>
        </w:tc>
      </w:tr>
      <w:tr w:rsidR="001A5D3C" w:rsidRPr="002A4B4A" w14:paraId="5E290A47" w14:textId="77777777" w:rsidTr="00D7607D">
        <w:trPr>
          <w:trHeight w:val="27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5F79B" w14:textId="77777777" w:rsidR="001A5D3C" w:rsidRPr="002A4B4A" w:rsidRDefault="001A5D3C" w:rsidP="00D7607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4B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2A4B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9E97" w14:textId="55435CB6" w:rsidR="001A5D3C" w:rsidRPr="002A4B4A" w:rsidRDefault="001A5D3C" w:rsidP="00D7607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B5AD2">
              <w:rPr>
                <w:b/>
                <w:bCs/>
                <w:color w:val="000000" w:themeColor="text1"/>
                <w:sz w:val="24"/>
                <w:szCs w:val="24"/>
              </w:rPr>
              <w:t>Mikroskopické techniky</w:t>
            </w:r>
            <w:r w:rsidR="0025442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927E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světelná </w:t>
            </w:r>
            <w:r w:rsidR="00CB5AD2">
              <w:rPr>
                <w:color w:val="000000" w:themeColor="text1"/>
                <w:sz w:val="24"/>
                <w:szCs w:val="24"/>
              </w:rPr>
              <w:t>mikroskopie</w:t>
            </w:r>
            <w:r w:rsidR="008145EA">
              <w:rPr>
                <w:color w:val="000000" w:themeColor="text1"/>
                <w:sz w:val="24"/>
                <w:szCs w:val="24"/>
              </w:rPr>
              <w:t xml:space="preserve"> – princip</w:t>
            </w:r>
            <w:r w:rsidR="00CB5AD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B33C6">
              <w:rPr>
                <w:color w:val="000000" w:themeColor="text1"/>
                <w:sz w:val="24"/>
                <w:szCs w:val="24"/>
              </w:rPr>
              <w:t>rozlišovací schopnost</w:t>
            </w:r>
            <w:r w:rsidR="00C63422">
              <w:rPr>
                <w:color w:val="000000" w:themeColor="text1"/>
                <w:sz w:val="24"/>
                <w:szCs w:val="24"/>
              </w:rPr>
              <w:t>,</w:t>
            </w:r>
            <w:r w:rsidR="004B33C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7E31">
              <w:rPr>
                <w:color w:val="000000" w:themeColor="text1"/>
                <w:sz w:val="24"/>
                <w:szCs w:val="24"/>
              </w:rPr>
              <w:t>techniky světelné m</w:t>
            </w:r>
            <w:r w:rsidR="008145EA">
              <w:rPr>
                <w:color w:val="000000" w:themeColor="text1"/>
                <w:sz w:val="24"/>
                <w:szCs w:val="24"/>
              </w:rPr>
              <w:t>.;</w:t>
            </w:r>
            <w:r w:rsidR="00927E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B4A">
              <w:rPr>
                <w:color w:val="000000" w:themeColor="text1"/>
                <w:sz w:val="24"/>
                <w:szCs w:val="24"/>
              </w:rPr>
              <w:t xml:space="preserve">fluorescenční </w:t>
            </w:r>
            <w:r w:rsidR="00CB5AD2">
              <w:rPr>
                <w:color w:val="000000" w:themeColor="text1"/>
                <w:sz w:val="24"/>
                <w:szCs w:val="24"/>
              </w:rPr>
              <w:t>mikroskopie</w:t>
            </w:r>
            <w:r w:rsidR="008145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4420">
              <w:rPr>
                <w:color w:val="000000" w:themeColor="text1"/>
                <w:sz w:val="24"/>
                <w:szCs w:val="24"/>
              </w:rPr>
              <w:t xml:space="preserve">(viz </w:t>
            </w:r>
            <w:r w:rsidR="00E87FF1">
              <w:rPr>
                <w:color w:val="000000" w:themeColor="text1"/>
                <w:sz w:val="24"/>
                <w:szCs w:val="24"/>
              </w:rPr>
              <w:t>fluorescenční barvení cytoskeletu a DNA</w:t>
            </w:r>
            <w:r w:rsidR="00254420">
              <w:rPr>
                <w:color w:val="000000" w:themeColor="text1"/>
                <w:sz w:val="24"/>
                <w:szCs w:val="24"/>
              </w:rPr>
              <w:t>)</w:t>
            </w:r>
            <w:r w:rsidR="00C63422">
              <w:rPr>
                <w:color w:val="000000" w:themeColor="text1"/>
                <w:sz w:val="24"/>
                <w:szCs w:val="24"/>
              </w:rPr>
              <w:t>,</w:t>
            </w:r>
            <w:r w:rsidR="00C63422" w:rsidRPr="002A4B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3422">
              <w:rPr>
                <w:color w:val="000000" w:themeColor="text1"/>
                <w:sz w:val="24"/>
                <w:szCs w:val="24"/>
              </w:rPr>
              <w:t xml:space="preserve">imunofluorescence; </w:t>
            </w:r>
            <w:r w:rsidR="00927E31" w:rsidRPr="002A4B4A">
              <w:rPr>
                <w:color w:val="000000" w:themeColor="text1"/>
                <w:sz w:val="24"/>
                <w:szCs w:val="24"/>
              </w:rPr>
              <w:t>elektronová</w:t>
            </w:r>
            <w:r w:rsidR="00927E31">
              <w:rPr>
                <w:color w:val="000000" w:themeColor="text1"/>
                <w:sz w:val="24"/>
                <w:szCs w:val="24"/>
              </w:rPr>
              <w:t xml:space="preserve"> mikroskopie</w:t>
            </w:r>
            <w:r w:rsidR="008145EA">
              <w:rPr>
                <w:color w:val="000000" w:themeColor="text1"/>
                <w:sz w:val="24"/>
                <w:szCs w:val="24"/>
              </w:rPr>
              <w:t xml:space="preserve"> – princip</w:t>
            </w:r>
            <w:r w:rsidR="00254420">
              <w:rPr>
                <w:color w:val="000000" w:themeColor="text1"/>
                <w:sz w:val="24"/>
                <w:szCs w:val="24"/>
              </w:rPr>
              <w:t>, techniky</w:t>
            </w:r>
          </w:p>
        </w:tc>
      </w:tr>
    </w:tbl>
    <w:p w14:paraId="305B9985" w14:textId="5D9964EA" w:rsidR="009C5B03" w:rsidRDefault="009C5B03"/>
    <w:sectPr w:rsidR="009C5B03" w:rsidSect="00B6667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3C"/>
    <w:rsid w:val="000142D7"/>
    <w:rsid w:val="00017153"/>
    <w:rsid w:val="0002273C"/>
    <w:rsid w:val="000259B1"/>
    <w:rsid w:val="00027FB6"/>
    <w:rsid w:val="00052AC8"/>
    <w:rsid w:val="00054B3D"/>
    <w:rsid w:val="00071ED7"/>
    <w:rsid w:val="000A3694"/>
    <w:rsid w:val="000A7E75"/>
    <w:rsid w:val="000D6174"/>
    <w:rsid w:val="000E6224"/>
    <w:rsid w:val="0011052F"/>
    <w:rsid w:val="00142ED1"/>
    <w:rsid w:val="00143B37"/>
    <w:rsid w:val="0015234A"/>
    <w:rsid w:val="001613FE"/>
    <w:rsid w:val="001644CC"/>
    <w:rsid w:val="001A5D3C"/>
    <w:rsid w:val="001B2C9C"/>
    <w:rsid w:val="001C3551"/>
    <w:rsid w:val="001E3ACD"/>
    <w:rsid w:val="00213072"/>
    <w:rsid w:val="00213F0F"/>
    <w:rsid w:val="00254420"/>
    <w:rsid w:val="002816FD"/>
    <w:rsid w:val="002A5075"/>
    <w:rsid w:val="002C247F"/>
    <w:rsid w:val="002D5983"/>
    <w:rsid w:val="002D7D7B"/>
    <w:rsid w:val="002E574D"/>
    <w:rsid w:val="002F1EAC"/>
    <w:rsid w:val="003029E6"/>
    <w:rsid w:val="003153ED"/>
    <w:rsid w:val="003219C4"/>
    <w:rsid w:val="0033221C"/>
    <w:rsid w:val="00347B20"/>
    <w:rsid w:val="003C3431"/>
    <w:rsid w:val="003C5FE8"/>
    <w:rsid w:val="003E569B"/>
    <w:rsid w:val="003F714C"/>
    <w:rsid w:val="00415A16"/>
    <w:rsid w:val="00465A3F"/>
    <w:rsid w:val="00470851"/>
    <w:rsid w:val="004709BA"/>
    <w:rsid w:val="004777A5"/>
    <w:rsid w:val="0048253A"/>
    <w:rsid w:val="004853BF"/>
    <w:rsid w:val="00497E39"/>
    <w:rsid w:val="004A4BC0"/>
    <w:rsid w:val="004B1F27"/>
    <w:rsid w:val="004B33C6"/>
    <w:rsid w:val="004E5282"/>
    <w:rsid w:val="004F4009"/>
    <w:rsid w:val="005015BD"/>
    <w:rsid w:val="005458B7"/>
    <w:rsid w:val="005B24DF"/>
    <w:rsid w:val="005B580D"/>
    <w:rsid w:val="005D655C"/>
    <w:rsid w:val="005E6A14"/>
    <w:rsid w:val="006151B5"/>
    <w:rsid w:val="0061611F"/>
    <w:rsid w:val="0062127E"/>
    <w:rsid w:val="00656D31"/>
    <w:rsid w:val="00667538"/>
    <w:rsid w:val="006744B8"/>
    <w:rsid w:val="00691130"/>
    <w:rsid w:val="006A3100"/>
    <w:rsid w:val="006F51F9"/>
    <w:rsid w:val="0072025C"/>
    <w:rsid w:val="007551C9"/>
    <w:rsid w:val="00767E9A"/>
    <w:rsid w:val="00796B28"/>
    <w:rsid w:val="007A5999"/>
    <w:rsid w:val="007C7B8C"/>
    <w:rsid w:val="007E03C3"/>
    <w:rsid w:val="008145EA"/>
    <w:rsid w:val="00832423"/>
    <w:rsid w:val="00832992"/>
    <w:rsid w:val="008462EC"/>
    <w:rsid w:val="008574ED"/>
    <w:rsid w:val="0086502A"/>
    <w:rsid w:val="00873CB4"/>
    <w:rsid w:val="0087682B"/>
    <w:rsid w:val="00890DE3"/>
    <w:rsid w:val="008B2037"/>
    <w:rsid w:val="008B32E7"/>
    <w:rsid w:val="008F4945"/>
    <w:rsid w:val="00927E31"/>
    <w:rsid w:val="00930A3F"/>
    <w:rsid w:val="00950F83"/>
    <w:rsid w:val="00951781"/>
    <w:rsid w:val="009519E6"/>
    <w:rsid w:val="00990318"/>
    <w:rsid w:val="00993C56"/>
    <w:rsid w:val="00995EA4"/>
    <w:rsid w:val="009C5B03"/>
    <w:rsid w:val="009E0531"/>
    <w:rsid w:val="009E4EA0"/>
    <w:rsid w:val="00A06A20"/>
    <w:rsid w:val="00A076CA"/>
    <w:rsid w:val="00A1659C"/>
    <w:rsid w:val="00A17AF3"/>
    <w:rsid w:val="00A35549"/>
    <w:rsid w:val="00A525BE"/>
    <w:rsid w:val="00A66108"/>
    <w:rsid w:val="00AA100E"/>
    <w:rsid w:val="00AB2B6C"/>
    <w:rsid w:val="00AC1170"/>
    <w:rsid w:val="00AC73D2"/>
    <w:rsid w:val="00AF3B43"/>
    <w:rsid w:val="00B06320"/>
    <w:rsid w:val="00B12F58"/>
    <w:rsid w:val="00B35749"/>
    <w:rsid w:val="00B35E90"/>
    <w:rsid w:val="00B41887"/>
    <w:rsid w:val="00B6667D"/>
    <w:rsid w:val="00BD4B11"/>
    <w:rsid w:val="00C118B8"/>
    <w:rsid w:val="00C16DAC"/>
    <w:rsid w:val="00C16F17"/>
    <w:rsid w:val="00C24A8F"/>
    <w:rsid w:val="00C40045"/>
    <w:rsid w:val="00C41399"/>
    <w:rsid w:val="00C46259"/>
    <w:rsid w:val="00C61DF4"/>
    <w:rsid w:val="00C62BC8"/>
    <w:rsid w:val="00C63422"/>
    <w:rsid w:val="00C92710"/>
    <w:rsid w:val="00CB5AD2"/>
    <w:rsid w:val="00CC0B90"/>
    <w:rsid w:val="00CE757D"/>
    <w:rsid w:val="00D030A4"/>
    <w:rsid w:val="00D15D9B"/>
    <w:rsid w:val="00D36ED2"/>
    <w:rsid w:val="00D74D07"/>
    <w:rsid w:val="00D759C3"/>
    <w:rsid w:val="00DC095A"/>
    <w:rsid w:val="00DC12C6"/>
    <w:rsid w:val="00DD310F"/>
    <w:rsid w:val="00DE0D54"/>
    <w:rsid w:val="00DE7C90"/>
    <w:rsid w:val="00DF1D62"/>
    <w:rsid w:val="00E21727"/>
    <w:rsid w:val="00E21871"/>
    <w:rsid w:val="00E27438"/>
    <w:rsid w:val="00E3236C"/>
    <w:rsid w:val="00E338DB"/>
    <w:rsid w:val="00E40CDC"/>
    <w:rsid w:val="00E44F08"/>
    <w:rsid w:val="00E87FF1"/>
    <w:rsid w:val="00EB14C2"/>
    <w:rsid w:val="00EB6B70"/>
    <w:rsid w:val="00EE1F38"/>
    <w:rsid w:val="00F16D60"/>
    <w:rsid w:val="00F27E81"/>
    <w:rsid w:val="00F32791"/>
    <w:rsid w:val="00F46764"/>
    <w:rsid w:val="00F72EBD"/>
    <w:rsid w:val="00F77521"/>
    <w:rsid w:val="00F975FF"/>
    <w:rsid w:val="00FA2A62"/>
    <w:rsid w:val="00FB420D"/>
    <w:rsid w:val="00FD2EED"/>
    <w:rsid w:val="00FF250E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5D08"/>
  <w15:chartTrackingRefBased/>
  <w15:docId w15:val="{FE48E12A-0537-471F-9301-631F6BD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1E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1EA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1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Bun%C4%9B%C4%8Dn%C3%A1_diferenci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D2A6-73AD-48E5-A691-E25E9C49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 Kučerová</cp:lastModifiedBy>
  <cp:revision>26</cp:revision>
  <cp:lastPrinted>2025-01-29T07:12:00Z</cp:lastPrinted>
  <dcterms:created xsi:type="dcterms:W3CDTF">2025-02-05T09:40:00Z</dcterms:created>
  <dcterms:modified xsi:type="dcterms:W3CDTF">2025-11-14T07:23:00Z</dcterms:modified>
</cp:coreProperties>
</file>